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page" w:horzAnchor="margin" w:tblpXSpec="center" w:tblpY="691"/>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796"/>
      </w:tblGrid>
      <w:tr w:rsidR="00A20655" w:rsidRPr="00A20655" w:rsidTr="007E5C91">
        <w:trPr>
          <w:trHeight w:val="415"/>
        </w:trPr>
        <w:tc>
          <w:tcPr>
            <w:tcW w:w="2269" w:type="dxa"/>
            <w:vMerge w:val="restart"/>
            <w:shd w:val="clear" w:color="auto" w:fill="auto"/>
          </w:tcPr>
          <w:p w:rsidR="00A20655" w:rsidRPr="00A20655" w:rsidRDefault="003E5B9D" w:rsidP="00A20655">
            <w:pPr>
              <w:spacing w:after="0"/>
              <w:jc w:val="center"/>
              <w:rPr>
                <w:rFonts w:ascii="Times New Roman" w:hAnsi="Times New Roman"/>
                <w:b/>
                <w:sz w:val="32"/>
                <w:szCs w:val="32"/>
                <w:lang w:eastAsia="ru-RU"/>
              </w:rPr>
            </w:pPr>
            <w:r>
              <w:rPr>
                <w:rFonts w:ascii="Times New Roman" w:hAnsi="Times New Roman"/>
                <w:b/>
                <w:noProof/>
                <w:sz w:val="32"/>
                <w:szCs w:val="32"/>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81.75pt;height:84.75pt;visibility:visible;mso-wrap-style:square">
                  <v:imagedata r:id="rId8" o:title=""/>
                </v:shape>
              </w:pict>
            </w:r>
          </w:p>
        </w:tc>
        <w:tc>
          <w:tcPr>
            <w:tcW w:w="7796" w:type="dxa"/>
            <w:shd w:val="clear" w:color="auto" w:fill="auto"/>
          </w:tcPr>
          <w:p w:rsidR="00A20655" w:rsidRPr="007E5C91" w:rsidRDefault="00A20655" w:rsidP="00A20655">
            <w:pPr>
              <w:spacing w:after="0"/>
              <w:rPr>
                <w:rFonts w:ascii="Times New Roman" w:hAnsi="Times New Roman"/>
                <w:sz w:val="28"/>
                <w:szCs w:val="24"/>
                <w:lang w:eastAsia="ru-RU"/>
              </w:rPr>
            </w:pPr>
            <w:r w:rsidRPr="007E5C91">
              <w:rPr>
                <w:rFonts w:ascii="Times New Roman" w:hAnsi="Times New Roman"/>
                <w:sz w:val="28"/>
                <w:szCs w:val="24"/>
                <w:lang w:eastAsia="ru-RU"/>
              </w:rPr>
              <w:t>Министерство образования и науки Чеченской Республики</w:t>
            </w:r>
          </w:p>
        </w:tc>
      </w:tr>
      <w:tr w:rsidR="00A20655" w:rsidRPr="00A20655" w:rsidTr="007E5C91">
        <w:trPr>
          <w:trHeight w:val="688"/>
        </w:trPr>
        <w:tc>
          <w:tcPr>
            <w:tcW w:w="2269" w:type="dxa"/>
            <w:vMerge/>
            <w:shd w:val="clear" w:color="auto" w:fill="auto"/>
          </w:tcPr>
          <w:p w:rsidR="00A20655" w:rsidRPr="00A20655" w:rsidRDefault="00A20655" w:rsidP="00A20655">
            <w:pPr>
              <w:spacing w:after="0"/>
              <w:jc w:val="center"/>
              <w:rPr>
                <w:rFonts w:ascii="Times New Roman" w:hAnsi="Times New Roman"/>
                <w:noProof/>
                <w:sz w:val="24"/>
                <w:szCs w:val="24"/>
                <w:lang w:eastAsia="ru-RU"/>
              </w:rPr>
            </w:pPr>
          </w:p>
        </w:tc>
        <w:tc>
          <w:tcPr>
            <w:tcW w:w="7796" w:type="dxa"/>
            <w:shd w:val="clear" w:color="auto" w:fill="auto"/>
          </w:tcPr>
          <w:p w:rsidR="00A20655" w:rsidRPr="007E5C91" w:rsidRDefault="00A20655" w:rsidP="00A20655">
            <w:pPr>
              <w:spacing w:after="0"/>
              <w:jc w:val="center"/>
              <w:rPr>
                <w:rFonts w:ascii="Times New Roman" w:hAnsi="Times New Roman"/>
                <w:sz w:val="28"/>
                <w:szCs w:val="24"/>
                <w:lang w:eastAsia="ru-RU"/>
              </w:rPr>
            </w:pPr>
            <w:r w:rsidRPr="007E5C91">
              <w:rPr>
                <w:rFonts w:ascii="Times New Roman" w:hAnsi="Times New Roman"/>
                <w:sz w:val="28"/>
                <w:szCs w:val="24"/>
                <w:lang w:eastAsia="ru-RU"/>
              </w:rPr>
              <w:t>Государственное бюджетное профессиональное образовательное учреждение</w:t>
            </w:r>
          </w:p>
        </w:tc>
      </w:tr>
      <w:tr w:rsidR="00A20655" w:rsidRPr="00A20655" w:rsidTr="007E5C91">
        <w:trPr>
          <w:trHeight w:val="304"/>
        </w:trPr>
        <w:tc>
          <w:tcPr>
            <w:tcW w:w="2269" w:type="dxa"/>
            <w:vMerge/>
            <w:shd w:val="clear" w:color="auto" w:fill="auto"/>
          </w:tcPr>
          <w:p w:rsidR="00A20655" w:rsidRPr="00A20655" w:rsidRDefault="00A20655" w:rsidP="00A20655">
            <w:pPr>
              <w:spacing w:after="0"/>
              <w:jc w:val="center"/>
              <w:rPr>
                <w:rFonts w:ascii="Times New Roman" w:hAnsi="Times New Roman"/>
                <w:b/>
                <w:sz w:val="32"/>
                <w:szCs w:val="32"/>
                <w:lang w:eastAsia="ru-RU"/>
              </w:rPr>
            </w:pPr>
          </w:p>
        </w:tc>
        <w:tc>
          <w:tcPr>
            <w:tcW w:w="7796" w:type="dxa"/>
            <w:shd w:val="clear" w:color="auto" w:fill="auto"/>
          </w:tcPr>
          <w:p w:rsidR="00A20655" w:rsidRPr="007E5C91" w:rsidRDefault="00A20655" w:rsidP="00A20655">
            <w:pPr>
              <w:spacing w:after="0"/>
              <w:jc w:val="center"/>
              <w:rPr>
                <w:rFonts w:ascii="Times New Roman" w:hAnsi="Times New Roman"/>
                <w:sz w:val="32"/>
                <w:szCs w:val="32"/>
                <w:lang w:eastAsia="ru-RU"/>
              </w:rPr>
            </w:pPr>
            <w:r w:rsidRPr="007E5C91">
              <w:rPr>
                <w:rFonts w:ascii="Times New Roman" w:hAnsi="Times New Roman"/>
                <w:sz w:val="28"/>
                <w:szCs w:val="32"/>
                <w:lang w:eastAsia="ru-RU"/>
              </w:rPr>
              <w:t>«Чеченский государственный педагогический колледж»</w:t>
            </w:r>
          </w:p>
        </w:tc>
      </w:tr>
    </w:tbl>
    <w:p w:rsidR="00A20655" w:rsidRPr="00A20655" w:rsidRDefault="00A20655" w:rsidP="00A20655">
      <w:pPr>
        <w:spacing w:after="0"/>
        <w:ind w:left="284"/>
        <w:rPr>
          <w:rFonts w:ascii="Times New Roman" w:eastAsia="Times New Roman" w:hAnsi="Times New Roman"/>
          <w:color w:val="000000"/>
          <w:sz w:val="28"/>
          <w:szCs w:val="24"/>
          <w:lang w:eastAsia="ru-RU"/>
        </w:rPr>
      </w:pPr>
    </w:p>
    <w:p w:rsidR="00A20655" w:rsidRPr="00A20655" w:rsidRDefault="00A20655" w:rsidP="00A20655">
      <w:pPr>
        <w:spacing w:after="0"/>
        <w:rPr>
          <w:rFonts w:ascii="Times New Roman" w:eastAsia="Times New Roman" w:hAnsi="Times New Roman"/>
          <w:color w:val="000000"/>
          <w:sz w:val="28"/>
          <w:szCs w:val="24"/>
          <w:lang w:eastAsia="ru-RU"/>
        </w:rPr>
      </w:pPr>
    </w:p>
    <w:p w:rsidR="00D04168" w:rsidRPr="00062A25" w:rsidRDefault="007E5C91" w:rsidP="009D7D74">
      <w:pPr>
        <w:spacing w:after="0"/>
        <w:jc w:val="center"/>
        <w:rPr>
          <w:rFonts w:ascii="Times New Roman" w:hAnsi="Times New Roman"/>
          <w:color w:val="000000"/>
          <w:sz w:val="28"/>
          <w:lang w:eastAsia="ru-RU"/>
        </w:rPr>
      </w:pPr>
      <w:r>
        <w:rPr>
          <w:rFonts w:ascii="Times New Roman" w:hAnsi="Times New Roman"/>
          <w:color w:val="000000"/>
          <w:sz w:val="28"/>
          <w:szCs w:val="24"/>
          <w:lang w:eastAsia="ru-RU"/>
        </w:rPr>
        <w:t xml:space="preserve"> </w:t>
      </w:r>
    </w:p>
    <w:tbl>
      <w:tblPr>
        <w:tblW w:w="9600" w:type="dxa"/>
        <w:tblLook w:val="00A0" w:firstRow="1" w:lastRow="0" w:firstColumn="1" w:lastColumn="0" w:noHBand="0" w:noVBand="0"/>
      </w:tblPr>
      <w:tblGrid>
        <w:gridCol w:w="9600"/>
      </w:tblGrid>
      <w:tr w:rsidR="007E5C91" w:rsidRPr="008D7E52" w:rsidTr="007E5C91">
        <w:tc>
          <w:tcPr>
            <w:tcW w:w="4800" w:type="dxa"/>
          </w:tcPr>
          <w:p w:rsidR="007E5C91" w:rsidRPr="008D7E52" w:rsidRDefault="007E5C91" w:rsidP="007E5C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59" w:lineRule="auto"/>
              <w:ind w:left="6096"/>
              <w:rPr>
                <w:rFonts w:ascii="Times New Roman" w:eastAsia="Microsoft Sans Serif" w:hAnsi="Times New Roman"/>
                <w:caps/>
                <w:color w:val="000000"/>
                <w:sz w:val="28"/>
                <w:szCs w:val="28"/>
              </w:rPr>
            </w:pPr>
            <w:r w:rsidRPr="008D7E52">
              <w:rPr>
                <w:rFonts w:ascii="Times New Roman" w:eastAsia="Microsoft Sans Serif" w:hAnsi="Times New Roman"/>
                <w:caps/>
                <w:color w:val="000000"/>
                <w:sz w:val="28"/>
                <w:szCs w:val="28"/>
              </w:rPr>
              <w:t>утверждЕНА</w:t>
            </w:r>
          </w:p>
        </w:tc>
      </w:tr>
      <w:tr w:rsidR="007E5C91" w:rsidRPr="008D7E52" w:rsidTr="007E5C91">
        <w:tc>
          <w:tcPr>
            <w:tcW w:w="4800" w:type="dxa"/>
          </w:tcPr>
          <w:p w:rsidR="007E5C91" w:rsidRPr="008D7E52" w:rsidRDefault="007E5C91" w:rsidP="007E5C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59" w:lineRule="auto"/>
              <w:ind w:left="6096"/>
              <w:rPr>
                <w:rFonts w:ascii="Times New Roman" w:eastAsia="Microsoft Sans Serif" w:hAnsi="Times New Roman"/>
                <w:color w:val="000000"/>
                <w:sz w:val="28"/>
                <w:szCs w:val="28"/>
              </w:rPr>
            </w:pPr>
            <w:r w:rsidRPr="008D7E52">
              <w:rPr>
                <w:rFonts w:ascii="Times New Roman" w:eastAsia="Microsoft Sans Serif" w:hAnsi="Times New Roman"/>
                <w:color w:val="000000"/>
                <w:sz w:val="28"/>
                <w:szCs w:val="28"/>
              </w:rPr>
              <w:t>приказом директора</w:t>
            </w:r>
          </w:p>
          <w:p w:rsidR="007E5C91" w:rsidRPr="008D7E52" w:rsidRDefault="007E5C91" w:rsidP="007E5C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59" w:lineRule="auto"/>
              <w:ind w:left="6096"/>
              <w:rPr>
                <w:rFonts w:ascii="Times New Roman" w:eastAsia="Microsoft Sans Serif" w:hAnsi="Times New Roman"/>
                <w:caps/>
                <w:color w:val="000000"/>
                <w:sz w:val="28"/>
                <w:szCs w:val="28"/>
              </w:rPr>
            </w:pPr>
            <w:r w:rsidRPr="008D7E52">
              <w:rPr>
                <w:rFonts w:ascii="Times New Roman" w:eastAsia="Microsoft Sans Serif" w:hAnsi="Times New Roman"/>
                <w:caps/>
                <w:color w:val="000000"/>
                <w:sz w:val="28"/>
                <w:szCs w:val="28"/>
              </w:rPr>
              <w:t>гбпоу «Чгпк»</w:t>
            </w:r>
          </w:p>
        </w:tc>
      </w:tr>
      <w:tr w:rsidR="007E5C91" w:rsidRPr="008D7E52" w:rsidTr="007E5C91">
        <w:tc>
          <w:tcPr>
            <w:tcW w:w="4800" w:type="dxa"/>
          </w:tcPr>
          <w:p w:rsidR="007E5C91" w:rsidRPr="008D7E52" w:rsidRDefault="007E5C91" w:rsidP="007E5C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59" w:lineRule="auto"/>
              <w:ind w:left="6096"/>
              <w:rPr>
                <w:rFonts w:ascii="Times New Roman" w:eastAsia="Microsoft Sans Serif" w:hAnsi="Times New Roman"/>
                <w:color w:val="000000"/>
                <w:spacing w:val="-2"/>
                <w:sz w:val="28"/>
                <w:szCs w:val="28"/>
              </w:rPr>
            </w:pPr>
            <w:r w:rsidRPr="008D7E52">
              <w:rPr>
                <w:rFonts w:ascii="Times New Roman" w:eastAsia="Microsoft Sans Serif" w:hAnsi="Times New Roman"/>
                <w:caps/>
                <w:color w:val="000000"/>
                <w:sz w:val="28"/>
                <w:szCs w:val="28"/>
              </w:rPr>
              <w:t>№ 45/1-</w:t>
            </w:r>
            <w:r w:rsidRPr="008D7E52">
              <w:rPr>
                <w:rFonts w:ascii="Times New Roman" w:eastAsia="Microsoft Sans Serif" w:hAnsi="Times New Roman"/>
                <w:color w:val="000000"/>
                <w:sz w:val="28"/>
                <w:szCs w:val="28"/>
              </w:rPr>
              <w:t>од</w:t>
            </w:r>
            <w:r w:rsidRPr="008D7E52">
              <w:rPr>
                <w:rFonts w:ascii="Times New Roman" w:eastAsia="Microsoft Sans Serif" w:hAnsi="Times New Roman"/>
                <w:caps/>
                <w:color w:val="000000"/>
                <w:sz w:val="28"/>
                <w:szCs w:val="28"/>
              </w:rPr>
              <w:t xml:space="preserve"> </w:t>
            </w:r>
            <w:r w:rsidRPr="008D7E52">
              <w:rPr>
                <w:rFonts w:ascii="Times New Roman" w:eastAsia="Microsoft Sans Serif" w:hAnsi="Times New Roman"/>
                <w:color w:val="000000"/>
                <w:sz w:val="28"/>
                <w:szCs w:val="28"/>
              </w:rPr>
              <w:t xml:space="preserve">от </w:t>
            </w:r>
            <w:r w:rsidRPr="008D7E52">
              <w:rPr>
                <w:rFonts w:ascii="Times New Roman" w:eastAsia="Microsoft Sans Serif" w:hAnsi="Times New Roman"/>
                <w:caps/>
                <w:color w:val="000000"/>
                <w:sz w:val="28"/>
                <w:szCs w:val="28"/>
              </w:rPr>
              <w:t xml:space="preserve">26.04.2023 </w:t>
            </w:r>
            <w:r w:rsidRPr="008D7E52">
              <w:rPr>
                <w:rFonts w:ascii="Times New Roman" w:eastAsia="Microsoft Sans Serif" w:hAnsi="Times New Roman"/>
                <w:color w:val="000000"/>
                <w:sz w:val="28"/>
                <w:szCs w:val="28"/>
              </w:rPr>
              <w:t>г.</w:t>
            </w:r>
          </w:p>
          <w:p w:rsidR="007E5C91" w:rsidRPr="008D7E52" w:rsidRDefault="007E5C91" w:rsidP="007E5C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59" w:lineRule="auto"/>
              <w:ind w:left="6096"/>
              <w:rPr>
                <w:rFonts w:ascii="Times New Roman" w:eastAsia="Microsoft Sans Serif" w:hAnsi="Times New Roman"/>
                <w:caps/>
                <w:color w:val="000000"/>
                <w:sz w:val="28"/>
                <w:szCs w:val="28"/>
              </w:rPr>
            </w:pPr>
            <w:r w:rsidRPr="008D7E52">
              <w:rPr>
                <w:rFonts w:ascii="Times New Roman" w:eastAsia="Microsoft Sans Serif" w:hAnsi="Times New Roman"/>
                <w:color w:val="000000"/>
                <w:spacing w:val="-2"/>
                <w:sz w:val="28"/>
                <w:szCs w:val="28"/>
              </w:rPr>
              <w:t xml:space="preserve">             </w:t>
            </w:r>
          </w:p>
        </w:tc>
      </w:tr>
    </w:tbl>
    <w:p w:rsidR="00D04168" w:rsidRPr="00062A25" w:rsidRDefault="00D04168" w:rsidP="009D7D74">
      <w:pPr>
        <w:spacing w:after="0"/>
        <w:jc w:val="center"/>
        <w:rPr>
          <w:rFonts w:ascii="Times New Roman" w:hAnsi="Times New Roman"/>
          <w:color w:val="000000"/>
          <w:sz w:val="28"/>
          <w:lang w:eastAsia="ru-RU"/>
        </w:rPr>
      </w:pPr>
    </w:p>
    <w:p w:rsidR="00D04168" w:rsidRPr="00062A25" w:rsidRDefault="00D04168" w:rsidP="009D7D74">
      <w:pPr>
        <w:spacing w:after="0"/>
        <w:jc w:val="center"/>
        <w:rPr>
          <w:rFonts w:ascii="Times New Roman" w:hAnsi="Times New Roman"/>
          <w:color w:val="000000"/>
          <w:sz w:val="28"/>
          <w:lang w:eastAsia="ru-RU"/>
        </w:rPr>
      </w:pPr>
    </w:p>
    <w:p w:rsidR="00D04168" w:rsidRPr="00062A25" w:rsidRDefault="00D04168" w:rsidP="009D7D74">
      <w:pPr>
        <w:spacing w:after="0"/>
        <w:jc w:val="center"/>
        <w:rPr>
          <w:rFonts w:ascii="Times New Roman" w:hAnsi="Times New Roman"/>
          <w:color w:val="000000"/>
          <w:sz w:val="28"/>
          <w:lang w:eastAsia="ru-RU"/>
        </w:rPr>
      </w:pPr>
    </w:p>
    <w:p w:rsidR="00D04168" w:rsidRPr="00062A25" w:rsidRDefault="00D04168" w:rsidP="009D7D74">
      <w:pPr>
        <w:spacing w:after="0"/>
        <w:jc w:val="center"/>
        <w:rPr>
          <w:rFonts w:ascii="Times New Roman" w:hAnsi="Times New Roman"/>
          <w:color w:val="000000"/>
          <w:sz w:val="28"/>
          <w:lang w:eastAsia="ru-RU"/>
        </w:rPr>
      </w:pPr>
    </w:p>
    <w:p w:rsidR="00D04168" w:rsidRPr="00062A25" w:rsidRDefault="00D04168" w:rsidP="009D7D74">
      <w:pPr>
        <w:spacing w:after="95"/>
        <w:jc w:val="center"/>
        <w:rPr>
          <w:rFonts w:ascii="Times New Roman" w:hAnsi="Times New Roman"/>
          <w:color w:val="000000"/>
          <w:sz w:val="28"/>
          <w:lang w:eastAsia="ru-RU"/>
        </w:rPr>
      </w:pPr>
    </w:p>
    <w:p w:rsidR="00D04168" w:rsidRPr="00062A25" w:rsidRDefault="00D04168" w:rsidP="009D7D74">
      <w:pPr>
        <w:keepNext/>
        <w:keepLines/>
        <w:spacing w:after="96"/>
        <w:ind w:left="10" w:right="-15" w:hanging="10"/>
        <w:jc w:val="center"/>
        <w:outlineLvl w:val="1"/>
        <w:rPr>
          <w:rFonts w:ascii="Times New Roman" w:hAnsi="Times New Roman"/>
          <w:b/>
          <w:color w:val="000000"/>
          <w:sz w:val="28"/>
          <w:lang w:eastAsia="ru-RU"/>
        </w:rPr>
      </w:pPr>
      <w:r w:rsidRPr="00062A25">
        <w:rPr>
          <w:rFonts w:ascii="Times New Roman" w:hAnsi="Times New Roman"/>
          <w:b/>
          <w:color w:val="000000"/>
          <w:sz w:val="28"/>
          <w:lang w:eastAsia="ru-RU"/>
        </w:rPr>
        <w:t xml:space="preserve">МЕТОДИЧЕСКИЕ РЕКОМЕНДАЦИИ </w:t>
      </w:r>
    </w:p>
    <w:p w:rsidR="00D04168" w:rsidRDefault="00D04168" w:rsidP="009D7D74">
      <w:pPr>
        <w:spacing w:after="103"/>
        <w:ind w:left="1049" w:right="1031" w:hanging="10"/>
        <w:jc w:val="center"/>
        <w:rPr>
          <w:rFonts w:ascii="Times New Roman" w:hAnsi="Times New Roman"/>
          <w:color w:val="000000"/>
          <w:sz w:val="28"/>
          <w:lang w:eastAsia="ru-RU"/>
        </w:rPr>
      </w:pPr>
      <w:r>
        <w:rPr>
          <w:rFonts w:ascii="Times New Roman" w:hAnsi="Times New Roman"/>
          <w:color w:val="000000"/>
          <w:sz w:val="28"/>
          <w:lang w:eastAsia="ru-RU"/>
        </w:rPr>
        <w:t>к лабораторным и практическим занятиям</w:t>
      </w:r>
    </w:p>
    <w:p w:rsidR="00D04168" w:rsidRDefault="00D04168" w:rsidP="009D7D74">
      <w:pPr>
        <w:spacing w:after="103"/>
        <w:ind w:left="1049" w:right="1031" w:hanging="10"/>
        <w:jc w:val="center"/>
        <w:rPr>
          <w:rFonts w:ascii="Times New Roman" w:hAnsi="Times New Roman"/>
          <w:color w:val="000000"/>
          <w:sz w:val="28"/>
          <w:lang w:eastAsia="ru-RU"/>
        </w:rPr>
      </w:pPr>
      <w:r>
        <w:rPr>
          <w:rFonts w:ascii="Times New Roman" w:hAnsi="Times New Roman"/>
          <w:color w:val="000000"/>
          <w:sz w:val="28"/>
          <w:lang w:eastAsia="ru-RU"/>
        </w:rPr>
        <w:t>по учебной дисциплине</w:t>
      </w:r>
      <w:r w:rsidRPr="00062A25">
        <w:rPr>
          <w:rFonts w:ascii="Times New Roman" w:hAnsi="Times New Roman"/>
          <w:color w:val="000000"/>
          <w:sz w:val="28"/>
          <w:lang w:eastAsia="ru-RU"/>
        </w:rPr>
        <w:t xml:space="preserve"> </w:t>
      </w:r>
    </w:p>
    <w:p w:rsidR="00D04168" w:rsidRPr="00762CB7" w:rsidRDefault="007E5C91" w:rsidP="009D7D74">
      <w:pPr>
        <w:spacing w:after="0" w:line="360" w:lineRule="auto"/>
        <w:jc w:val="center"/>
        <w:rPr>
          <w:rFonts w:ascii="Times New Roman" w:hAnsi="Times New Roman"/>
          <w:caps/>
          <w:sz w:val="28"/>
          <w:szCs w:val="28"/>
        </w:rPr>
      </w:pPr>
      <w:r>
        <w:rPr>
          <w:rFonts w:ascii="Times New Roman" w:hAnsi="Times New Roman"/>
          <w:caps/>
          <w:sz w:val="28"/>
          <w:szCs w:val="28"/>
        </w:rPr>
        <w:t>Огсэ.05.</w:t>
      </w:r>
      <w:r w:rsidR="00D04168" w:rsidRPr="00762CB7">
        <w:rPr>
          <w:rFonts w:ascii="Times New Roman" w:hAnsi="Times New Roman"/>
          <w:caps/>
          <w:sz w:val="28"/>
          <w:szCs w:val="28"/>
        </w:rPr>
        <w:t xml:space="preserve"> ФИЗИЧЕСКАЯ КУЛЬТУРА</w:t>
      </w:r>
    </w:p>
    <w:p w:rsidR="007E5C91" w:rsidRPr="00F023F2" w:rsidRDefault="007E5C91" w:rsidP="007E5C91">
      <w:pPr>
        <w:widowControl w:val="0"/>
        <w:shd w:val="clear" w:color="auto" w:fill="FFFFFF"/>
        <w:autoSpaceDE w:val="0"/>
        <w:autoSpaceDN w:val="0"/>
        <w:adjustRightInd w:val="0"/>
        <w:spacing w:after="0" w:line="360" w:lineRule="auto"/>
        <w:jc w:val="center"/>
        <w:rPr>
          <w:rFonts w:ascii="Times New Roman" w:eastAsia="Microsoft Sans Serif" w:hAnsi="Times New Roman"/>
          <w:bCs/>
          <w:color w:val="000000"/>
          <w:spacing w:val="-2"/>
          <w:sz w:val="28"/>
          <w:szCs w:val="28"/>
          <w:lang w:eastAsia="ru-RU"/>
        </w:rPr>
      </w:pPr>
      <w:r>
        <w:rPr>
          <w:rFonts w:ascii="Times New Roman" w:hAnsi="Times New Roman"/>
          <w:color w:val="000000"/>
          <w:sz w:val="28"/>
          <w:lang w:eastAsia="ru-RU"/>
        </w:rPr>
        <w:t xml:space="preserve">Специальность </w:t>
      </w:r>
      <w:r>
        <w:rPr>
          <w:rFonts w:ascii="Times New Roman" w:hAnsi="Times New Roman"/>
          <w:sz w:val="28"/>
          <w:szCs w:val="28"/>
        </w:rPr>
        <w:t>09.02.07</w:t>
      </w:r>
      <w:r w:rsidR="00AB117E">
        <w:rPr>
          <w:rFonts w:ascii="Times New Roman" w:eastAsia="Microsoft Sans Serif" w:hAnsi="Times New Roman"/>
          <w:bCs/>
          <w:color w:val="000000"/>
          <w:spacing w:val="-2"/>
          <w:sz w:val="28"/>
          <w:szCs w:val="28"/>
          <w:lang w:eastAsia="ru-RU"/>
        </w:rPr>
        <w:t xml:space="preserve"> И</w:t>
      </w:r>
      <w:r w:rsidRPr="00F023F2">
        <w:rPr>
          <w:rFonts w:ascii="Times New Roman" w:eastAsia="Microsoft Sans Serif" w:hAnsi="Times New Roman"/>
          <w:bCs/>
          <w:color w:val="000000"/>
          <w:spacing w:val="-2"/>
          <w:sz w:val="28"/>
          <w:szCs w:val="28"/>
          <w:lang w:eastAsia="ru-RU"/>
        </w:rPr>
        <w:t>нформационные системы и программирование</w:t>
      </w:r>
    </w:p>
    <w:p w:rsidR="00D04168" w:rsidRPr="00062A25" w:rsidRDefault="00D04168" w:rsidP="009D7D74">
      <w:pPr>
        <w:spacing w:after="103"/>
        <w:ind w:left="10" w:right="-15" w:hanging="10"/>
        <w:jc w:val="center"/>
        <w:rPr>
          <w:rFonts w:ascii="Times New Roman" w:hAnsi="Times New Roman"/>
          <w:color w:val="000000"/>
          <w:sz w:val="28"/>
          <w:lang w:eastAsia="ru-RU"/>
        </w:rPr>
      </w:pPr>
    </w:p>
    <w:p w:rsidR="00D04168" w:rsidRPr="00062A25" w:rsidRDefault="00D04168" w:rsidP="009D7D74">
      <w:pPr>
        <w:spacing w:after="48" w:line="264" w:lineRule="auto"/>
        <w:ind w:left="1560" w:right="4800"/>
        <w:rPr>
          <w:rFonts w:ascii="Times New Roman" w:hAnsi="Times New Roman"/>
          <w:color w:val="000000"/>
          <w:sz w:val="28"/>
          <w:lang w:eastAsia="ru-RU"/>
        </w:rPr>
      </w:pPr>
    </w:p>
    <w:p w:rsidR="00D04168" w:rsidRPr="00062A25" w:rsidRDefault="00D04168" w:rsidP="009D7D74">
      <w:pPr>
        <w:spacing w:after="0"/>
        <w:ind w:left="1572"/>
        <w:rPr>
          <w:rFonts w:ascii="Times New Roman" w:hAnsi="Times New Roman"/>
          <w:color w:val="000000"/>
          <w:sz w:val="28"/>
          <w:lang w:eastAsia="ru-RU"/>
        </w:rPr>
      </w:pPr>
    </w:p>
    <w:p w:rsidR="00D04168" w:rsidRPr="00062A25" w:rsidRDefault="00D04168" w:rsidP="009D7D74">
      <w:pPr>
        <w:spacing w:after="0"/>
        <w:rPr>
          <w:rFonts w:ascii="Times New Roman" w:hAnsi="Times New Roman"/>
          <w:color w:val="000000"/>
          <w:sz w:val="28"/>
          <w:lang w:eastAsia="ru-RU"/>
        </w:rPr>
      </w:pPr>
    </w:p>
    <w:p w:rsidR="00D04168" w:rsidRPr="00062A25" w:rsidRDefault="00D04168" w:rsidP="009D7D74">
      <w:pPr>
        <w:spacing w:after="0"/>
        <w:rPr>
          <w:rFonts w:ascii="Times New Roman" w:hAnsi="Times New Roman"/>
          <w:color w:val="000000"/>
          <w:sz w:val="28"/>
          <w:lang w:eastAsia="ru-RU"/>
        </w:rPr>
      </w:pPr>
    </w:p>
    <w:p w:rsidR="00D04168" w:rsidRPr="00062A25" w:rsidRDefault="00D04168" w:rsidP="009D7D74">
      <w:pPr>
        <w:spacing w:after="0"/>
        <w:jc w:val="center"/>
        <w:rPr>
          <w:rFonts w:ascii="Times New Roman" w:hAnsi="Times New Roman"/>
          <w:color w:val="000000"/>
          <w:sz w:val="28"/>
          <w:lang w:eastAsia="ru-RU"/>
        </w:rPr>
      </w:pPr>
    </w:p>
    <w:p w:rsidR="00D04168" w:rsidRPr="00062A25" w:rsidRDefault="00D04168" w:rsidP="009D7D74">
      <w:pPr>
        <w:spacing w:after="0"/>
        <w:jc w:val="center"/>
        <w:rPr>
          <w:rFonts w:ascii="Times New Roman" w:hAnsi="Times New Roman"/>
          <w:color w:val="000000"/>
          <w:sz w:val="28"/>
          <w:lang w:eastAsia="ru-RU"/>
        </w:rPr>
      </w:pPr>
    </w:p>
    <w:p w:rsidR="00D04168" w:rsidRDefault="00D04168" w:rsidP="009D7D74">
      <w:pPr>
        <w:spacing w:after="0"/>
        <w:jc w:val="center"/>
        <w:rPr>
          <w:rFonts w:ascii="Times New Roman" w:hAnsi="Times New Roman"/>
          <w:color w:val="000000"/>
          <w:sz w:val="28"/>
          <w:lang w:eastAsia="ru-RU"/>
        </w:rPr>
      </w:pPr>
    </w:p>
    <w:p w:rsidR="007E5C91" w:rsidRDefault="007E5C91" w:rsidP="009D7D74">
      <w:pPr>
        <w:spacing w:after="0"/>
        <w:jc w:val="center"/>
        <w:rPr>
          <w:rFonts w:ascii="Times New Roman" w:hAnsi="Times New Roman"/>
          <w:color w:val="000000"/>
          <w:sz w:val="28"/>
          <w:lang w:eastAsia="ru-RU"/>
        </w:rPr>
      </w:pPr>
    </w:p>
    <w:p w:rsidR="007E5C91" w:rsidRDefault="007E5C91" w:rsidP="009D7D74">
      <w:pPr>
        <w:spacing w:after="0"/>
        <w:jc w:val="center"/>
        <w:rPr>
          <w:rFonts w:ascii="Times New Roman" w:hAnsi="Times New Roman"/>
          <w:color w:val="000000"/>
          <w:sz w:val="28"/>
          <w:lang w:eastAsia="ru-RU"/>
        </w:rPr>
      </w:pPr>
    </w:p>
    <w:p w:rsidR="007E5C91" w:rsidRDefault="007E5C91" w:rsidP="009D7D74">
      <w:pPr>
        <w:spacing w:after="0"/>
        <w:jc w:val="center"/>
        <w:rPr>
          <w:rFonts w:ascii="Times New Roman" w:hAnsi="Times New Roman"/>
          <w:color w:val="000000"/>
          <w:sz w:val="28"/>
          <w:lang w:eastAsia="ru-RU"/>
        </w:rPr>
      </w:pPr>
    </w:p>
    <w:p w:rsidR="007E5C91" w:rsidRPr="00062A25" w:rsidRDefault="007E5C91" w:rsidP="009D7D74">
      <w:pPr>
        <w:spacing w:after="0"/>
        <w:jc w:val="center"/>
        <w:rPr>
          <w:rFonts w:ascii="Times New Roman" w:hAnsi="Times New Roman"/>
          <w:color w:val="000000"/>
          <w:sz w:val="28"/>
          <w:lang w:eastAsia="ru-RU"/>
        </w:rPr>
      </w:pPr>
    </w:p>
    <w:p w:rsidR="00D04168" w:rsidRDefault="00D04168" w:rsidP="009D7D74">
      <w:pPr>
        <w:spacing w:after="0"/>
        <w:jc w:val="center"/>
        <w:rPr>
          <w:rFonts w:ascii="Times New Roman" w:hAnsi="Times New Roman"/>
          <w:i/>
          <w:color w:val="000000"/>
          <w:lang w:eastAsia="ru-RU"/>
        </w:rPr>
      </w:pPr>
    </w:p>
    <w:p w:rsidR="00D04168" w:rsidRDefault="00D04168" w:rsidP="009D7D74">
      <w:pPr>
        <w:spacing w:after="0"/>
        <w:jc w:val="center"/>
        <w:rPr>
          <w:rFonts w:ascii="Times New Roman" w:hAnsi="Times New Roman"/>
          <w:i/>
          <w:color w:val="000000"/>
          <w:lang w:eastAsia="ru-RU"/>
        </w:rPr>
      </w:pPr>
    </w:p>
    <w:p w:rsidR="00D04168" w:rsidRPr="00B64605" w:rsidRDefault="007E5C91" w:rsidP="009D7D74">
      <w:pPr>
        <w:spacing w:after="0"/>
        <w:jc w:val="center"/>
        <w:rPr>
          <w:rFonts w:ascii="Times New Roman" w:hAnsi="Times New Roman"/>
          <w:color w:val="000000"/>
          <w:sz w:val="32"/>
          <w:lang w:eastAsia="ru-RU"/>
        </w:rPr>
      </w:pPr>
      <w:r>
        <w:rPr>
          <w:rFonts w:ascii="Times New Roman" w:hAnsi="Times New Roman"/>
          <w:i/>
          <w:color w:val="000000"/>
          <w:lang w:eastAsia="ru-RU"/>
        </w:rPr>
        <w:t xml:space="preserve"> </w:t>
      </w:r>
    </w:p>
    <w:p w:rsidR="00D04168" w:rsidRDefault="00D04168" w:rsidP="009D7D74">
      <w:pPr>
        <w:spacing w:after="36"/>
        <w:jc w:val="center"/>
        <w:rPr>
          <w:rFonts w:ascii="Times New Roman" w:hAnsi="Times New Roman"/>
          <w:color w:val="000000"/>
          <w:sz w:val="28"/>
          <w:lang w:eastAsia="ru-RU"/>
        </w:rPr>
      </w:pPr>
    </w:p>
    <w:p w:rsidR="007E5C91" w:rsidRPr="00854153" w:rsidRDefault="007E5C91" w:rsidP="007E5C91">
      <w:pPr>
        <w:spacing w:after="0"/>
        <w:jc w:val="center"/>
        <w:rPr>
          <w:rFonts w:ascii="Times New Roman" w:hAnsi="Times New Roman"/>
          <w:color w:val="000000"/>
          <w:sz w:val="28"/>
          <w:szCs w:val="28"/>
        </w:rPr>
      </w:pPr>
      <w:r>
        <w:rPr>
          <w:rFonts w:ascii="Times New Roman" w:hAnsi="Times New Roman"/>
          <w:color w:val="000000"/>
          <w:sz w:val="28"/>
          <w:szCs w:val="28"/>
        </w:rPr>
        <w:t xml:space="preserve">Грозный - 2023 </w:t>
      </w:r>
    </w:p>
    <w:p w:rsidR="00D04168" w:rsidRPr="00062A25" w:rsidRDefault="00D04168" w:rsidP="009D7D74">
      <w:pPr>
        <w:spacing w:after="183"/>
        <w:rPr>
          <w:rFonts w:ascii="Times New Roman" w:hAnsi="Times New Roman"/>
          <w:color w:val="000000"/>
          <w:sz w:val="28"/>
          <w:lang w:eastAsia="ru-RU"/>
        </w:rPr>
      </w:pPr>
    </w:p>
    <w:p w:rsidR="00D04168" w:rsidRPr="003E2077" w:rsidRDefault="00D04168" w:rsidP="009D7D74">
      <w:pPr>
        <w:spacing w:after="59" w:line="236" w:lineRule="auto"/>
        <w:ind w:right="106" w:firstLine="566"/>
        <w:jc w:val="both"/>
        <w:rPr>
          <w:rFonts w:ascii="Times New Roman" w:hAnsi="Times New Roman"/>
          <w:color w:val="000000"/>
          <w:sz w:val="24"/>
          <w:szCs w:val="24"/>
          <w:u w:val="single"/>
          <w:lang w:eastAsia="ru-RU"/>
        </w:rPr>
      </w:pPr>
      <w:r w:rsidRPr="003E2077">
        <w:rPr>
          <w:rFonts w:ascii="Times New Roman" w:hAnsi="Times New Roman"/>
          <w:color w:val="000000"/>
          <w:sz w:val="24"/>
          <w:szCs w:val="24"/>
          <w:lang w:eastAsia="ru-RU"/>
        </w:rPr>
        <w:t>Методическ</w:t>
      </w:r>
      <w:r w:rsidR="00B75C2A">
        <w:rPr>
          <w:rFonts w:ascii="Times New Roman" w:hAnsi="Times New Roman"/>
          <w:color w:val="000000"/>
          <w:sz w:val="24"/>
          <w:szCs w:val="24"/>
          <w:lang w:eastAsia="ru-RU"/>
        </w:rPr>
        <w:t>ие рекомендации</w:t>
      </w:r>
      <w:r w:rsidR="00B545E6">
        <w:rPr>
          <w:rFonts w:ascii="Times New Roman" w:hAnsi="Times New Roman"/>
          <w:color w:val="000000"/>
          <w:sz w:val="24"/>
          <w:szCs w:val="24"/>
          <w:lang w:eastAsia="ru-RU"/>
        </w:rPr>
        <w:t xml:space="preserve"> к лабораторным и </w:t>
      </w:r>
      <w:r w:rsidR="00B75C2A">
        <w:rPr>
          <w:rFonts w:ascii="Times New Roman" w:hAnsi="Times New Roman"/>
          <w:color w:val="000000"/>
          <w:sz w:val="24"/>
          <w:szCs w:val="24"/>
          <w:lang w:eastAsia="ru-RU"/>
        </w:rPr>
        <w:t>к</w:t>
      </w:r>
      <w:r w:rsidRPr="003E2077">
        <w:rPr>
          <w:rFonts w:ascii="Times New Roman" w:hAnsi="Times New Roman"/>
          <w:color w:val="000000"/>
          <w:sz w:val="24"/>
          <w:szCs w:val="24"/>
          <w:lang w:eastAsia="ru-RU"/>
        </w:rPr>
        <w:t xml:space="preserve"> практическим занятиям предназначены для закрепления теоретических знаний и приобретение необходимых практических навыков и умений по программе учебной дисциплины </w:t>
      </w:r>
      <w:r w:rsidR="00A14D02" w:rsidRPr="00AB117E">
        <w:rPr>
          <w:rFonts w:ascii="Times New Roman" w:hAnsi="Times New Roman"/>
          <w:caps/>
          <w:sz w:val="24"/>
          <w:szCs w:val="24"/>
        </w:rPr>
        <w:t>ОГСЭ</w:t>
      </w:r>
      <w:r w:rsidR="007841FB" w:rsidRPr="00AB117E">
        <w:rPr>
          <w:rFonts w:ascii="Times New Roman" w:hAnsi="Times New Roman"/>
          <w:caps/>
          <w:sz w:val="24"/>
          <w:szCs w:val="24"/>
        </w:rPr>
        <w:t>.</w:t>
      </w:r>
      <w:r w:rsidR="00AB117E" w:rsidRPr="00AB117E">
        <w:rPr>
          <w:rFonts w:ascii="Times New Roman" w:hAnsi="Times New Roman"/>
          <w:caps/>
          <w:sz w:val="24"/>
          <w:szCs w:val="24"/>
        </w:rPr>
        <w:t>05</w:t>
      </w:r>
      <w:r w:rsidR="007841FB" w:rsidRPr="00AB117E">
        <w:rPr>
          <w:rFonts w:ascii="Times New Roman" w:hAnsi="Times New Roman"/>
          <w:caps/>
          <w:sz w:val="24"/>
          <w:szCs w:val="24"/>
        </w:rPr>
        <w:t>.</w:t>
      </w:r>
      <w:r w:rsidRPr="00AB117E">
        <w:rPr>
          <w:rFonts w:ascii="Times New Roman" w:hAnsi="Times New Roman"/>
          <w:caps/>
          <w:sz w:val="24"/>
          <w:szCs w:val="24"/>
        </w:rPr>
        <w:t xml:space="preserve"> </w:t>
      </w:r>
      <w:r w:rsidRPr="00AB117E">
        <w:rPr>
          <w:rFonts w:ascii="Times New Roman" w:hAnsi="Times New Roman"/>
          <w:sz w:val="24"/>
          <w:szCs w:val="24"/>
        </w:rPr>
        <w:t>Физическая культура</w:t>
      </w:r>
      <w:r w:rsidRPr="003E2077">
        <w:rPr>
          <w:rFonts w:ascii="Times New Roman" w:hAnsi="Times New Roman"/>
          <w:caps/>
          <w:color w:val="FF0000"/>
          <w:sz w:val="24"/>
          <w:szCs w:val="24"/>
        </w:rPr>
        <w:t xml:space="preserve"> </w:t>
      </w:r>
      <w:r w:rsidRPr="003E2077">
        <w:rPr>
          <w:rFonts w:ascii="Times New Roman" w:hAnsi="Times New Roman"/>
          <w:color w:val="000000"/>
          <w:sz w:val="24"/>
          <w:szCs w:val="24"/>
          <w:lang w:eastAsia="ru-RU"/>
        </w:rPr>
        <w:t xml:space="preserve">составлены в соответствии с учебным планом и рабочей программой учебной </w:t>
      </w:r>
      <w:r w:rsidR="00661792" w:rsidRPr="003E2077">
        <w:rPr>
          <w:rFonts w:ascii="Times New Roman" w:hAnsi="Times New Roman"/>
          <w:color w:val="000000"/>
          <w:sz w:val="24"/>
          <w:szCs w:val="24"/>
          <w:lang w:eastAsia="ru-RU"/>
        </w:rPr>
        <w:t>дисциплины по</w:t>
      </w:r>
      <w:r w:rsidRPr="003E2077">
        <w:rPr>
          <w:rFonts w:ascii="Times New Roman" w:hAnsi="Times New Roman"/>
          <w:color w:val="000000"/>
          <w:sz w:val="24"/>
          <w:szCs w:val="24"/>
          <w:lang w:eastAsia="ru-RU"/>
        </w:rPr>
        <w:t xml:space="preserve"> специальности среднего профессионального </w:t>
      </w:r>
      <w:r w:rsidR="00AB117E" w:rsidRPr="003E2077">
        <w:rPr>
          <w:rFonts w:ascii="Times New Roman" w:hAnsi="Times New Roman"/>
          <w:color w:val="000000"/>
          <w:sz w:val="24"/>
          <w:szCs w:val="24"/>
          <w:lang w:eastAsia="ru-RU"/>
        </w:rPr>
        <w:t xml:space="preserve">образования </w:t>
      </w:r>
      <w:r w:rsidR="00AB117E" w:rsidRPr="00AB117E">
        <w:rPr>
          <w:rFonts w:ascii="Times New Roman" w:hAnsi="Times New Roman"/>
          <w:sz w:val="24"/>
          <w:szCs w:val="24"/>
        </w:rPr>
        <w:t>09.02.07</w:t>
      </w:r>
      <w:r w:rsidR="00AB117E" w:rsidRPr="00AB117E">
        <w:rPr>
          <w:rFonts w:ascii="Times New Roman" w:eastAsia="Microsoft Sans Serif" w:hAnsi="Times New Roman"/>
          <w:bCs/>
          <w:color w:val="000000"/>
          <w:spacing w:val="-2"/>
          <w:sz w:val="28"/>
          <w:szCs w:val="28"/>
          <w:lang w:eastAsia="ru-RU"/>
        </w:rPr>
        <w:t xml:space="preserve"> </w:t>
      </w:r>
      <w:r w:rsidR="00AB117E" w:rsidRPr="00AB117E">
        <w:rPr>
          <w:rFonts w:ascii="Times New Roman" w:eastAsia="Microsoft Sans Serif" w:hAnsi="Times New Roman"/>
          <w:bCs/>
          <w:color w:val="000000"/>
          <w:spacing w:val="-2"/>
          <w:sz w:val="24"/>
          <w:szCs w:val="24"/>
          <w:lang w:eastAsia="ru-RU"/>
        </w:rPr>
        <w:t>Информационные системы и программирование</w:t>
      </w:r>
    </w:p>
    <w:p w:rsidR="00D04168" w:rsidRPr="003E2077" w:rsidRDefault="00D04168" w:rsidP="009D7D74">
      <w:pPr>
        <w:spacing w:after="59" w:line="236" w:lineRule="auto"/>
        <w:ind w:right="106" w:firstLine="566"/>
        <w:jc w:val="both"/>
        <w:rPr>
          <w:rFonts w:ascii="Times New Roman" w:hAnsi="Times New Roman"/>
          <w:color w:val="000000"/>
          <w:sz w:val="24"/>
          <w:szCs w:val="24"/>
          <w:lang w:eastAsia="ru-RU"/>
        </w:rPr>
      </w:pPr>
    </w:p>
    <w:tbl>
      <w:tblPr>
        <w:tblW w:w="9134" w:type="dxa"/>
        <w:tblCellMar>
          <w:left w:w="0" w:type="dxa"/>
          <w:right w:w="0" w:type="dxa"/>
        </w:tblCellMar>
        <w:tblLook w:val="00A0" w:firstRow="1" w:lastRow="0" w:firstColumn="1" w:lastColumn="0" w:noHBand="0" w:noVBand="0"/>
      </w:tblPr>
      <w:tblGrid>
        <w:gridCol w:w="1843"/>
        <w:gridCol w:w="7291"/>
      </w:tblGrid>
      <w:tr w:rsidR="00D04168" w:rsidRPr="003E2077" w:rsidTr="009D7D74">
        <w:trPr>
          <w:trHeight w:val="1452"/>
        </w:trPr>
        <w:tc>
          <w:tcPr>
            <w:tcW w:w="1843" w:type="dxa"/>
            <w:tcBorders>
              <w:top w:val="nil"/>
              <w:left w:val="nil"/>
              <w:bottom w:val="nil"/>
              <w:right w:val="nil"/>
            </w:tcBorders>
          </w:tcPr>
          <w:p w:rsidR="00D04168" w:rsidRPr="003E2077" w:rsidRDefault="00D04168" w:rsidP="009D7D74">
            <w:pPr>
              <w:spacing w:after="0" w:line="276" w:lineRule="auto"/>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Организация разработчик: </w:t>
            </w:r>
          </w:p>
        </w:tc>
        <w:tc>
          <w:tcPr>
            <w:tcW w:w="7291" w:type="dxa"/>
            <w:tcBorders>
              <w:top w:val="nil"/>
              <w:left w:val="nil"/>
              <w:bottom w:val="nil"/>
              <w:right w:val="nil"/>
            </w:tcBorders>
          </w:tcPr>
          <w:p w:rsidR="00D04168" w:rsidRPr="003E2077" w:rsidRDefault="00D04168" w:rsidP="009D7D74">
            <w:pPr>
              <w:spacing w:after="102" w:line="268" w:lineRule="auto"/>
              <w:ind w:left="308" w:hanging="308"/>
              <w:jc w:val="both"/>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 государственное бюджетное профессиональное образовательное учреждение </w:t>
            </w:r>
          </w:p>
          <w:p w:rsidR="00D04168" w:rsidRPr="003E2077" w:rsidRDefault="00D04168" w:rsidP="009D7D74">
            <w:pPr>
              <w:spacing w:after="47"/>
              <w:ind w:left="308"/>
              <w:rPr>
                <w:rFonts w:ascii="Times New Roman" w:hAnsi="Times New Roman"/>
                <w:color w:val="000000"/>
                <w:sz w:val="24"/>
                <w:szCs w:val="24"/>
                <w:lang w:eastAsia="ru-RU"/>
              </w:rPr>
            </w:pPr>
            <w:r w:rsidRPr="003E2077">
              <w:rPr>
                <w:rFonts w:ascii="Times New Roman" w:hAnsi="Times New Roman"/>
                <w:color w:val="000000"/>
                <w:sz w:val="24"/>
                <w:szCs w:val="24"/>
                <w:lang w:eastAsia="ru-RU"/>
              </w:rPr>
              <w:t>«</w:t>
            </w:r>
            <w:r w:rsidR="00DB08CF">
              <w:rPr>
                <w:rFonts w:ascii="Times New Roman" w:hAnsi="Times New Roman"/>
                <w:color w:val="000000"/>
                <w:sz w:val="24"/>
                <w:szCs w:val="24"/>
                <w:lang w:eastAsia="ru-RU"/>
              </w:rPr>
              <w:t xml:space="preserve">Чеченский государственный </w:t>
            </w:r>
            <w:r w:rsidR="007841FB">
              <w:rPr>
                <w:rFonts w:ascii="Times New Roman" w:hAnsi="Times New Roman"/>
                <w:color w:val="000000"/>
                <w:sz w:val="24"/>
                <w:szCs w:val="24"/>
                <w:lang w:eastAsia="ru-RU"/>
              </w:rPr>
              <w:t xml:space="preserve">педагогический </w:t>
            </w:r>
            <w:r w:rsidR="007841FB" w:rsidRPr="003E2077">
              <w:rPr>
                <w:rFonts w:ascii="Times New Roman" w:hAnsi="Times New Roman"/>
                <w:color w:val="000000"/>
                <w:sz w:val="24"/>
                <w:szCs w:val="24"/>
                <w:lang w:eastAsia="ru-RU"/>
              </w:rPr>
              <w:t>колледж</w:t>
            </w:r>
            <w:r w:rsidRPr="003E2077">
              <w:rPr>
                <w:rFonts w:ascii="Times New Roman" w:hAnsi="Times New Roman"/>
                <w:color w:val="000000"/>
                <w:sz w:val="24"/>
                <w:szCs w:val="24"/>
                <w:lang w:eastAsia="ru-RU"/>
              </w:rPr>
              <w:t>»</w:t>
            </w:r>
          </w:p>
          <w:p w:rsidR="00D04168" w:rsidRPr="003E2077" w:rsidRDefault="00D04168" w:rsidP="009D7D74">
            <w:pPr>
              <w:spacing w:after="0" w:line="276" w:lineRule="auto"/>
              <w:ind w:left="308"/>
              <w:rPr>
                <w:rFonts w:ascii="Times New Roman" w:hAnsi="Times New Roman"/>
                <w:color w:val="000000"/>
                <w:sz w:val="24"/>
                <w:szCs w:val="24"/>
                <w:lang w:eastAsia="ru-RU"/>
              </w:rPr>
            </w:pPr>
          </w:p>
        </w:tc>
      </w:tr>
      <w:tr w:rsidR="00D04168" w:rsidRPr="003E2077" w:rsidTr="009D7D74">
        <w:trPr>
          <w:trHeight w:val="341"/>
        </w:trPr>
        <w:tc>
          <w:tcPr>
            <w:tcW w:w="1843" w:type="dxa"/>
            <w:tcBorders>
              <w:top w:val="nil"/>
              <w:left w:val="nil"/>
              <w:bottom w:val="nil"/>
              <w:right w:val="nil"/>
            </w:tcBorders>
          </w:tcPr>
          <w:p w:rsidR="00D04168" w:rsidRPr="003E2077" w:rsidRDefault="00D04168" w:rsidP="009D7D74">
            <w:pPr>
              <w:spacing w:after="0" w:line="276" w:lineRule="auto"/>
              <w:rPr>
                <w:rFonts w:ascii="Times New Roman" w:hAnsi="Times New Roman"/>
                <w:color w:val="000000"/>
                <w:sz w:val="24"/>
                <w:szCs w:val="24"/>
                <w:lang w:eastAsia="ru-RU"/>
              </w:rPr>
            </w:pPr>
          </w:p>
        </w:tc>
        <w:tc>
          <w:tcPr>
            <w:tcW w:w="7291" w:type="dxa"/>
            <w:tcBorders>
              <w:top w:val="nil"/>
              <w:left w:val="nil"/>
              <w:bottom w:val="nil"/>
              <w:right w:val="nil"/>
            </w:tcBorders>
          </w:tcPr>
          <w:p w:rsidR="00D04168" w:rsidRPr="003E2077" w:rsidRDefault="009745EC" w:rsidP="009745EC">
            <w:pPr>
              <w:spacing w:after="0"/>
              <w:ind w:right="324"/>
              <w:jc w:val="both"/>
              <w:rPr>
                <w:rFonts w:ascii="Times New Roman" w:hAnsi="Times New Roman"/>
                <w:sz w:val="24"/>
                <w:szCs w:val="24"/>
                <w:lang w:eastAsia="ru-RU"/>
              </w:rPr>
            </w:pPr>
            <w:r>
              <w:rPr>
                <w:rFonts w:ascii="Times New Roman" w:hAnsi="Times New Roman"/>
                <w:color w:val="000000"/>
                <w:sz w:val="24"/>
                <w:szCs w:val="24"/>
                <w:lang w:eastAsia="ru-RU"/>
              </w:rPr>
              <w:t>Разработчик п</w:t>
            </w:r>
            <w:r w:rsidR="00D04168" w:rsidRPr="009745EC">
              <w:rPr>
                <w:rFonts w:ascii="Times New Roman" w:hAnsi="Times New Roman"/>
                <w:color w:val="000000"/>
                <w:sz w:val="24"/>
                <w:szCs w:val="24"/>
                <w:lang w:eastAsia="ru-RU"/>
              </w:rPr>
              <w:t>реподаватель</w:t>
            </w:r>
            <w:r w:rsidRPr="009745EC">
              <w:rPr>
                <w:rFonts w:ascii="Times New Roman" w:hAnsi="Times New Roman"/>
                <w:color w:val="000000"/>
                <w:sz w:val="24"/>
                <w:szCs w:val="24"/>
                <w:lang w:eastAsia="ru-RU"/>
              </w:rPr>
              <w:t xml:space="preserve"> ГБПОУ «ЧГПК»:</w:t>
            </w:r>
            <w:r>
              <w:rPr>
                <w:rFonts w:ascii="Times New Roman" w:hAnsi="Times New Roman"/>
                <w:noProof/>
                <w:sz w:val="24"/>
                <w:szCs w:val="24"/>
                <w:lang w:eastAsia="ru-RU"/>
              </w:rPr>
              <w:t xml:space="preserve"> Радуев Султан Зияевич</w:t>
            </w:r>
          </w:p>
          <w:p w:rsidR="00D04168" w:rsidRPr="003E2077" w:rsidRDefault="00D04168" w:rsidP="009D7D74">
            <w:pPr>
              <w:spacing w:after="0" w:line="276" w:lineRule="auto"/>
              <w:rPr>
                <w:rFonts w:ascii="Times New Roman" w:hAnsi="Times New Roman"/>
                <w:color w:val="000000"/>
                <w:sz w:val="24"/>
                <w:szCs w:val="24"/>
                <w:lang w:eastAsia="ru-RU"/>
              </w:rPr>
            </w:pPr>
          </w:p>
        </w:tc>
      </w:tr>
    </w:tbl>
    <w:p w:rsidR="00D04168" w:rsidRPr="00062A25" w:rsidRDefault="00D04168" w:rsidP="009D7D74">
      <w:pPr>
        <w:spacing w:after="0"/>
        <w:jc w:val="center"/>
        <w:rPr>
          <w:rFonts w:ascii="Times New Roman" w:hAnsi="Times New Roman"/>
          <w:color w:val="000000"/>
          <w:sz w:val="28"/>
          <w:lang w:eastAsia="ru-RU"/>
        </w:rPr>
      </w:pPr>
    </w:p>
    <w:p w:rsidR="00D04168" w:rsidRPr="00062A25" w:rsidRDefault="00D04168" w:rsidP="009D7D74">
      <w:pPr>
        <w:spacing w:after="0"/>
        <w:jc w:val="center"/>
        <w:rPr>
          <w:rFonts w:ascii="Times New Roman" w:hAnsi="Times New Roman"/>
          <w:color w:val="000000"/>
          <w:sz w:val="28"/>
          <w:lang w:eastAsia="ru-RU"/>
        </w:rPr>
      </w:pPr>
    </w:p>
    <w:p w:rsidR="00D04168" w:rsidRPr="00062A25" w:rsidRDefault="00D04168" w:rsidP="009D7D74">
      <w:pPr>
        <w:spacing w:after="1901"/>
        <w:rPr>
          <w:rFonts w:ascii="Times New Roman" w:hAnsi="Times New Roman"/>
          <w:color w:val="000000"/>
          <w:sz w:val="28"/>
          <w:lang w:eastAsia="ru-RU"/>
        </w:rPr>
      </w:pPr>
    </w:p>
    <w:p w:rsidR="00D04168" w:rsidRPr="00062A25" w:rsidRDefault="00D04168" w:rsidP="009D7D74">
      <w:pPr>
        <w:spacing w:after="59" w:line="236" w:lineRule="auto"/>
        <w:ind w:left="137" w:hanging="10"/>
        <w:jc w:val="both"/>
        <w:rPr>
          <w:rFonts w:ascii="Times New Roman" w:hAnsi="Times New Roman"/>
          <w:color w:val="000000"/>
          <w:sz w:val="28"/>
          <w:lang w:eastAsia="ru-RU"/>
        </w:rPr>
        <w:sectPr w:rsidR="00D04168" w:rsidRPr="00062A25">
          <w:footerReference w:type="even" r:id="rId9"/>
          <w:footerReference w:type="default" r:id="rId10"/>
          <w:footerReference w:type="first" r:id="rId11"/>
          <w:pgSz w:w="11899" w:h="16838"/>
          <w:pgMar w:top="703" w:right="778" w:bottom="977" w:left="1440" w:header="720" w:footer="720" w:gutter="0"/>
          <w:cols w:space="720"/>
        </w:sectPr>
      </w:pPr>
    </w:p>
    <w:p w:rsidR="00D04168" w:rsidRPr="003E2077" w:rsidRDefault="00D04168" w:rsidP="009D7D74">
      <w:pPr>
        <w:keepNext/>
        <w:keepLines/>
        <w:spacing w:after="159"/>
        <w:ind w:left="10" w:right="-15" w:hanging="10"/>
        <w:jc w:val="center"/>
        <w:outlineLvl w:val="1"/>
        <w:rPr>
          <w:rFonts w:ascii="Times New Roman" w:hAnsi="Times New Roman"/>
          <w:b/>
          <w:color w:val="000000"/>
          <w:sz w:val="24"/>
          <w:szCs w:val="24"/>
          <w:lang w:eastAsia="ru-RU"/>
        </w:rPr>
      </w:pPr>
      <w:r w:rsidRPr="003E2077">
        <w:rPr>
          <w:rFonts w:ascii="Times New Roman" w:hAnsi="Times New Roman"/>
          <w:b/>
          <w:color w:val="000000"/>
          <w:sz w:val="24"/>
          <w:szCs w:val="24"/>
          <w:lang w:eastAsia="ru-RU"/>
        </w:rPr>
        <w:lastRenderedPageBreak/>
        <w:t xml:space="preserve">Пояснительная записка </w:t>
      </w:r>
    </w:p>
    <w:p w:rsidR="00D04168" w:rsidRPr="003E2077" w:rsidRDefault="00D04168" w:rsidP="009D7D74">
      <w:pPr>
        <w:spacing w:after="210"/>
        <w:jc w:val="center"/>
        <w:rPr>
          <w:rFonts w:ascii="Times New Roman" w:hAnsi="Times New Roman"/>
          <w:color w:val="000000"/>
          <w:sz w:val="24"/>
          <w:szCs w:val="24"/>
          <w:lang w:eastAsia="ru-RU"/>
        </w:rPr>
      </w:pPr>
    </w:p>
    <w:p w:rsidR="00D04168" w:rsidRPr="003E2077" w:rsidRDefault="00D04168" w:rsidP="00175A85">
      <w:pPr>
        <w:ind w:firstLine="708"/>
        <w:jc w:val="both"/>
        <w:rPr>
          <w:caps/>
          <w:sz w:val="24"/>
          <w:szCs w:val="24"/>
        </w:rPr>
      </w:pPr>
      <w:r w:rsidRPr="003E2077">
        <w:rPr>
          <w:rFonts w:ascii="Times New Roman" w:hAnsi="Times New Roman"/>
          <w:color w:val="000000"/>
          <w:sz w:val="24"/>
          <w:szCs w:val="24"/>
          <w:lang w:eastAsia="ru-RU"/>
        </w:rPr>
        <w:t xml:space="preserve"> Методические рекомендации к лабораторным и практическим занятиям по учебной дисциплине </w:t>
      </w:r>
      <w:r w:rsidR="00BD7F2F">
        <w:rPr>
          <w:rFonts w:ascii="Times New Roman" w:hAnsi="Times New Roman"/>
          <w:caps/>
          <w:sz w:val="24"/>
          <w:szCs w:val="24"/>
          <w:u w:val="single"/>
        </w:rPr>
        <w:t>ОГСЭ.05</w:t>
      </w:r>
      <w:r w:rsidR="00E42F49">
        <w:rPr>
          <w:rFonts w:ascii="Times New Roman" w:hAnsi="Times New Roman"/>
          <w:caps/>
          <w:sz w:val="24"/>
          <w:szCs w:val="24"/>
          <w:u w:val="single"/>
        </w:rPr>
        <w:t>.</w:t>
      </w:r>
      <w:r w:rsidRPr="003E2077">
        <w:rPr>
          <w:rFonts w:ascii="Times New Roman" w:hAnsi="Times New Roman"/>
          <w:caps/>
          <w:sz w:val="24"/>
          <w:szCs w:val="24"/>
          <w:u w:val="single"/>
        </w:rPr>
        <w:t xml:space="preserve"> </w:t>
      </w:r>
      <w:r w:rsidRPr="003E2077">
        <w:rPr>
          <w:rFonts w:ascii="Times New Roman" w:hAnsi="Times New Roman"/>
          <w:sz w:val="24"/>
          <w:szCs w:val="24"/>
          <w:u w:val="single"/>
        </w:rPr>
        <w:t>Физическая культура</w:t>
      </w:r>
      <w:r w:rsidRPr="003E2077">
        <w:rPr>
          <w:rFonts w:ascii="Times New Roman" w:hAnsi="Times New Roman"/>
          <w:caps/>
          <w:color w:val="FF0000"/>
          <w:sz w:val="24"/>
          <w:szCs w:val="24"/>
        </w:rPr>
        <w:t xml:space="preserve"> </w:t>
      </w:r>
      <w:r w:rsidRPr="003E2077">
        <w:rPr>
          <w:rFonts w:ascii="Times New Roman" w:hAnsi="Times New Roman"/>
          <w:color w:val="000000"/>
          <w:sz w:val="24"/>
          <w:szCs w:val="24"/>
          <w:lang w:eastAsia="ru-RU"/>
        </w:rPr>
        <w:t xml:space="preserve">составлены в соответствии с учебным планом и рабочей программой дисциплины по специальности среднего профессионального образования </w:t>
      </w:r>
      <w:r w:rsidR="00BD7F2F">
        <w:rPr>
          <w:rFonts w:ascii="Times New Roman" w:hAnsi="Times New Roman"/>
          <w:color w:val="000000"/>
          <w:sz w:val="24"/>
          <w:szCs w:val="24"/>
          <w:lang w:eastAsia="ru-RU"/>
        </w:rPr>
        <w:t xml:space="preserve">  </w:t>
      </w:r>
      <w:r w:rsidR="00BD7F2F" w:rsidRPr="00AB117E">
        <w:rPr>
          <w:rFonts w:ascii="Times New Roman" w:hAnsi="Times New Roman"/>
          <w:sz w:val="24"/>
          <w:szCs w:val="24"/>
        </w:rPr>
        <w:t>09.02.07</w:t>
      </w:r>
      <w:r w:rsidR="00BD7F2F" w:rsidRPr="00AB117E">
        <w:rPr>
          <w:rFonts w:ascii="Times New Roman" w:eastAsia="Microsoft Sans Serif" w:hAnsi="Times New Roman"/>
          <w:bCs/>
          <w:color w:val="000000"/>
          <w:spacing w:val="-2"/>
          <w:sz w:val="28"/>
          <w:szCs w:val="28"/>
          <w:lang w:eastAsia="ru-RU"/>
        </w:rPr>
        <w:t xml:space="preserve"> </w:t>
      </w:r>
      <w:r w:rsidR="00BD7F2F" w:rsidRPr="00AB117E">
        <w:rPr>
          <w:rFonts w:ascii="Times New Roman" w:eastAsia="Microsoft Sans Serif" w:hAnsi="Times New Roman"/>
          <w:bCs/>
          <w:color w:val="000000"/>
          <w:spacing w:val="-2"/>
          <w:sz w:val="24"/>
          <w:szCs w:val="24"/>
          <w:lang w:eastAsia="ru-RU"/>
        </w:rPr>
        <w:t>Информационные системы и программирование</w:t>
      </w:r>
      <w:r w:rsidR="00BD7F2F">
        <w:rPr>
          <w:rFonts w:ascii="Times New Roman" w:hAnsi="Times New Roman"/>
          <w:color w:val="000000"/>
          <w:sz w:val="24"/>
          <w:szCs w:val="24"/>
          <w:lang w:eastAsia="ru-RU"/>
        </w:rPr>
        <w:t xml:space="preserve"> </w:t>
      </w:r>
      <w:r w:rsidR="00BD7F2F" w:rsidRPr="003E2077">
        <w:rPr>
          <w:rFonts w:ascii="Times New Roman" w:hAnsi="Times New Roman"/>
          <w:color w:val="000000"/>
          <w:sz w:val="24"/>
          <w:szCs w:val="24"/>
          <w:lang w:eastAsia="ru-RU"/>
        </w:rPr>
        <w:t>для</w:t>
      </w:r>
      <w:r w:rsidRPr="003E2077">
        <w:rPr>
          <w:rFonts w:ascii="Times New Roman" w:hAnsi="Times New Roman"/>
          <w:color w:val="000000"/>
          <w:sz w:val="24"/>
          <w:szCs w:val="24"/>
          <w:lang w:eastAsia="ru-RU"/>
        </w:rPr>
        <w:t xml:space="preserve"> студентов очной формы обучения. </w:t>
      </w:r>
    </w:p>
    <w:p w:rsidR="00D04168" w:rsidRPr="003E2077" w:rsidRDefault="00D04168" w:rsidP="00175A85">
      <w:pPr>
        <w:spacing w:after="184"/>
        <w:ind w:firstLine="708"/>
        <w:jc w:val="both"/>
        <w:rPr>
          <w:rFonts w:ascii="Times New Roman" w:hAnsi="Times New Roman"/>
          <w:sz w:val="24"/>
          <w:szCs w:val="24"/>
          <w:lang w:eastAsia="ru-RU"/>
        </w:rPr>
      </w:pPr>
      <w:r w:rsidRPr="003E2077">
        <w:rPr>
          <w:rFonts w:ascii="Times New Roman" w:hAnsi="Times New Roman"/>
          <w:color w:val="000000"/>
          <w:sz w:val="24"/>
          <w:szCs w:val="24"/>
          <w:lang w:eastAsia="ru-RU"/>
        </w:rPr>
        <w:t xml:space="preserve">В </w:t>
      </w:r>
      <w:r w:rsidRPr="003E2077">
        <w:rPr>
          <w:rFonts w:ascii="Times New Roman" w:hAnsi="Times New Roman"/>
          <w:color w:val="000000"/>
          <w:sz w:val="24"/>
          <w:szCs w:val="24"/>
          <w:lang w:eastAsia="ru-RU"/>
        </w:rPr>
        <w:tab/>
        <w:t xml:space="preserve">соответствии </w:t>
      </w:r>
      <w:r w:rsidRPr="003E2077">
        <w:rPr>
          <w:rFonts w:ascii="Times New Roman" w:hAnsi="Times New Roman"/>
          <w:color w:val="000000"/>
          <w:sz w:val="24"/>
          <w:szCs w:val="24"/>
          <w:lang w:eastAsia="ru-RU"/>
        </w:rPr>
        <w:tab/>
        <w:t xml:space="preserve">с </w:t>
      </w:r>
      <w:r w:rsidRPr="003E2077">
        <w:rPr>
          <w:rFonts w:ascii="Times New Roman" w:hAnsi="Times New Roman"/>
          <w:color w:val="000000"/>
          <w:sz w:val="24"/>
          <w:szCs w:val="24"/>
          <w:lang w:eastAsia="ru-RU"/>
        </w:rPr>
        <w:tab/>
        <w:t xml:space="preserve">рабочей </w:t>
      </w:r>
      <w:r w:rsidRPr="003E2077">
        <w:rPr>
          <w:rFonts w:ascii="Times New Roman" w:hAnsi="Times New Roman"/>
          <w:color w:val="000000"/>
          <w:sz w:val="24"/>
          <w:szCs w:val="24"/>
          <w:lang w:eastAsia="ru-RU"/>
        </w:rPr>
        <w:tab/>
      </w:r>
      <w:proofErr w:type="gramStart"/>
      <w:r w:rsidR="00BD7F2F">
        <w:rPr>
          <w:rFonts w:ascii="Times New Roman" w:hAnsi="Times New Roman"/>
          <w:color w:val="000000"/>
          <w:sz w:val="24"/>
          <w:szCs w:val="24"/>
          <w:lang w:eastAsia="ru-RU"/>
        </w:rPr>
        <w:t>программой  ОГСЭ</w:t>
      </w:r>
      <w:proofErr w:type="gramEnd"/>
      <w:r w:rsidR="00BD7F2F">
        <w:rPr>
          <w:rFonts w:ascii="Times New Roman" w:hAnsi="Times New Roman"/>
          <w:color w:val="000000"/>
          <w:sz w:val="24"/>
          <w:szCs w:val="24"/>
          <w:lang w:eastAsia="ru-RU"/>
        </w:rPr>
        <w:t>.05.</w:t>
      </w:r>
      <w:r w:rsidRPr="003E2077">
        <w:rPr>
          <w:rFonts w:ascii="Times New Roman" w:hAnsi="Times New Roman"/>
          <w:caps/>
          <w:sz w:val="24"/>
          <w:szCs w:val="24"/>
          <w:u w:val="single"/>
        </w:rPr>
        <w:t xml:space="preserve"> </w:t>
      </w:r>
      <w:r w:rsidRPr="003E2077">
        <w:rPr>
          <w:rFonts w:ascii="Times New Roman" w:hAnsi="Times New Roman"/>
          <w:sz w:val="24"/>
          <w:szCs w:val="24"/>
          <w:u w:val="single"/>
        </w:rPr>
        <w:t>Физическая культура</w:t>
      </w:r>
      <w:r w:rsidRPr="003E2077">
        <w:rPr>
          <w:rFonts w:ascii="Times New Roman" w:hAnsi="Times New Roman"/>
          <w:caps/>
          <w:color w:val="FF0000"/>
          <w:sz w:val="24"/>
          <w:szCs w:val="24"/>
        </w:rPr>
        <w:t xml:space="preserve"> </w:t>
      </w:r>
      <w:r w:rsidRPr="003E2077">
        <w:rPr>
          <w:rFonts w:ascii="Times New Roman" w:hAnsi="Times New Roman"/>
          <w:color w:val="000000"/>
          <w:sz w:val="24"/>
          <w:szCs w:val="24"/>
          <w:lang w:eastAsia="ru-RU"/>
        </w:rPr>
        <w:t xml:space="preserve">на изучение учебной дисциплины предусмотрено </w:t>
      </w:r>
      <w:r w:rsidR="00BD7F2F">
        <w:rPr>
          <w:rFonts w:ascii="Times New Roman" w:hAnsi="Times New Roman"/>
          <w:sz w:val="24"/>
          <w:szCs w:val="24"/>
          <w:u w:val="single"/>
          <w:lang w:eastAsia="ru-RU"/>
        </w:rPr>
        <w:t>115</w:t>
      </w:r>
      <w:r w:rsidRPr="003E2077">
        <w:rPr>
          <w:rFonts w:ascii="Times New Roman" w:hAnsi="Times New Roman"/>
          <w:sz w:val="24"/>
          <w:szCs w:val="24"/>
          <w:u w:val="single"/>
          <w:lang w:eastAsia="ru-RU"/>
        </w:rPr>
        <w:t xml:space="preserve"> часов, из которых 114 часов на проведение практических занятий.</w:t>
      </w:r>
    </w:p>
    <w:p w:rsidR="00D04168" w:rsidRPr="003E2077" w:rsidRDefault="00D04168" w:rsidP="00175A85">
      <w:pPr>
        <w:spacing w:after="59"/>
        <w:ind w:firstLine="567"/>
        <w:jc w:val="both"/>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Цель проведения практических занятий: формирование практических умений, необходимых в последующей профессиональной и учебной деятельности. </w:t>
      </w:r>
    </w:p>
    <w:p w:rsidR="00D04168" w:rsidRPr="003E2077" w:rsidRDefault="00D04168" w:rsidP="00175A85">
      <w:pPr>
        <w:spacing w:after="59"/>
        <w:ind w:hanging="10"/>
        <w:jc w:val="both"/>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Задачи:  </w:t>
      </w:r>
    </w:p>
    <w:p w:rsidR="00D04168" w:rsidRPr="003E2077" w:rsidRDefault="00D04168" w:rsidP="00175A85">
      <w:pPr>
        <w:spacing w:after="53"/>
        <w:ind w:hanging="10"/>
        <w:jc w:val="both"/>
        <w:rPr>
          <w:rFonts w:ascii="Times New Roman" w:hAnsi="Times New Roman"/>
          <w:sz w:val="24"/>
          <w:szCs w:val="24"/>
          <w:lang w:eastAsia="ru-RU"/>
        </w:rPr>
      </w:pPr>
      <w:r w:rsidRPr="003E2077">
        <w:rPr>
          <w:rFonts w:ascii="Times New Roman" w:hAnsi="Times New Roman"/>
          <w:sz w:val="24"/>
          <w:szCs w:val="24"/>
          <w:lang w:eastAsia="ru-RU"/>
        </w:rPr>
        <w:t>•</w:t>
      </w:r>
      <w:r w:rsidRPr="003E2077">
        <w:rPr>
          <w:rFonts w:ascii="Times New Roman" w:hAnsi="Times New Roman"/>
          <w:sz w:val="24"/>
          <w:szCs w:val="24"/>
          <w:lang w:eastAsia="ru-RU"/>
        </w:rPr>
        <w:tab/>
        <w:t xml:space="preserve"> формирование физической культуры личности будущего профессионала, востребованного на современном рынке труда;</w:t>
      </w:r>
    </w:p>
    <w:p w:rsidR="00D04168" w:rsidRPr="003E2077" w:rsidRDefault="00D04168" w:rsidP="00175A85">
      <w:pPr>
        <w:spacing w:after="53"/>
        <w:ind w:hanging="10"/>
        <w:jc w:val="both"/>
        <w:rPr>
          <w:rFonts w:ascii="Times New Roman" w:hAnsi="Times New Roman"/>
          <w:sz w:val="24"/>
          <w:szCs w:val="24"/>
          <w:lang w:eastAsia="ru-RU"/>
        </w:rPr>
      </w:pPr>
      <w:r w:rsidRPr="003E2077">
        <w:rPr>
          <w:rFonts w:ascii="Times New Roman" w:hAnsi="Times New Roman"/>
          <w:sz w:val="24"/>
          <w:szCs w:val="24"/>
          <w:lang w:eastAsia="ru-RU"/>
        </w:rPr>
        <w:t>•</w:t>
      </w:r>
      <w:r w:rsidRPr="003E2077">
        <w:rPr>
          <w:rFonts w:ascii="Times New Roman" w:hAnsi="Times New Roman"/>
          <w:sz w:val="24"/>
          <w:szCs w:val="24"/>
          <w:lang w:eastAsia="ru-RU"/>
        </w:rPr>
        <w:tab/>
        <w:t xml:space="preserve"> развитие физических качеств и способностей, совершенствование функциональных возможностей организма, укрепление индивидуального здоровья;</w:t>
      </w:r>
    </w:p>
    <w:p w:rsidR="00D04168" w:rsidRPr="003E2077" w:rsidRDefault="00D04168" w:rsidP="00175A85">
      <w:pPr>
        <w:spacing w:after="53"/>
        <w:ind w:hanging="10"/>
        <w:jc w:val="both"/>
        <w:rPr>
          <w:rFonts w:ascii="Times New Roman" w:hAnsi="Times New Roman"/>
          <w:sz w:val="24"/>
          <w:szCs w:val="24"/>
          <w:lang w:eastAsia="ru-RU"/>
        </w:rPr>
      </w:pPr>
      <w:r w:rsidRPr="003E2077">
        <w:rPr>
          <w:rFonts w:ascii="Times New Roman" w:hAnsi="Times New Roman"/>
          <w:sz w:val="24"/>
          <w:szCs w:val="24"/>
          <w:lang w:eastAsia="ru-RU"/>
        </w:rPr>
        <w:t>•</w:t>
      </w:r>
      <w:r w:rsidRPr="003E2077">
        <w:rPr>
          <w:rFonts w:ascii="Times New Roman" w:hAnsi="Times New Roman"/>
          <w:sz w:val="24"/>
          <w:szCs w:val="24"/>
          <w:lang w:eastAsia="ru-RU"/>
        </w:rPr>
        <w:tab/>
        <w:t xml:space="preserve"> формирование устойчивых мотивов и потребностей в бережном отношении к собственному здоровью, в занятиях физкультурно-оздоровительной и спортивно-оздоровительной деятельностью;</w:t>
      </w:r>
    </w:p>
    <w:p w:rsidR="00D04168" w:rsidRPr="003E2077" w:rsidRDefault="00D04168" w:rsidP="00175A85">
      <w:pPr>
        <w:spacing w:after="53"/>
        <w:ind w:hanging="10"/>
        <w:jc w:val="both"/>
        <w:rPr>
          <w:rFonts w:ascii="Times New Roman" w:hAnsi="Times New Roman"/>
          <w:sz w:val="24"/>
          <w:szCs w:val="24"/>
          <w:lang w:eastAsia="ru-RU"/>
        </w:rPr>
      </w:pPr>
      <w:r w:rsidRPr="003E2077">
        <w:rPr>
          <w:rFonts w:ascii="Times New Roman" w:hAnsi="Times New Roman"/>
          <w:sz w:val="24"/>
          <w:szCs w:val="24"/>
          <w:lang w:eastAsia="ru-RU"/>
        </w:rPr>
        <w:t>•</w:t>
      </w:r>
      <w:r w:rsidRPr="003E2077">
        <w:rPr>
          <w:rFonts w:ascii="Times New Roman" w:hAnsi="Times New Roman"/>
          <w:sz w:val="24"/>
          <w:szCs w:val="24"/>
          <w:lang w:eastAsia="ru-RU"/>
        </w:rPr>
        <w:tab/>
        <w:t xml:space="preserve"> овладение технологиями современных оздоровительных систем физического воспитания, обогащение индивидуального опыта занятий специально-прикладными физическими упражнениями и базовыми видами спорта;</w:t>
      </w:r>
    </w:p>
    <w:p w:rsidR="00D04168" w:rsidRPr="003E2077" w:rsidRDefault="00D04168" w:rsidP="00175A85">
      <w:pPr>
        <w:spacing w:after="53"/>
        <w:ind w:hanging="10"/>
        <w:jc w:val="both"/>
        <w:rPr>
          <w:rFonts w:ascii="Times New Roman" w:hAnsi="Times New Roman"/>
          <w:sz w:val="24"/>
          <w:szCs w:val="24"/>
          <w:lang w:eastAsia="ru-RU"/>
        </w:rPr>
      </w:pPr>
      <w:r w:rsidRPr="003E2077">
        <w:rPr>
          <w:rFonts w:ascii="Times New Roman" w:hAnsi="Times New Roman"/>
          <w:sz w:val="24"/>
          <w:szCs w:val="24"/>
          <w:lang w:eastAsia="ru-RU"/>
        </w:rPr>
        <w:t>•</w:t>
      </w:r>
      <w:r w:rsidRPr="003E2077">
        <w:rPr>
          <w:rFonts w:ascii="Times New Roman" w:hAnsi="Times New Roman"/>
          <w:sz w:val="24"/>
          <w:szCs w:val="24"/>
          <w:lang w:eastAsia="ru-RU"/>
        </w:rPr>
        <w:tab/>
        <w:t xml:space="preserve"> овладение системой профессионально и жизненно значимых практических</w:t>
      </w:r>
    </w:p>
    <w:p w:rsidR="00D04168" w:rsidRPr="003E2077" w:rsidRDefault="00D04168" w:rsidP="00175A85">
      <w:pPr>
        <w:spacing w:after="53"/>
        <w:ind w:hanging="10"/>
        <w:jc w:val="both"/>
        <w:rPr>
          <w:rFonts w:ascii="Times New Roman" w:hAnsi="Times New Roman"/>
          <w:sz w:val="24"/>
          <w:szCs w:val="24"/>
          <w:lang w:eastAsia="ru-RU"/>
        </w:rPr>
      </w:pPr>
      <w:r w:rsidRPr="003E2077">
        <w:rPr>
          <w:rFonts w:ascii="Times New Roman" w:hAnsi="Times New Roman"/>
          <w:sz w:val="24"/>
          <w:szCs w:val="24"/>
          <w:lang w:eastAsia="ru-RU"/>
        </w:rPr>
        <w:t>умений и навыков, обеспечивающих сохранение и укрепление физического и</w:t>
      </w:r>
    </w:p>
    <w:p w:rsidR="00D04168" w:rsidRPr="003E2077" w:rsidRDefault="00D04168" w:rsidP="00175A85">
      <w:pPr>
        <w:spacing w:after="53"/>
        <w:ind w:hanging="10"/>
        <w:jc w:val="both"/>
        <w:rPr>
          <w:rFonts w:ascii="Times New Roman" w:hAnsi="Times New Roman"/>
          <w:sz w:val="24"/>
          <w:szCs w:val="24"/>
          <w:lang w:eastAsia="ru-RU"/>
        </w:rPr>
      </w:pPr>
      <w:r w:rsidRPr="003E2077">
        <w:rPr>
          <w:rFonts w:ascii="Times New Roman" w:hAnsi="Times New Roman"/>
          <w:sz w:val="24"/>
          <w:szCs w:val="24"/>
          <w:lang w:eastAsia="ru-RU"/>
        </w:rPr>
        <w:t>психического здоровья;</w:t>
      </w:r>
    </w:p>
    <w:p w:rsidR="00D04168" w:rsidRPr="003E2077" w:rsidRDefault="00D04168" w:rsidP="00175A85">
      <w:pPr>
        <w:spacing w:after="53"/>
        <w:ind w:hanging="10"/>
        <w:jc w:val="both"/>
        <w:rPr>
          <w:rFonts w:ascii="Times New Roman" w:hAnsi="Times New Roman"/>
          <w:sz w:val="24"/>
          <w:szCs w:val="24"/>
          <w:lang w:eastAsia="ru-RU"/>
        </w:rPr>
      </w:pPr>
      <w:r w:rsidRPr="003E2077">
        <w:rPr>
          <w:rFonts w:ascii="Times New Roman" w:hAnsi="Times New Roman"/>
          <w:sz w:val="24"/>
          <w:szCs w:val="24"/>
          <w:lang w:eastAsia="ru-RU"/>
        </w:rPr>
        <w:t>•</w:t>
      </w:r>
      <w:r w:rsidRPr="003E2077">
        <w:rPr>
          <w:rFonts w:ascii="Times New Roman" w:hAnsi="Times New Roman"/>
          <w:sz w:val="24"/>
          <w:szCs w:val="24"/>
          <w:lang w:eastAsia="ru-RU"/>
        </w:rPr>
        <w:tab/>
        <w:t xml:space="preserve"> освоение системы знаний о занятиях физической культурой, их роли и значении в формировании здорового образа жизни и социальных ориентаций;</w:t>
      </w:r>
    </w:p>
    <w:p w:rsidR="00D04168" w:rsidRPr="003E2077" w:rsidRDefault="00D04168" w:rsidP="00175A85">
      <w:pPr>
        <w:spacing w:after="53"/>
        <w:ind w:hanging="10"/>
        <w:jc w:val="both"/>
        <w:rPr>
          <w:rFonts w:ascii="Times New Roman" w:hAnsi="Times New Roman"/>
          <w:sz w:val="24"/>
          <w:szCs w:val="24"/>
          <w:lang w:eastAsia="ru-RU"/>
        </w:rPr>
      </w:pPr>
      <w:r w:rsidRPr="003E2077">
        <w:rPr>
          <w:rFonts w:ascii="Times New Roman" w:hAnsi="Times New Roman"/>
          <w:sz w:val="24"/>
          <w:szCs w:val="24"/>
          <w:lang w:eastAsia="ru-RU"/>
        </w:rPr>
        <w:t>•</w:t>
      </w:r>
      <w:r w:rsidRPr="003E2077">
        <w:rPr>
          <w:rFonts w:ascii="Times New Roman" w:hAnsi="Times New Roman"/>
          <w:sz w:val="24"/>
          <w:szCs w:val="24"/>
          <w:lang w:eastAsia="ru-RU"/>
        </w:rPr>
        <w:tab/>
        <w:t xml:space="preserve"> приобретение компетентности в физкультурно-оздоровительной и спортивной деятельности, овладение навыками творческого сотрудничества в коллективных формах занятий физическими упражнениями.</w:t>
      </w:r>
    </w:p>
    <w:p w:rsidR="00D04168" w:rsidRPr="003E2077" w:rsidRDefault="00D04168" w:rsidP="00175A85">
      <w:pPr>
        <w:spacing w:after="53"/>
        <w:ind w:hanging="10"/>
        <w:jc w:val="both"/>
        <w:rPr>
          <w:rFonts w:ascii="Times New Roman" w:hAnsi="Times New Roman"/>
          <w:sz w:val="24"/>
          <w:szCs w:val="24"/>
          <w:lang w:eastAsia="ru-RU"/>
        </w:rPr>
      </w:pPr>
    </w:p>
    <w:p w:rsidR="00D04168" w:rsidRPr="00DE4C6B" w:rsidRDefault="00D04168" w:rsidP="009D7D74">
      <w:pPr>
        <w:spacing w:after="59" w:line="236" w:lineRule="auto"/>
        <w:ind w:left="435" w:hanging="10"/>
        <w:jc w:val="center"/>
        <w:rPr>
          <w:rFonts w:ascii="Times New Roman" w:hAnsi="Times New Roman"/>
          <w:b/>
          <w:sz w:val="24"/>
          <w:szCs w:val="24"/>
          <w:u w:val="single"/>
        </w:rPr>
      </w:pPr>
      <w:r w:rsidRPr="00DE4C6B">
        <w:rPr>
          <w:rFonts w:ascii="Times New Roman" w:hAnsi="Times New Roman"/>
          <w:b/>
          <w:color w:val="000000"/>
          <w:sz w:val="24"/>
          <w:szCs w:val="24"/>
          <w:lang w:eastAsia="ru-RU"/>
        </w:rPr>
        <w:t xml:space="preserve">Перечень практических занятий </w:t>
      </w:r>
      <w:r w:rsidR="00227187">
        <w:rPr>
          <w:rFonts w:ascii="Times New Roman" w:hAnsi="Times New Roman"/>
          <w:b/>
          <w:caps/>
          <w:sz w:val="24"/>
          <w:szCs w:val="24"/>
          <w:u w:val="single"/>
        </w:rPr>
        <w:t>ОГСЭ.05.</w:t>
      </w:r>
      <w:bookmarkStart w:id="0" w:name="_GoBack"/>
      <w:bookmarkEnd w:id="0"/>
      <w:r w:rsidRPr="00DE4C6B">
        <w:rPr>
          <w:rFonts w:ascii="Times New Roman" w:hAnsi="Times New Roman"/>
          <w:b/>
          <w:caps/>
          <w:sz w:val="24"/>
          <w:szCs w:val="24"/>
          <w:u w:val="single"/>
        </w:rPr>
        <w:t xml:space="preserve"> </w:t>
      </w:r>
      <w:r w:rsidRPr="00DE4C6B">
        <w:rPr>
          <w:rFonts w:ascii="Times New Roman" w:hAnsi="Times New Roman"/>
          <w:b/>
          <w:sz w:val="24"/>
          <w:szCs w:val="24"/>
          <w:u w:val="single"/>
        </w:rPr>
        <w:t>Физическая культура</w:t>
      </w:r>
    </w:p>
    <w:p w:rsidR="00D04168" w:rsidRPr="003E2077" w:rsidRDefault="00D04168" w:rsidP="009D7D74">
      <w:pPr>
        <w:spacing w:after="59" w:line="236" w:lineRule="auto"/>
        <w:ind w:left="435" w:hanging="10"/>
        <w:rPr>
          <w:rFonts w:ascii="Times New Roman" w:hAnsi="Times New Roman"/>
          <w:color w:val="000000"/>
          <w:sz w:val="24"/>
          <w:szCs w:val="24"/>
          <w:lang w:eastAsia="ru-RU"/>
        </w:rPr>
      </w:pPr>
    </w:p>
    <w:tbl>
      <w:tblPr>
        <w:tblpPr w:leftFromText="180" w:rightFromText="180" w:vertAnchor="text" w:tblpY="1"/>
        <w:tblOverlap w:val="never"/>
        <w:tblW w:w="9185" w:type="dxa"/>
        <w:tblLayout w:type="fixed"/>
        <w:tblCellMar>
          <w:left w:w="0" w:type="dxa"/>
          <w:right w:w="115" w:type="dxa"/>
        </w:tblCellMar>
        <w:tblLook w:val="00A0" w:firstRow="1" w:lastRow="0" w:firstColumn="1" w:lastColumn="0" w:noHBand="0" w:noVBand="0"/>
      </w:tblPr>
      <w:tblGrid>
        <w:gridCol w:w="2419"/>
        <w:gridCol w:w="256"/>
        <w:gridCol w:w="1650"/>
        <w:gridCol w:w="4041"/>
        <w:gridCol w:w="819"/>
      </w:tblGrid>
      <w:tr w:rsidR="00D04168" w:rsidRPr="003E2077" w:rsidTr="009D7D74">
        <w:trPr>
          <w:trHeight w:val="883"/>
        </w:trPr>
        <w:tc>
          <w:tcPr>
            <w:tcW w:w="2419" w:type="dxa"/>
            <w:tcBorders>
              <w:top w:val="single" w:sz="4" w:space="0" w:color="000000"/>
              <w:left w:val="single" w:sz="4" w:space="0" w:color="000000"/>
              <w:bottom w:val="single" w:sz="4" w:space="0" w:color="000000"/>
              <w:right w:val="nil"/>
            </w:tcBorders>
            <w:vAlign w:val="center"/>
          </w:tcPr>
          <w:p w:rsidR="00D04168" w:rsidRPr="003E2077" w:rsidRDefault="00D04168" w:rsidP="009D7D74">
            <w:pPr>
              <w:spacing w:after="0"/>
              <w:ind w:left="207"/>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Наименование раздела (темы) </w:t>
            </w:r>
          </w:p>
        </w:tc>
        <w:tc>
          <w:tcPr>
            <w:tcW w:w="256" w:type="dxa"/>
            <w:tcBorders>
              <w:top w:val="single" w:sz="4" w:space="0" w:color="000000"/>
              <w:left w:val="nil"/>
              <w:bottom w:val="single" w:sz="4" w:space="0" w:color="000000"/>
              <w:right w:val="single" w:sz="4" w:space="0" w:color="000000"/>
            </w:tcBorders>
          </w:tcPr>
          <w:p w:rsidR="00D04168" w:rsidRPr="003E2077" w:rsidRDefault="00D04168" w:rsidP="009D7D74">
            <w:pPr>
              <w:spacing w:after="0"/>
              <w:rPr>
                <w:rFonts w:ascii="Times New Roman" w:hAnsi="Times New Roman"/>
                <w:color w:val="000000"/>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vAlign w:val="center"/>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Практическая работа </w:t>
            </w:r>
          </w:p>
        </w:tc>
        <w:tc>
          <w:tcPr>
            <w:tcW w:w="4041"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ind w:left="365" w:right="14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Содержание практической  работы</w:t>
            </w:r>
          </w:p>
        </w:tc>
        <w:tc>
          <w:tcPr>
            <w:tcW w:w="819" w:type="dxa"/>
            <w:tcBorders>
              <w:top w:val="single" w:sz="4" w:space="0" w:color="000000"/>
              <w:left w:val="single" w:sz="4" w:space="0" w:color="000000"/>
              <w:bottom w:val="single" w:sz="4" w:space="0" w:color="000000"/>
              <w:right w:val="single" w:sz="4" w:space="0" w:color="000000"/>
            </w:tcBorders>
            <w:vAlign w:val="center"/>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Кол-во часов </w:t>
            </w:r>
          </w:p>
        </w:tc>
      </w:tr>
      <w:tr w:rsidR="00D04168" w:rsidRPr="003E2077" w:rsidTr="009D7D74">
        <w:trPr>
          <w:trHeight w:val="300"/>
        </w:trPr>
        <w:tc>
          <w:tcPr>
            <w:tcW w:w="8366" w:type="dxa"/>
            <w:gridSpan w:val="4"/>
            <w:tcBorders>
              <w:top w:val="single" w:sz="4" w:space="0" w:color="000000"/>
              <w:left w:val="single" w:sz="4" w:space="0" w:color="000000"/>
              <w:bottom w:val="single" w:sz="4" w:space="0" w:color="000000"/>
              <w:right w:val="nil"/>
            </w:tcBorders>
          </w:tcPr>
          <w:p w:rsidR="00D04168" w:rsidRPr="003E2077" w:rsidRDefault="00D04168" w:rsidP="009D7D74">
            <w:pPr>
              <w:spacing w:after="0"/>
              <w:jc w:val="center"/>
              <w:rPr>
                <w:rFonts w:ascii="Times New Roman" w:hAnsi="Times New Roman"/>
                <w:color w:val="000000"/>
                <w:sz w:val="24"/>
                <w:szCs w:val="24"/>
                <w:lang w:eastAsia="ru-RU"/>
              </w:rPr>
            </w:pPr>
            <w:r w:rsidRPr="008E6EC7">
              <w:rPr>
                <w:rFonts w:ascii="Times New Roman" w:hAnsi="Times New Roman"/>
                <w:b/>
                <w:color w:val="000000"/>
                <w:spacing w:val="5"/>
                <w:sz w:val="24"/>
                <w:szCs w:val="24"/>
              </w:rPr>
              <w:t xml:space="preserve">Раздел </w:t>
            </w:r>
            <w:r>
              <w:rPr>
                <w:rFonts w:ascii="Times New Roman" w:hAnsi="Times New Roman"/>
                <w:b/>
                <w:color w:val="000000"/>
                <w:spacing w:val="5"/>
                <w:sz w:val="24"/>
                <w:szCs w:val="24"/>
              </w:rPr>
              <w:t>1</w:t>
            </w:r>
            <w:r w:rsidRPr="008E6EC7">
              <w:rPr>
                <w:rFonts w:ascii="Times New Roman" w:hAnsi="Times New Roman"/>
                <w:b/>
                <w:color w:val="000000"/>
                <w:spacing w:val="5"/>
                <w:sz w:val="24"/>
                <w:szCs w:val="24"/>
              </w:rPr>
              <w:t>.</w:t>
            </w:r>
            <w:r w:rsidRPr="008E6EC7">
              <w:rPr>
                <w:rFonts w:ascii="Franklin Gothic Medium" w:hAnsi="Franklin Gothic Medium"/>
                <w:b/>
                <w:color w:val="000000"/>
                <w:spacing w:val="5"/>
                <w:sz w:val="24"/>
                <w:szCs w:val="24"/>
              </w:rPr>
              <w:t xml:space="preserve"> </w:t>
            </w:r>
            <w:r w:rsidRPr="00E43CDE">
              <w:rPr>
                <w:rFonts w:ascii="Times New Roman" w:hAnsi="Times New Roman"/>
                <w:b/>
                <w:sz w:val="24"/>
                <w:szCs w:val="24"/>
                <w:lang w:eastAsia="ru-RU"/>
              </w:rPr>
              <w:t>Легкая атлетика. Кроссовая подготовка</w:t>
            </w:r>
          </w:p>
        </w:tc>
        <w:tc>
          <w:tcPr>
            <w:tcW w:w="819" w:type="dxa"/>
            <w:tcBorders>
              <w:top w:val="single" w:sz="4" w:space="0" w:color="000000"/>
              <w:left w:val="nil"/>
              <w:bottom w:val="single" w:sz="4" w:space="0" w:color="000000"/>
              <w:right w:val="single" w:sz="4" w:space="0" w:color="000000"/>
            </w:tcBorders>
          </w:tcPr>
          <w:p w:rsidR="00D04168" w:rsidRPr="003E2077" w:rsidRDefault="00D04168" w:rsidP="009D7D74">
            <w:pPr>
              <w:spacing w:after="0"/>
              <w:rPr>
                <w:rFonts w:ascii="Times New Roman" w:hAnsi="Times New Roman"/>
                <w:color w:val="000000"/>
                <w:sz w:val="24"/>
                <w:szCs w:val="24"/>
                <w:lang w:eastAsia="ru-RU"/>
              </w:rPr>
            </w:pPr>
          </w:p>
        </w:tc>
      </w:tr>
      <w:tr w:rsidR="00D04168" w:rsidRPr="003E2077" w:rsidTr="009D7D74">
        <w:trPr>
          <w:trHeight w:val="329"/>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rPr>
                <w:rFonts w:ascii="Times New Roman" w:hAnsi="Times New Roman"/>
                <w:bCs/>
                <w:sz w:val="24"/>
                <w:szCs w:val="24"/>
                <w:lang w:eastAsia="ru-RU"/>
              </w:rPr>
            </w:pPr>
            <w:r w:rsidRPr="00DE4C6B">
              <w:rPr>
                <w:rFonts w:ascii="Times New Roman" w:hAnsi="Times New Roman"/>
                <w:bCs/>
                <w:sz w:val="24"/>
                <w:szCs w:val="24"/>
                <w:lang w:eastAsia="ru-RU"/>
              </w:rPr>
              <w:t>Тема 1.1.</w:t>
            </w:r>
          </w:p>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Легкая атлетика. Кроссовая подготовка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108"/>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110"/>
              <w:rPr>
                <w:rFonts w:ascii="Times New Roman" w:hAnsi="Times New Roman"/>
                <w:sz w:val="24"/>
                <w:szCs w:val="24"/>
                <w:lang w:eastAsia="ru-RU"/>
              </w:rPr>
            </w:pPr>
            <w:r w:rsidRPr="00DE4C6B">
              <w:rPr>
                <w:rFonts w:ascii="Times New Roman" w:hAnsi="Times New Roman"/>
                <w:sz w:val="24"/>
                <w:szCs w:val="24"/>
                <w:lang w:eastAsia="ru-RU"/>
              </w:rPr>
              <w:t>Кроссовая подготовка: высокий и низкий старт, стартовый разгон, финиширование</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29"/>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 xml:space="preserve">Практическое занятие 2  </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 xml:space="preserve">Бег </w:t>
            </w:r>
            <w:smartTag w:uri="urn:schemas-microsoft-com:office:smarttags" w:element="metricconverter">
              <w:smartTagPr>
                <w:attr w:name="ProductID" w:val="100 м"/>
              </w:smartTagPr>
              <w:r w:rsidRPr="00DE4C6B">
                <w:rPr>
                  <w:rFonts w:ascii="Times New Roman" w:hAnsi="Times New Roman"/>
                  <w:sz w:val="24"/>
                  <w:szCs w:val="24"/>
                  <w:lang w:eastAsia="ru-RU"/>
                </w:rPr>
                <w:t>100 м</w:t>
              </w:r>
            </w:smartTag>
            <w:r w:rsidRPr="00DE4C6B">
              <w:rPr>
                <w:rFonts w:ascii="Times New Roman" w:hAnsi="Times New Roman"/>
                <w:sz w:val="24"/>
                <w:szCs w:val="24"/>
                <w:lang w:eastAsia="ru-RU"/>
              </w:rPr>
              <w:t xml:space="preserve">, эстафетный бег 4 1´ </w:t>
            </w:r>
            <w:smartTag w:uri="urn:schemas-microsoft-com:office:smarttags" w:element="metricconverter">
              <w:smartTagPr>
                <w:attr w:name="ProductID" w:val="00 м"/>
              </w:smartTagPr>
              <w:r w:rsidRPr="00DE4C6B">
                <w:rPr>
                  <w:rFonts w:ascii="Times New Roman" w:hAnsi="Times New Roman"/>
                  <w:sz w:val="24"/>
                  <w:szCs w:val="24"/>
                  <w:lang w:eastAsia="ru-RU"/>
                </w:rPr>
                <w:t>00 м</w:t>
              </w:r>
            </w:smartTag>
            <w:r w:rsidRPr="00DE4C6B">
              <w:rPr>
                <w:rFonts w:ascii="Times New Roman" w:hAnsi="Times New Roman"/>
                <w:sz w:val="24"/>
                <w:szCs w:val="24"/>
                <w:lang w:eastAsia="ru-RU"/>
              </w:rPr>
              <w:t xml:space="preserve">, 4´ </w:t>
            </w:r>
            <w:smartTag w:uri="urn:schemas-microsoft-com:office:smarttags" w:element="metricconverter">
              <w:smartTagPr>
                <w:attr w:name="ProductID" w:val="400 м"/>
              </w:smartTagPr>
              <w:r w:rsidRPr="00DE4C6B">
                <w:rPr>
                  <w:rFonts w:ascii="Times New Roman" w:hAnsi="Times New Roman"/>
                  <w:sz w:val="24"/>
                  <w:szCs w:val="24"/>
                  <w:lang w:eastAsia="ru-RU"/>
                </w:rPr>
                <w:t>400 м</w:t>
              </w:r>
            </w:smartTag>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 xml:space="preserve">Бег по прямой с различной скоростью, равномерный бег на дистанцию </w:t>
            </w:r>
            <w:smartTag w:uri="urn:schemas-microsoft-com:office:smarttags" w:element="metricconverter">
              <w:smartTagPr>
                <w:attr w:name="ProductID" w:val="2 000 м"/>
              </w:smartTagPr>
              <w:r w:rsidRPr="00DE4C6B">
                <w:rPr>
                  <w:rFonts w:ascii="Times New Roman" w:hAnsi="Times New Roman"/>
                  <w:sz w:val="24"/>
                  <w:szCs w:val="24"/>
                  <w:lang w:eastAsia="ru-RU"/>
                </w:rPr>
                <w:t>2 000 м</w:t>
              </w:r>
            </w:smartTag>
            <w:r w:rsidRPr="00DE4C6B">
              <w:rPr>
                <w:rFonts w:ascii="Times New Roman" w:hAnsi="Times New Roman"/>
                <w:sz w:val="24"/>
                <w:szCs w:val="24"/>
                <w:lang w:eastAsia="ru-RU"/>
              </w:rPr>
              <w:t xml:space="preserve"> (девушки) и </w:t>
            </w:r>
            <w:smartTag w:uri="urn:schemas-microsoft-com:office:smarttags" w:element="metricconverter">
              <w:smartTagPr>
                <w:attr w:name="ProductID" w:val="3 000 м"/>
              </w:smartTagPr>
              <w:r w:rsidRPr="00DE4C6B">
                <w:rPr>
                  <w:rFonts w:ascii="Times New Roman" w:hAnsi="Times New Roman"/>
                  <w:sz w:val="24"/>
                  <w:szCs w:val="24"/>
                  <w:lang w:eastAsia="ru-RU"/>
                </w:rPr>
                <w:t>3 000 м</w:t>
              </w:r>
            </w:smartTag>
            <w:r w:rsidRPr="00DE4C6B">
              <w:rPr>
                <w:rFonts w:ascii="Times New Roman" w:hAnsi="Times New Roman"/>
                <w:sz w:val="24"/>
                <w:szCs w:val="24"/>
                <w:lang w:eastAsia="ru-RU"/>
              </w:rPr>
              <w:t xml:space="preserve"> (юноши) </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Прыжки в длину с разбега способом «согнув ноги»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 xml:space="preserve">Практическое занятие 5  </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shd w:val="clear" w:color="auto" w:fill="FFFFFF"/>
                <w:lang w:eastAsia="ru-RU"/>
              </w:rPr>
            </w:pPr>
            <w:r w:rsidRPr="00DE4C6B">
              <w:rPr>
                <w:rFonts w:ascii="Times New Roman" w:hAnsi="Times New Roman"/>
                <w:sz w:val="24"/>
                <w:szCs w:val="24"/>
                <w:lang w:eastAsia="ru-RU"/>
              </w:rPr>
              <w:t>Прыжки в высоту способами: «прогнувшись», перешагивания, «ножницы», перекидной</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 xml:space="preserve">Практическое занятие 6  </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shd w:val="clear" w:color="auto" w:fill="FFFFFF"/>
                <w:lang w:eastAsia="ru-RU"/>
              </w:rPr>
            </w:pPr>
            <w:r w:rsidRPr="00DE4C6B">
              <w:rPr>
                <w:rFonts w:ascii="Times New Roman" w:hAnsi="Times New Roman"/>
                <w:sz w:val="24"/>
                <w:szCs w:val="24"/>
                <w:lang w:eastAsia="ru-RU"/>
              </w:rPr>
              <w:t xml:space="preserve">Метание гранаты весом </w:t>
            </w:r>
            <w:smartTag w:uri="urn:schemas-microsoft-com:office:smarttags" w:element="metricconverter">
              <w:smartTagPr>
                <w:attr w:name="ProductID" w:val="500 г"/>
              </w:smartTagPr>
              <w:r w:rsidRPr="00DE4C6B">
                <w:rPr>
                  <w:rFonts w:ascii="Times New Roman" w:hAnsi="Times New Roman"/>
                  <w:sz w:val="24"/>
                  <w:szCs w:val="24"/>
                  <w:lang w:eastAsia="ru-RU"/>
                </w:rPr>
                <w:t>500 г</w:t>
              </w:r>
            </w:smartTag>
            <w:r w:rsidRPr="00DE4C6B">
              <w:rPr>
                <w:rFonts w:ascii="Times New Roman" w:hAnsi="Times New Roman"/>
                <w:sz w:val="24"/>
                <w:szCs w:val="24"/>
                <w:lang w:eastAsia="ru-RU"/>
              </w:rPr>
              <w:t xml:space="preserve"> (девушки) и 700  г (юноши).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 xml:space="preserve">Практическое занятие 7  </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shd w:val="clear" w:color="auto" w:fill="FFFFFF"/>
                <w:lang w:eastAsia="ru-RU"/>
              </w:rPr>
            </w:pPr>
            <w:r w:rsidRPr="00DE4C6B">
              <w:rPr>
                <w:rFonts w:ascii="Times New Roman" w:hAnsi="Times New Roman"/>
                <w:sz w:val="24"/>
                <w:szCs w:val="24"/>
                <w:lang w:eastAsia="ru-RU"/>
              </w:rPr>
              <w:t>Толкание ядра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8366" w:type="dxa"/>
            <w:gridSpan w:val="4"/>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jc w:val="center"/>
              <w:rPr>
                <w:rFonts w:ascii="Times New Roman" w:hAnsi="Times New Roman"/>
                <w:sz w:val="24"/>
                <w:szCs w:val="24"/>
                <w:lang w:eastAsia="ru-RU"/>
              </w:rPr>
            </w:pPr>
            <w:r w:rsidRPr="00DE4C6B">
              <w:rPr>
                <w:rFonts w:ascii="Times New Roman" w:hAnsi="Times New Roman"/>
                <w:b/>
                <w:bCs/>
                <w:sz w:val="24"/>
                <w:szCs w:val="24"/>
                <w:lang w:eastAsia="ru-RU"/>
              </w:rPr>
              <w:t>Раздел 2. Гимнастика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sz w:val="24"/>
                <w:szCs w:val="24"/>
                <w:lang w:eastAsia="ru-RU"/>
              </w:rPr>
              <w:t>Тема 2.1. Гимнастика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8</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shd w:val="clear" w:color="auto" w:fill="FFFFFF"/>
                <w:lang w:eastAsia="ru-RU"/>
              </w:rPr>
            </w:pPr>
            <w:r w:rsidRPr="00DE4C6B">
              <w:rPr>
                <w:rFonts w:ascii="Times New Roman" w:hAnsi="Times New Roman"/>
                <w:sz w:val="24"/>
                <w:szCs w:val="24"/>
                <w:lang w:eastAsia="ru-RU"/>
              </w:rPr>
              <w:t>Общеразвивающие упражнения, упражнения в паре с партнером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9</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shd w:val="clear" w:color="auto" w:fill="FFFFFF"/>
                <w:lang w:eastAsia="ru-RU"/>
              </w:rPr>
            </w:pPr>
            <w:r w:rsidRPr="00DE4C6B">
              <w:rPr>
                <w:rFonts w:ascii="Times New Roman" w:hAnsi="Times New Roman"/>
                <w:sz w:val="24"/>
                <w:szCs w:val="24"/>
                <w:lang w:eastAsia="ru-RU"/>
              </w:rPr>
              <w:t>Упражнения с гантелями, набивными мячами, упражнения с мячом, обручем (девушки)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10</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Упражнения для профилактики профессиональных заболеваний</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Упражнения для коррекции зрения</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12</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Комплексы упражнений вводной и производственной гимнастики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9185" w:type="dxa"/>
            <w:gridSpan w:val="5"/>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sz w:val="24"/>
                <w:szCs w:val="24"/>
                <w:lang w:eastAsia="ru-RU"/>
              </w:rPr>
            </w:pPr>
            <w:r w:rsidRPr="00DE4C6B">
              <w:rPr>
                <w:rFonts w:ascii="Times New Roman" w:hAnsi="Times New Roman"/>
                <w:b/>
                <w:sz w:val="24"/>
                <w:szCs w:val="24"/>
                <w:lang w:eastAsia="ru-RU"/>
              </w:rPr>
              <w:t>Раздел 3. Спортивные игры</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Тема 3.1.</w:t>
            </w:r>
            <w:r w:rsidRPr="00DE4C6B">
              <w:rPr>
                <w:rFonts w:ascii="Times New Roman" w:hAnsi="Times New Roman"/>
                <w:b/>
                <w:sz w:val="24"/>
                <w:szCs w:val="24"/>
                <w:lang w:eastAsia="ru-RU"/>
              </w:rPr>
              <w:t xml:space="preserve"> </w:t>
            </w:r>
            <w:r w:rsidRPr="00DE4C6B">
              <w:rPr>
                <w:rFonts w:ascii="Times New Roman" w:hAnsi="Times New Roman"/>
                <w:b/>
                <w:i/>
                <w:sz w:val="24"/>
                <w:szCs w:val="24"/>
                <w:lang w:eastAsia="ru-RU"/>
              </w:rPr>
              <w:t>Волейбол</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Исходное положение (стойки), перемещения, передача, подача, нападающий удар, прием мяча снизу двумя руками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Прием мяча одной рукой с последующим нападением и перекатом в сторону, на бедро и спину</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15</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Прием мяча одной рукой в падении вперед и последующим скольжением на груди—животе, блокирование, тактика нападения, тактика защиты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16</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Правила игры. Техника безопасности игры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упрощенным правилам волейбола.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18</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правилам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 xml:space="preserve">Тема 3.2. </w:t>
            </w:r>
            <w:r w:rsidRPr="00DE4C6B">
              <w:rPr>
                <w:rFonts w:ascii="Times New Roman" w:hAnsi="Times New Roman"/>
                <w:b/>
                <w:i/>
                <w:sz w:val="24"/>
                <w:szCs w:val="24"/>
                <w:lang w:eastAsia="ru-RU"/>
              </w:rPr>
              <w:t>Баскетбол</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19</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Ловля и передача мяча, ведение</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20</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Броски мяча в корзину (с места, в движении, прыжком)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Вырывание и выбивание (приемы овладения мячом)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22</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Прием мяча техники защита — перехват, приемы, применяемые против броска, накрывание</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Тактика нападения, тактика защиты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Правила игры. Техника безопасности игры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25</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упрощенным правилам баскетбола.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26</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правилам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 xml:space="preserve">Тема 3.3. </w:t>
            </w:r>
            <w:r w:rsidRPr="00DE4C6B">
              <w:rPr>
                <w:rFonts w:ascii="Times New Roman" w:hAnsi="Times New Roman"/>
                <w:b/>
                <w:i/>
                <w:sz w:val="24"/>
                <w:szCs w:val="24"/>
                <w:lang w:eastAsia="ru-RU"/>
              </w:rPr>
              <w:t>Ручной мяч</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Передача и ловля мяча в тройках</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28</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Передача и ловля мяча с откосом от площадки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29</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Бросок мяча из опорного положения с сопротивлением защитнику</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30</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Перехваты мяча, выбивание или отбор мяча, тактика игры, скрестное перемещение, подстраховка защитника, нападение, контратака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 xml:space="preserve">Тема 3.4. </w:t>
            </w:r>
            <w:r w:rsidRPr="00DE4C6B">
              <w:rPr>
                <w:rFonts w:ascii="Times New Roman" w:hAnsi="Times New Roman"/>
                <w:b/>
                <w:i/>
                <w:sz w:val="24"/>
                <w:szCs w:val="24"/>
                <w:lang w:eastAsia="ru-RU"/>
              </w:rPr>
              <w:t>Футбол</w:t>
            </w:r>
            <w:r w:rsidRPr="00DE4C6B">
              <w:rPr>
                <w:rFonts w:ascii="Times New Roman" w:hAnsi="Times New Roman"/>
                <w:b/>
                <w:sz w:val="24"/>
                <w:szCs w:val="24"/>
                <w:lang w:eastAsia="ru-RU"/>
              </w:rPr>
              <w:t xml:space="preserve"> (</w:t>
            </w:r>
            <w:r w:rsidRPr="00DE4C6B">
              <w:rPr>
                <w:rFonts w:ascii="Times New Roman" w:hAnsi="Times New Roman"/>
                <w:b/>
                <w:i/>
                <w:sz w:val="24"/>
                <w:szCs w:val="24"/>
                <w:lang w:eastAsia="ru-RU"/>
              </w:rPr>
              <w:t>для</w:t>
            </w:r>
            <w:r w:rsidRPr="00DE4C6B">
              <w:rPr>
                <w:rFonts w:ascii="Times New Roman" w:hAnsi="Times New Roman"/>
                <w:b/>
                <w:sz w:val="24"/>
                <w:szCs w:val="24"/>
                <w:lang w:eastAsia="ru-RU"/>
              </w:rPr>
              <w:t xml:space="preserve"> </w:t>
            </w:r>
            <w:r w:rsidRPr="00DE4C6B">
              <w:rPr>
                <w:rFonts w:ascii="Times New Roman" w:hAnsi="Times New Roman"/>
                <w:b/>
                <w:i/>
                <w:sz w:val="24"/>
                <w:szCs w:val="24"/>
                <w:lang w:eastAsia="ru-RU"/>
              </w:rPr>
              <w:t>юношей</w:t>
            </w:r>
            <w:r w:rsidRPr="00DE4C6B">
              <w:rPr>
                <w:rFonts w:ascii="Times New Roman" w:hAnsi="Times New Roman"/>
                <w:b/>
                <w:sz w:val="24"/>
                <w:szCs w:val="24"/>
                <w:lang w:eastAsia="ru-RU"/>
              </w:rPr>
              <w:t>)</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Удар по летящему мячу средней частью подъема ноги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32</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Удары головой на месте и в прыжке, остановка мяча ногой, грудью, отбор мяча, обманные движения</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Техника игры вратаря, тактика защиты, тактика нападения</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Правила игры.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35</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Техника безопасности игры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36</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упрощенным правилам на площадках разных размеров.</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37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Игра по правилам</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9185" w:type="dxa"/>
            <w:gridSpan w:val="5"/>
            <w:tcBorders>
              <w:left w:val="single" w:sz="4" w:space="0" w:color="000000"/>
              <w:bottom w:val="single" w:sz="4" w:space="0" w:color="000000"/>
              <w:right w:val="single" w:sz="4" w:space="0" w:color="000000"/>
            </w:tcBorders>
          </w:tcPr>
          <w:p w:rsidR="00D04168" w:rsidRDefault="00D04168" w:rsidP="009D7D74">
            <w:pPr>
              <w:spacing w:after="0"/>
              <w:jc w:val="center"/>
              <w:rPr>
                <w:rFonts w:ascii="Times New Roman" w:hAnsi="Times New Roman"/>
                <w:color w:val="000000"/>
                <w:sz w:val="24"/>
                <w:szCs w:val="24"/>
                <w:lang w:eastAsia="ru-RU"/>
              </w:rPr>
            </w:pPr>
            <w:r w:rsidRPr="00DE4C6B">
              <w:rPr>
                <w:rFonts w:ascii="Times New Roman" w:hAnsi="Times New Roman"/>
                <w:b/>
                <w:bCs/>
                <w:sz w:val="24"/>
                <w:szCs w:val="24"/>
                <w:lang w:eastAsia="ru-RU"/>
              </w:rPr>
              <w:t xml:space="preserve">Раздел 4. </w:t>
            </w:r>
            <w:r w:rsidRPr="00DE4C6B">
              <w:rPr>
                <w:rFonts w:ascii="Times New Roman" w:hAnsi="Times New Roman"/>
                <w:b/>
                <w:sz w:val="24"/>
                <w:szCs w:val="24"/>
                <w:lang w:eastAsia="ru-RU"/>
              </w:rPr>
              <w:t>Виды спорта по выбору</w:t>
            </w:r>
          </w:p>
        </w:tc>
      </w:tr>
      <w:tr w:rsidR="00D04168" w:rsidRPr="003E2077" w:rsidTr="009D7D74">
        <w:trPr>
          <w:trHeight w:val="300"/>
        </w:trPr>
        <w:tc>
          <w:tcPr>
            <w:tcW w:w="2675" w:type="dxa"/>
            <w:gridSpan w:val="2"/>
            <w:tcBorders>
              <w:left w:val="single" w:sz="4" w:space="0" w:color="000000"/>
              <w:bottom w:val="single" w:sz="4" w:space="0" w:color="000000"/>
              <w:right w:val="single" w:sz="4" w:space="0" w:color="000000"/>
            </w:tcBorders>
          </w:tcPr>
          <w:p w:rsidR="00D04168" w:rsidRPr="00DE4C6B" w:rsidRDefault="00D04168" w:rsidP="009D7D74">
            <w:pPr>
              <w:spacing w:after="0"/>
              <w:rPr>
                <w:rFonts w:ascii="Times New Roman" w:hAnsi="Times New Roman"/>
                <w:sz w:val="24"/>
                <w:szCs w:val="24"/>
                <w:lang w:eastAsia="ru-RU"/>
              </w:rPr>
            </w:pPr>
            <w:r w:rsidRPr="00DE4C6B">
              <w:rPr>
                <w:rFonts w:ascii="Times New Roman" w:hAnsi="Times New Roman"/>
                <w:b/>
                <w:bCs/>
                <w:sz w:val="24"/>
                <w:szCs w:val="24"/>
                <w:lang w:eastAsia="ru-RU"/>
              </w:rPr>
              <w:t>Тема 4.1.</w:t>
            </w:r>
          </w:p>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sz w:val="24"/>
                <w:szCs w:val="24"/>
                <w:lang w:eastAsia="ru-RU"/>
              </w:rPr>
              <w:t>Ритмическая гимнастика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38</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Индивидуально подобранные композиции из упражнений, выполняемых с разной амплитудой.</w:t>
            </w:r>
          </w:p>
        </w:tc>
        <w:tc>
          <w:tcPr>
            <w:tcW w:w="819" w:type="dxa"/>
            <w:tcBorders>
              <w:top w:val="single" w:sz="4" w:space="0" w:color="000000"/>
              <w:left w:val="single" w:sz="4" w:space="0" w:color="000000"/>
              <w:bottom w:val="single" w:sz="4" w:space="0" w:color="000000"/>
              <w:right w:val="single" w:sz="4" w:space="0" w:color="000000"/>
            </w:tcBorders>
          </w:tcPr>
          <w:p w:rsidR="00D04168"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39</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Комплекс упражнений с профессиональной направленностью из 26—30 движений</w:t>
            </w:r>
          </w:p>
        </w:tc>
        <w:tc>
          <w:tcPr>
            <w:tcW w:w="819" w:type="dxa"/>
            <w:tcBorders>
              <w:top w:val="single" w:sz="4" w:space="0" w:color="000000"/>
              <w:left w:val="single" w:sz="4" w:space="0" w:color="000000"/>
              <w:bottom w:val="single" w:sz="4" w:space="0" w:color="000000"/>
              <w:right w:val="single" w:sz="4" w:space="0" w:color="000000"/>
            </w:tcBorders>
          </w:tcPr>
          <w:p w:rsidR="00D04168"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41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Техника безопасности занятий</w:t>
            </w:r>
          </w:p>
        </w:tc>
        <w:tc>
          <w:tcPr>
            <w:tcW w:w="819" w:type="dxa"/>
            <w:tcBorders>
              <w:top w:val="single" w:sz="4" w:space="0" w:color="000000"/>
              <w:left w:val="single" w:sz="4" w:space="0" w:color="000000"/>
              <w:bottom w:val="single" w:sz="4" w:space="0" w:color="000000"/>
              <w:right w:val="single" w:sz="4" w:space="0" w:color="000000"/>
            </w:tcBorders>
          </w:tcPr>
          <w:p w:rsidR="00D04168" w:rsidRDefault="00D04168" w:rsidP="009D7D74">
            <w:pPr>
              <w:spacing w:after="0"/>
              <w:jc w:val="center"/>
              <w:rPr>
                <w:rFonts w:ascii="Times New Roman" w:hAnsi="Times New Roman"/>
                <w:color w:val="000000"/>
                <w:sz w:val="24"/>
                <w:szCs w:val="24"/>
                <w:lang w:eastAsia="ru-RU"/>
              </w:rPr>
            </w:pP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Тема 4.3.</w:t>
            </w:r>
            <w:r w:rsidRPr="00DE4C6B">
              <w:rPr>
                <w:rFonts w:ascii="Times New Roman" w:hAnsi="Times New Roman"/>
                <w:sz w:val="24"/>
                <w:szCs w:val="24"/>
                <w:lang w:eastAsia="ru-RU"/>
              </w:rPr>
              <w:t xml:space="preserve"> </w:t>
            </w:r>
            <w:r w:rsidRPr="00DE4C6B">
              <w:rPr>
                <w:rFonts w:ascii="Times New Roman" w:hAnsi="Times New Roman"/>
                <w:b/>
                <w:sz w:val="24"/>
                <w:szCs w:val="24"/>
                <w:lang w:eastAsia="ru-RU"/>
              </w:rPr>
              <w:t xml:space="preserve">Элементы </w:t>
            </w:r>
            <w:r w:rsidRPr="00DE4C6B">
              <w:rPr>
                <w:rFonts w:ascii="Times New Roman" w:hAnsi="Times New Roman"/>
                <w:b/>
                <w:sz w:val="24"/>
                <w:szCs w:val="24"/>
                <w:lang w:eastAsia="ru-RU"/>
              </w:rPr>
              <w:lastRenderedPageBreak/>
              <w:t>единоборства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lastRenderedPageBreak/>
              <w:t xml:space="preserve">Практическое </w:t>
            </w:r>
            <w:r w:rsidRPr="00DE4C6B">
              <w:rPr>
                <w:rFonts w:ascii="Times New Roman" w:hAnsi="Times New Roman"/>
                <w:sz w:val="24"/>
                <w:szCs w:val="24"/>
                <w:lang w:eastAsia="ru-RU"/>
              </w:rPr>
              <w:lastRenderedPageBreak/>
              <w:t>занятие 42</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lastRenderedPageBreak/>
              <w:t xml:space="preserve">Приемы самостраховки. Приемы </w:t>
            </w:r>
            <w:r w:rsidRPr="00DE4C6B">
              <w:rPr>
                <w:rFonts w:ascii="Times New Roman" w:hAnsi="Times New Roman"/>
                <w:sz w:val="24"/>
                <w:szCs w:val="24"/>
                <w:lang w:eastAsia="ru-RU"/>
              </w:rPr>
              <w:lastRenderedPageBreak/>
              <w:t>борьбы лежа и стоя</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lastRenderedPageBreak/>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Учебная схватка. Подвижные игры типа «Сила и ловкость», «Борьба всадников», «Борьба двое против двоих» и т.д.</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Силовые упражнения и единоборства в парах</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45</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Овладение приемами страховки, подвижные игры.</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46</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Самоконтроль при занятиях единоборствами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Правила соревнований по одному из видов единоборств.</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48</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Гигиена борца. Техника безопасности в ходе единоборств</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Тема 4.4.</w:t>
            </w:r>
            <w:r w:rsidRPr="00DE4C6B">
              <w:rPr>
                <w:rFonts w:ascii="Times New Roman" w:hAnsi="Times New Roman"/>
                <w:bCs/>
                <w:sz w:val="24"/>
                <w:szCs w:val="24"/>
                <w:lang w:eastAsia="ru-RU"/>
              </w:rPr>
              <w:t xml:space="preserve"> </w:t>
            </w:r>
            <w:r w:rsidRPr="00DE4C6B">
              <w:rPr>
                <w:rFonts w:ascii="Times New Roman" w:hAnsi="Times New Roman"/>
                <w:b/>
                <w:sz w:val="24"/>
                <w:szCs w:val="24"/>
                <w:lang w:eastAsia="ru-RU"/>
              </w:rPr>
              <w:t>Дыхательная гимнастика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49</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Классические методы дыхания при выполнении движений</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50</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Дыхательные упражнения йогов</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51</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Современные методики дыхательной гимнастики (Лобановой-Поповой, Стрельниковой, Бутейко)</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val="restart"/>
            <w:tcBorders>
              <w:top w:val="single" w:sz="4" w:space="0" w:color="000000"/>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b/>
                <w:bCs/>
                <w:sz w:val="24"/>
                <w:szCs w:val="24"/>
                <w:lang w:eastAsia="ru-RU"/>
              </w:rPr>
              <w:t>Тема 4.5.</w:t>
            </w:r>
            <w:r w:rsidRPr="00DE4C6B">
              <w:rPr>
                <w:rFonts w:ascii="Times New Roman" w:hAnsi="Times New Roman"/>
                <w:sz w:val="24"/>
                <w:szCs w:val="24"/>
                <w:lang w:eastAsia="ru-RU"/>
              </w:rPr>
              <w:t xml:space="preserve"> </w:t>
            </w:r>
            <w:r w:rsidRPr="00DE4C6B">
              <w:rPr>
                <w:rFonts w:ascii="Times New Roman" w:hAnsi="Times New Roman"/>
                <w:b/>
                <w:sz w:val="24"/>
                <w:szCs w:val="24"/>
                <w:lang w:eastAsia="ru-RU"/>
              </w:rPr>
              <w:t>Спортивная аэробика</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52</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Комбинация из спортивно-гимнастических и акробатических элементов</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53</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Обязательные элементы: подскоки, амплитудные махи ногами</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54</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Отжимание в упоре лежа (четырехкратное непрерывное исполнение)</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55</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Дополнительные элементы: кувырки вперед и назад, падение в упор лежа</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sz w:val="24"/>
                <w:szCs w:val="24"/>
                <w:lang w:eastAsia="ru-RU"/>
              </w:rPr>
              <w:t>Практическое занятие 56</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Техника безопасности при занятии спортивной аэробикой</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vMerge/>
            <w:tcBorders>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sz w:val="24"/>
                <w:szCs w:val="24"/>
                <w:lang w:eastAsia="ru-RU"/>
              </w:rPr>
            </w:pPr>
            <w:r w:rsidRPr="00DE4C6B">
              <w:rPr>
                <w:rFonts w:ascii="Times New Roman" w:hAnsi="Times New Roman"/>
                <w:sz w:val="24"/>
                <w:szCs w:val="24"/>
                <w:lang w:eastAsia="ru-RU"/>
              </w:rPr>
              <w:t>Практическое занятие 57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r w:rsidRPr="00DE4C6B">
              <w:rPr>
                <w:rFonts w:ascii="Times New Roman" w:hAnsi="Times New Roman"/>
                <w:sz w:val="24"/>
                <w:szCs w:val="24"/>
                <w:lang w:eastAsia="ru-RU"/>
              </w:rPr>
              <w:t>Дифференцированный зачет</w:t>
            </w: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r>
      <w:tr w:rsidR="00D04168" w:rsidRPr="003E2077" w:rsidTr="009D7D74">
        <w:trPr>
          <w:trHeight w:val="300"/>
        </w:trPr>
        <w:tc>
          <w:tcPr>
            <w:tcW w:w="2675" w:type="dxa"/>
            <w:gridSpan w:val="2"/>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3"/>
              <w:rPr>
                <w:rFonts w:ascii="Times New Roman" w:hAnsi="Times New Roman"/>
                <w:sz w:val="24"/>
                <w:szCs w:val="24"/>
                <w:lang w:eastAsia="ru-RU"/>
              </w:rPr>
            </w:pPr>
            <w:r w:rsidRPr="00DE4C6B">
              <w:rPr>
                <w:rFonts w:ascii="Times New Roman" w:hAnsi="Times New Roman"/>
                <w:sz w:val="24"/>
                <w:szCs w:val="24"/>
                <w:lang w:eastAsia="ru-RU"/>
              </w:rPr>
              <w:t>ИТОГО</w:t>
            </w:r>
          </w:p>
        </w:tc>
        <w:tc>
          <w:tcPr>
            <w:tcW w:w="1650"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jc w:val="center"/>
              <w:rPr>
                <w:rFonts w:ascii="Times New Roman" w:hAnsi="Times New Roman"/>
                <w:i/>
                <w:sz w:val="24"/>
                <w:szCs w:val="24"/>
                <w:lang w:eastAsia="ru-RU"/>
              </w:rPr>
            </w:pPr>
            <w:r w:rsidRPr="00DE4C6B">
              <w:rPr>
                <w:rFonts w:ascii="Times New Roman" w:hAnsi="Times New Roman"/>
                <w:i/>
                <w:sz w:val="24"/>
                <w:szCs w:val="24"/>
                <w:lang w:eastAsia="ru-RU"/>
              </w:rPr>
              <w:t>57</w:t>
            </w:r>
          </w:p>
        </w:tc>
        <w:tc>
          <w:tcPr>
            <w:tcW w:w="4041" w:type="dxa"/>
            <w:tcBorders>
              <w:top w:val="single" w:sz="4" w:space="0" w:color="000000"/>
              <w:left w:val="single" w:sz="4" w:space="0" w:color="000000"/>
              <w:bottom w:val="single" w:sz="4" w:space="0" w:color="000000"/>
              <w:right w:val="single" w:sz="4" w:space="0" w:color="000000"/>
            </w:tcBorders>
          </w:tcPr>
          <w:p w:rsidR="00D04168" w:rsidRPr="00DE4C6B" w:rsidRDefault="00D04168" w:rsidP="009D7D74">
            <w:pPr>
              <w:spacing w:after="0"/>
              <w:ind w:left="2"/>
              <w:rPr>
                <w:rFonts w:ascii="Times New Roman" w:hAnsi="Times New Roman"/>
                <w:sz w:val="24"/>
                <w:szCs w:val="24"/>
                <w:lang w:eastAsia="ru-RU"/>
              </w:rPr>
            </w:pPr>
          </w:p>
        </w:tc>
        <w:tc>
          <w:tcPr>
            <w:tcW w:w="819" w:type="dxa"/>
            <w:tcBorders>
              <w:top w:val="single" w:sz="4" w:space="0" w:color="000000"/>
              <w:left w:val="single" w:sz="4" w:space="0" w:color="000000"/>
              <w:bottom w:val="single" w:sz="4" w:space="0" w:color="000000"/>
              <w:right w:val="single" w:sz="4" w:space="0" w:color="000000"/>
            </w:tcBorders>
          </w:tcPr>
          <w:p w:rsidR="00D04168" w:rsidRPr="003E2077" w:rsidRDefault="00D04168" w:rsidP="009D7D74">
            <w:pPr>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114</w:t>
            </w:r>
          </w:p>
        </w:tc>
      </w:tr>
    </w:tbl>
    <w:p w:rsidR="00D04168" w:rsidRDefault="00D04168" w:rsidP="009D7D74">
      <w:pPr>
        <w:spacing w:after="0"/>
        <w:rPr>
          <w:rFonts w:ascii="Times New Roman" w:hAnsi="Times New Roman"/>
          <w:color w:val="000000"/>
          <w:sz w:val="24"/>
          <w:szCs w:val="24"/>
          <w:lang w:eastAsia="ru-RU"/>
        </w:rPr>
      </w:pPr>
    </w:p>
    <w:p w:rsidR="00D04168" w:rsidRPr="003E2077" w:rsidRDefault="00D04168" w:rsidP="009D7D74">
      <w:pPr>
        <w:spacing w:after="91"/>
        <w:rPr>
          <w:rFonts w:ascii="Times New Roman" w:hAnsi="Times New Roman"/>
          <w:color w:val="000000"/>
          <w:sz w:val="24"/>
          <w:szCs w:val="24"/>
          <w:lang w:eastAsia="ru-RU"/>
        </w:rPr>
      </w:pPr>
    </w:p>
    <w:p w:rsidR="00D04168" w:rsidRPr="003E2077" w:rsidRDefault="00D04168" w:rsidP="009D7D74">
      <w:pPr>
        <w:spacing w:after="103"/>
        <w:ind w:left="540" w:right="-15" w:hanging="10"/>
        <w:jc w:val="center"/>
        <w:rPr>
          <w:rFonts w:ascii="Times New Roman" w:hAnsi="Times New Roman"/>
          <w:b/>
          <w:color w:val="000000"/>
          <w:sz w:val="24"/>
          <w:szCs w:val="24"/>
          <w:lang w:eastAsia="ru-RU"/>
        </w:rPr>
      </w:pPr>
      <w:r w:rsidRPr="003E2077">
        <w:rPr>
          <w:rFonts w:ascii="Times New Roman" w:hAnsi="Times New Roman"/>
          <w:b/>
          <w:color w:val="000000"/>
          <w:sz w:val="24"/>
          <w:szCs w:val="24"/>
          <w:lang w:eastAsia="ru-RU"/>
        </w:rPr>
        <w:t>Общие методические рекомендации к практическим занятиям</w:t>
      </w:r>
    </w:p>
    <w:p w:rsidR="00D04168" w:rsidRPr="003E2077" w:rsidRDefault="00D04168" w:rsidP="009D7D74">
      <w:pPr>
        <w:spacing w:after="103"/>
        <w:ind w:left="540" w:right="-15" w:hanging="10"/>
        <w:jc w:val="center"/>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 </w:t>
      </w:r>
    </w:p>
    <w:p w:rsidR="00D04168" w:rsidRPr="003E2077" w:rsidRDefault="00D04168" w:rsidP="009D7D74">
      <w:pPr>
        <w:spacing w:after="59" w:line="236" w:lineRule="auto"/>
        <w:ind w:left="540"/>
        <w:jc w:val="both"/>
        <w:rPr>
          <w:rFonts w:ascii="Times New Roman" w:hAnsi="Times New Roman"/>
          <w:color w:val="000000"/>
          <w:sz w:val="24"/>
          <w:szCs w:val="24"/>
          <w:lang w:eastAsia="ru-RU"/>
        </w:rPr>
      </w:pPr>
      <w:r w:rsidRPr="003E2077">
        <w:rPr>
          <w:rFonts w:ascii="Times New Roman" w:hAnsi="Times New Roman"/>
          <w:color w:val="000000"/>
          <w:sz w:val="24"/>
          <w:szCs w:val="24"/>
          <w:lang w:eastAsia="ru-RU"/>
        </w:rPr>
        <w:t xml:space="preserve">При проведении каждого практического занятия необходимо придерживаться следующих правил:  </w:t>
      </w:r>
    </w:p>
    <w:p w:rsidR="00D04168" w:rsidRPr="003E2077" w:rsidRDefault="00D04168" w:rsidP="009D7D74">
      <w:pPr>
        <w:numPr>
          <w:ilvl w:val="0"/>
          <w:numId w:val="52"/>
        </w:numPr>
        <w:spacing w:after="59" w:line="236" w:lineRule="auto"/>
        <w:ind w:left="540"/>
        <w:jc w:val="both"/>
        <w:rPr>
          <w:rFonts w:ascii="Times New Roman" w:hAnsi="Times New Roman"/>
          <w:sz w:val="24"/>
          <w:szCs w:val="24"/>
          <w:lang w:eastAsia="ru-RU"/>
        </w:rPr>
      </w:pPr>
      <w:r w:rsidRPr="003E2077">
        <w:rPr>
          <w:rFonts w:ascii="Times New Roman" w:hAnsi="Times New Roman"/>
          <w:sz w:val="24"/>
          <w:szCs w:val="24"/>
          <w:lang w:eastAsia="ru-RU"/>
        </w:rPr>
        <w:t xml:space="preserve">Внимательно прочитайте инструкцию по теме практического занятия. </w:t>
      </w:r>
    </w:p>
    <w:p w:rsidR="00D04168" w:rsidRPr="003E2077" w:rsidRDefault="00D04168" w:rsidP="009D7D74">
      <w:pPr>
        <w:numPr>
          <w:ilvl w:val="0"/>
          <w:numId w:val="52"/>
        </w:numPr>
        <w:spacing w:after="59" w:line="236" w:lineRule="auto"/>
        <w:ind w:left="540"/>
        <w:jc w:val="both"/>
        <w:rPr>
          <w:rFonts w:ascii="Times New Roman" w:hAnsi="Times New Roman"/>
          <w:sz w:val="24"/>
          <w:szCs w:val="24"/>
          <w:lang w:eastAsia="ru-RU"/>
        </w:rPr>
      </w:pPr>
      <w:r w:rsidRPr="003E2077">
        <w:rPr>
          <w:rFonts w:ascii="Times New Roman" w:hAnsi="Times New Roman"/>
          <w:sz w:val="24"/>
          <w:szCs w:val="24"/>
          <w:lang w:eastAsia="ru-RU"/>
        </w:rPr>
        <w:t xml:space="preserve">Пользуясь рекомендациями, выполните предложенные задания.  </w:t>
      </w:r>
    </w:p>
    <w:p w:rsidR="00D04168" w:rsidRPr="003E2077" w:rsidRDefault="00D04168" w:rsidP="009D7D74">
      <w:pPr>
        <w:spacing w:after="101"/>
        <w:rPr>
          <w:rFonts w:ascii="Times New Roman" w:hAnsi="Times New Roman"/>
          <w:color w:val="000000"/>
          <w:sz w:val="24"/>
          <w:szCs w:val="24"/>
          <w:lang w:eastAsia="ru-RU"/>
        </w:rPr>
      </w:pPr>
    </w:p>
    <w:p w:rsidR="00D04168" w:rsidRPr="003E2077" w:rsidRDefault="00D04168" w:rsidP="009D7D74">
      <w:pPr>
        <w:spacing w:after="59" w:line="236" w:lineRule="auto"/>
        <w:ind w:left="540" w:hanging="10"/>
        <w:jc w:val="both"/>
        <w:rPr>
          <w:rFonts w:ascii="Times New Roman" w:hAnsi="Times New Roman"/>
          <w:color w:val="000000"/>
          <w:sz w:val="24"/>
          <w:szCs w:val="24"/>
          <w:lang w:eastAsia="ru-RU"/>
        </w:rPr>
      </w:pPr>
      <w:r w:rsidRPr="003E2077">
        <w:rPr>
          <w:rFonts w:ascii="Times New Roman" w:hAnsi="Times New Roman"/>
          <w:color w:val="000000"/>
          <w:sz w:val="24"/>
          <w:szCs w:val="24"/>
          <w:lang w:eastAsia="ru-RU"/>
        </w:rPr>
        <w:lastRenderedPageBreak/>
        <w:t xml:space="preserve">Критерии оценки результатов практического занятия: </w:t>
      </w:r>
    </w:p>
    <w:p w:rsidR="00D04168" w:rsidRPr="003E2077" w:rsidRDefault="00D04168" w:rsidP="009D7D74">
      <w:pPr>
        <w:spacing w:after="59" w:line="236" w:lineRule="auto"/>
        <w:ind w:left="540" w:hanging="10"/>
        <w:jc w:val="both"/>
        <w:rPr>
          <w:rFonts w:ascii="Times New Roman" w:hAnsi="Times New Roman"/>
          <w:sz w:val="24"/>
          <w:szCs w:val="24"/>
          <w:lang w:eastAsia="ru-RU"/>
        </w:rPr>
      </w:pPr>
      <w:r w:rsidRPr="003E2077">
        <w:rPr>
          <w:rFonts w:ascii="Times New Roman" w:hAnsi="Times New Roman"/>
          <w:sz w:val="24"/>
          <w:szCs w:val="24"/>
          <w:lang w:eastAsia="ru-RU"/>
        </w:rPr>
        <w:t xml:space="preserve">-степень реализации цели занятия;  </w:t>
      </w:r>
    </w:p>
    <w:p w:rsidR="00D04168" w:rsidRPr="003E2077" w:rsidRDefault="00D04168" w:rsidP="009D7D74">
      <w:pPr>
        <w:spacing w:after="59" w:line="236" w:lineRule="auto"/>
        <w:ind w:left="540" w:hanging="10"/>
        <w:jc w:val="both"/>
        <w:rPr>
          <w:rFonts w:ascii="Times New Roman" w:hAnsi="Times New Roman"/>
          <w:sz w:val="24"/>
          <w:szCs w:val="24"/>
          <w:lang w:eastAsia="ru-RU"/>
        </w:rPr>
      </w:pPr>
      <w:r w:rsidRPr="003E2077">
        <w:rPr>
          <w:rFonts w:ascii="Times New Roman" w:hAnsi="Times New Roman"/>
          <w:sz w:val="24"/>
          <w:szCs w:val="24"/>
          <w:lang w:eastAsia="ru-RU"/>
        </w:rPr>
        <w:t xml:space="preserve">-степень соответствия результатов работы заданным требованиям.  </w:t>
      </w:r>
    </w:p>
    <w:p w:rsidR="00D04168" w:rsidRPr="003E2077" w:rsidRDefault="00D04168" w:rsidP="009D7D74">
      <w:pPr>
        <w:spacing w:after="101"/>
        <w:ind w:left="540"/>
        <w:rPr>
          <w:rFonts w:ascii="Times New Roman" w:hAnsi="Times New Roman"/>
          <w:color w:val="000000"/>
          <w:sz w:val="24"/>
          <w:szCs w:val="24"/>
          <w:lang w:eastAsia="ru-RU"/>
        </w:rPr>
      </w:pPr>
    </w:p>
    <w:p w:rsidR="00D04168" w:rsidRPr="0064466E" w:rsidRDefault="00D04168" w:rsidP="009D7D74">
      <w:pPr>
        <w:spacing w:after="103"/>
        <w:ind w:left="540" w:right="-15" w:hanging="10"/>
        <w:jc w:val="center"/>
        <w:rPr>
          <w:rFonts w:ascii="Times New Roman" w:hAnsi="Times New Roman"/>
          <w:sz w:val="24"/>
          <w:szCs w:val="24"/>
          <w:lang w:eastAsia="ru-RU"/>
        </w:rPr>
      </w:pPr>
      <w:r w:rsidRPr="0064466E">
        <w:rPr>
          <w:rFonts w:ascii="Times New Roman" w:hAnsi="Times New Roman"/>
          <w:sz w:val="24"/>
          <w:szCs w:val="24"/>
          <w:lang w:eastAsia="ru-RU"/>
        </w:rPr>
        <w:t xml:space="preserve">Оценка выполнения практической работы </w:t>
      </w:r>
    </w:p>
    <w:p w:rsidR="000E0800" w:rsidRPr="0064466E" w:rsidRDefault="00D04168" w:rsidP="0064466E">
      <w:pPr>
        <w:spacing w:after="0" w:line="236" w:lineRule="auto"/>
        <w:ind w:left="540" w:firstLine="567"/>
        <w:jc w:val="both"/>
        <w:rPr>
          <w:rFonts w:ascii="Times New Roman" w:hAnsi="Times New Roman"/>
          <w:sz w:val="24"/>
          <w:szCs w:val="24"/>
          <w:lang w:eastAsia="ru-RU"/>
        </w:rPr>
      </w:pPr>
      <w:r w:rsidRPr="0064466E">
        <w:rPr>
          <w:rFonts w:ascii="Times New Roman" w:hAnsi="Times New Roman"/>
          <w:sz w:val="24"/>
          <w:szCs w:val="24"/>
          <w:lang w:eastAsia="ru-RU"/>
        </w:rPr>
        <w:t xml:space="preserve">Отметка 5– «отлично» </w:t>
      </w:r>
      <w:r w:rsidR="000E0800" w:rsidRPr="0064466E">
        <w:rPr>
          <w:rFonts w:ascii="Times New Roman" w:hAnsi="Times New Roman"/>
          <w:sz w:val="24"/>
          <w:szCs w:val="24"/>
          <w:lang w:eastAsia="ru-RU"/>
        </w:rPr>
        <w:t>Движение или отдельные его элементы выполнены правильно, с соблюдением всех требований, без ошибок, легко, свободно, четко, уверенно, слитно, с отличной осанкой, в надлежащем ритме; обучающийся понимает сущность движения, его назначение, может разобраться в движении, объяснить, как оно выполняется, и продемонстрировать в нестандартных условиях; может определить и исправить ошибки, допущенные другим учеником; уверенно выполняет учебный норматив</w:t>
      </w:r>
    </w:p>
    <w:p w:rsidR="00D04168" w:rsidRPr="0064466E" w:rsidRDefault="00D04168" w:rsidP="0064466E">
      <w:pPr>
        <w:spacing w:after="0" w:line="236" w:lineRule="auto"/>
        <w:ind w:left="540" w:firstLine="567"/>
        <w:jc w:val="both"/>
        <w:rPr>
          <w:rFonts w:ascii="Times New Roman" w:hAnsi="Times New Roman"/>
          <w:sz w:val="24"/>
          <w:szCs w:val="24"/>
          <w:lang w:eastAsia="ru-RU"/>
        </w:rPr>
      </w:pPr>
      <w:r w:rsidRPr="0064466E">
        <w:rPr>
          <w:rFonts w:ascii="Times New Roman" w:hAnsi="Times New Roman"/>
          <w:sz w:val="24"/>
          <w:szCs w:val="24"/>
          <w:lang w:eastAsia="ru-RU"/>
        </w:rPr>
        <w:t xml:space="preserve">Отметка 4– «хорошо» выставляется, если студент показал знание учебного материала, </w:t>
      </w:r>
      <w:r w:rsidR="000E0800" w:rsidRPr="0064466E">
        <w:rPr>
          <w:rFonts w:ascii="Times New Roman" w:hAnsi="Times New Roman"/>
          <w:sz w:val="24"/>
          <w:szCs w:val="24"/>
          <w:lang w:eastAsia="ru-RU"/>
        </w:rPr>
        <w:t>За тот же ответ, если в нем содержатся небольшие неточности и незначительные ошибки; если обучающийся допустил одну ошибку или не более двух недочетов и может их исправить самостоятельно или с небольшой помощью учителя.</w:t>
      </w:r>
    </w:p>
    <w:p w:rsidR="00D04168" w:rsidRPr="0064466E" w:rsidRDefault="00D04168" w:rsidP="0064466E">
      <w:pPr>
        <w:spacing w:after="0" w:line="236" w:lineRule="auto"/>
        <w:ind w:left="540" w:firstLine="567"/>
        <w:jc w:val="both"/>
        <w:rPr>
          <w:rFonts w:ascii="Times New Roman" w:hAnsi="Times New Roman"/>
          <w:sz w:val="24"/>
          <w:szCs w:val="24"/>
          <w:lang w:eastAsia="ru-RU"/>
        </w:rPr>
      </w:pPr>
      <w:r w:rsidRPr="0064466E">
        <w:rPr>
          <w:rFonts w:ascii="Times New Roman" w:hAnsi="Times New Roman"/>
          <w:sz w:val="24"/>
          <w:szCs w:val="24"/>
          <w:lang w:eastAsia="ru-RU"/>
        </w:rPr>
        <w:t xml:space="preserve">Отметка 3– «удовлетворительно» выставляется, если студент в целом освоил материал практической работы, но затрудняется с выполнением всех заданий практической (лабораторной) работы </w:t>
      </w:r>
      <w:r w:rsidR="000E0800" w:rsidRPr="0064466E">
        <w:rPr>
          <w:rFonts w:ascii="Times New Roman" w:hAnsi="Times New Roman"/>
          <w:sz w:val="24"/>
          <w:szCs w:val="24"/>
          <w:lang w:eastAsia="ru-RU"/>
        </w:rPr>
        <w:t>без помощи преподавателя.</w:t>
      </w:r>
      <w:r w:rsidRPr="0064466E">
        <w:rPr>
          <w:rFonts w:ascii="Times New Roman" w:hAnsi="Times New Roman"/>
          <w:sz w:val="24"/>
          <w:szCs w:val="24"/>
          <w:lang w:eastAsia="ru-RU"/>
        </w:rPr>
        <w:t xml:space="preserve"> </w:t>
      </w:r>
      <w:r w:rsidR="000E0800" w:rsidRPr="0064466E">
        <w:rPr>
          <w:rFonts w:ascii="Times New Roman" w:hAnsi="Times New Roman"/>
          <w:sz w:val="24"/>
          <w:szCs w:val="24"/>
          <w:lang w:eastAsia="ru-RU"/>
        </w:rPr>
        <w:t>Обучающийся правильно выполнил не менее 2/3 всей работы или допустил не более одной грубой ошибки и двух недочетов, не более одной грубой и одной негрубой ошибки, не более трех негрубых ошибок, одной негрубой ошибки и трех недочетов, при наличии четырех-пяти недочетов.</w:t>
      </w:r>
    </w:p>
    <w:p w:rsidR="0064466E" w:rsidRPr="0064466E" w:rsidRDefault="0064466E" w:rsidP="0064466E">
      <w:pPr>
        <w:jc w:val="both"/>
        <w:rPr>
          <w:rFonts w:ascii="Times New Roman" w:hAnsi="Times New Roman"/>
          <w:sz w:val="24"/>
          <w:szCs w:val="24"/>
          <w:lang w:eastAsia="ru-RU"/>
        </w:rPr>
      </w:pPr>
      <w:r>
        <w:rPr>
          <w:rFonts w:ascii="Times New Roman" w:hAnsi="Times New Roman"/>
          <w:sz w:val="24"/>
          <w:szCs w:val="24"/>
          <w:lang w:eastAsia="ru-RU"/>
        </w:rPr>
        <w:t xml:space="preserve">                   </w:t>
      </w:r>
      <w:r w:rsidR="00D04168" w:rsidRPr="0064466E">
        <w:rPr>
          <w:rFonts w:ascii="Times New Roman" w:hAnsi="Times New Roman"/>
          <w:sz w:val="24"/>
          <w:szCs w:val="24"/>
          <w:lang w:eastAsia="ru-RU"/>
        </w:rPr>
        <w:t>Отметка 2– «неудовлетво</w:t>
      </w:r>
      <w:r w:rsidR="000E0800" w:rsidRPr="0064466E">
        <w:rPr>
          <w:rFonts w:ascii="Times New Roman" w:hAnsi="Times New Roman"/>
          <w:sz w:val="24"/>
          <w:szCs w:val="24"/>
          <w:lang w:eastAsia="ru-RU"/>
        </w:rPr>
        <w:t xml:space="preserve">рительно» </w:t>
      </w:r>
      <w:r w:rsidRPr="0064466E">
        <w:rPr>
          <w:rFonts w:ascii="Times New Roman" w:hAnsi="Times New Roman"/>
          <w:sz w:val="24"/>
          <w:szCs w:val="24"/>
          <w:lang w:eastAsia="ru-RU"/>
        </w:rPr>
        <w:t xml:space="preserve">Обучающийся не овладел основными </w:t>
      </w:r>
      <w:r>
        <w:rPr>
          <w:rFonts w:ascii="Times New Roman" w:hAnsi="Times New Roman"/>
          <w:sz w:val="24"/>
          <w:szCs w:val="24"/>
          <w:lang w:eastAsia="ru-RU"/>
        </w:rPr>
        <w:t xml:space="preserve">            </w:t>
      </w:r>
      <w:r w:rsidRPr="0064466E">
        <w:rPr>
          <w:rFonts w:ascii="Times New Roman" w:hAnsi="Times New Roman"/>
          <w:sz w:val="24"/>
          <w:szCs w:val="24"/>
          <w:lang w:eastAsia="ru-RU"/>
        </w:rPr>
        <w:t xml:space="preserve">знаниями и умениями в соответствии с требованиями программы и допустил больше </w:t>
      </w:r>
      <w:r>
        <w:rPr>
          <w:rFonts w:ascii="Times New Roman" w:hAnsi="Times New Roman"/>
          <w:sz w:val="24"/>
          <w:szCs w:val="24"/>
          <w:lang w:eastAsia="ru-RU"/>
        </w:rPr>
        <w:t xml:space="preserve">   </w:t>
      </w:r>
      <w:r w:rsidRPr="0064466E">
        <w:rPr>
          <w:rFonts w:ascii="Times New Roman" w:hAnsi="Times New Roman"/>
          <w:sz w:val="24"/>
          <w:szCs w:val="24"/>
          <w:lang w:eastAsia="ru-RU"/>
        </w:rPr>
        <w:t>ошибок и недочетов, чем необходимо для отметки 3.</w:t>
      </w:r>
      <w:r w:rsidRPr="0064466E">
        <w:t xml:space="preserve"> </w:t>
      </w:r>
      <w:r w:rsidRPr="0064466E">
        <w:rPr>
          <w:rFonts w:ascii="Times New Roman" w:hAnsi="Times New Roman"/>
          <w:sz w:val="24"/>
          <w:szCs w:val="24"/>
          <w:lang w:eastAsia="ru-RU"/>
        </w:rPr>
        <w:t>Число ошибок и недочетов превысило норму  или правильно выполнено менее 50 % всей работы</w:t>
      </w:r>
    </w:p>
    <w:p w:rsidR="00D04168" w:rsidRDefault="00D04168" w:rsidP="00100FFC">
      <w:pPr>
        <w:spacing w:after="0"/>
        <w:ind w:right="280"/>
        <w:jc w:val="center"/>
        <w:rPr>
          <w:rFonts w:ascii="Times New Roman" w:hAnsi="Times New Roman"/>
          <w:b/>
          <w:color w:val="000000"/>
          <w:sz w:val="24"/>
          <w:szCs w:val="24"/>
          <w:lang w:eastAsia="ru-RU"/>
        </w:rPr>
      </w:pPr>
    </w:p>
    <w:p w:rsidR="00D04168" w:rsidRPr="00100FFC" w:rsidRDefault="00D04168" w:rsidP="00100FFC">
      <w:pPr>
        <w:spacing w:after="0"/>
        <w:ind w:right="280"/>
        <w:jc w:val="center"/>
        <w:rPr>
          <w:rFonts w:ascii="Times New Roman" w:hAnsi="Times New Roman"/>
          <w:color w:val="000000"/>
          <w:sz w:val="24"/>
          <w:szCs w:val="24"/>
          <w:lang w:eastAsia="ru-RU"/>
        </w:rPr>
      </w:pPr>
      <w:r w:rsidRPr="00100FFC">
        <w:rPr>
          <w:rFonts w:ascii="Times New Roman" w:hAnsi="Times New Roman"/>
          <w:b/>
          <w:color w:val="000000"/>
          <w:sz w:val="24"/>
          <w:szCs w:val="24"/>
          <w:lang w:eastAsia="ru-RU"/>
        </w:rPr>
        <w:t>МЕТОДИЧЕСКИЕ РЕКОМЕНДАЦИИ ДЛЯ СТУДЕНТОВ ПРИ</w:t>
      </w:r>
    </w:p>
    <w:p w:rsidR="00D04168" w:rsidRPr="00100FFC" w:rsidRDefault="00D04168" w:rsidP="00100FFC">
      <w:pPr>
        <w:spacing w:after="0"/>
        <w:ind w:right="99"/>
        <w:jc w:val="center"/>
        <w:rPr>
          <w:rFonts w:ascii="Times New Roman" w:hAnsi="Times New Roman"/>
          <w:color w:val="000000"/>
          <w:sz w:val="24"/>
          <w:szCs w:val="24"/>
          <w:lang w:eastAsia="ru-RU"/>
        </w:rPr>
      </w:pPr>
      <w:r w:rsidRPr="00100FFC">
        <w:rPr>
          <w:rFonts w:ascii="Times New Roman" w:hAnsi="Times New Roman"/>
          <w:b/>
          <w:color w:val="000000"/>
          <w:sz w:val="24"/>
          <w:szCs w:val="24"/>
          <w:lang w:eastAsia="ru-RU"/>
        </w:rPr>
        <w:t>ПРОВЕДЕНИИ ПРАКТИЧЕСКИХ/ЛАБОРАТОРНЫХ ЗАНЯТИЙ</w:t>
      </w:r>
    </w:p>
    <w:p w:rsidR="00D04168" w:rsidRPr="00100FFC" w:rsidRDefault="00D04168" w:rsidP="00100FFC">
      <w:pPr>
        <w:spacing w:after="0"/>
        <w:jc w:val="center"/>
        <w:rPr>
          <w:rFonts w:ascii="Times New Roman" w:hAnsi="Times New Roman"/>
          <w:color w:val="000000"/>
          <w:sz w:val="24"/>
          <w:szCs w:val="24"/>
          <w:lang w:eastAsia="ru-RU"/>
        </w:rPr>
      </w:pP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№1</w:t>
      </w:r>
    </w:p>
    <w:p w:rsidR="00D04168" w:rsidRPr="00100FFC" w:rsidRDefault="00D04168" w:rsidP="00100FFC">
      <w:pPr>
        <w:spacing w:after="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Кроссовая подготовка: высокий и низкий старт, стартовый разгон, финиширование.</w:t>
      </w:r>
    </w:p>
    <w:p w:rsidR="00D04168" w:rsidRPr="00100FFC" w:rsidRDefault="00D04168" w:rsidP="00100FFC">
      <w:pPr>
        <w:shd w:val="clear" w:color="auto" w:fill="FFFFFF"/>
        <w:spacing w:after="0" w:line="245" w:lineRule="atLeast"/>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00BA5844">
        <w:rPr>
          <w:rFonts w:ascii="Times New Roman" w:hAnsi="Times New Roman"/>
          <w:color w:val="000000"/>
          <w:sz w:val="24"/>
          <w:szCs w:val="24"/>
          <w:u w:val="single"/>
          <w:lang w:eastAsia="ru-RU"/>
        </w:rPr>
        <w:t>П</w:t>
      </w:r>
      <w:r>
        <w:rPr>
          <w:rFonts w:ascii="Times New Roman" w:hAnsi="Times New Roman"/>
          <w:color w:val="000000"/>
          <w:sz w:val="24"/>
          <w:szCs w:val="24"/>
          <w:u w:val="single"/>
          <w:lang w:eastAsia="ru-RU"/>
        </w:rPr>
        <w:t>риобретение навыков и умений по</w:t>
      </w:r>
      <w:r w:rsidRPr="00100FFC">
        <w:rPr>
          <w:rFonts w:ascii="Times New Roman" w:hAnsi="Times New Roman"/>
          <w:color w:val="000000"/>
          <w:sz w:val="24"/>
          <w:szCs w:val="24"/>
          <w:u w:val="single"/>
          <w:lang w:eastAsia="ru-RU"/>
        </w:rPr>
        <w:t xml:space="preserve"> технике высокого и низкого старта, стартового разгона и финиширования.</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A8216F">
      <w:pPr>
        <w:numPr>
          <w:ilvl w:val="0"/>
          <w:numId w:val="1"/>
        </w:num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колодки, свисток, секундомер.</w:t>
      </w:r>
    </w:p>
    <w:p w:rsidR="00D04168" w:rsidRPr="00100FFC" w:rsidRDefault="00D04168" w:rsidP="00A8216F">
      <w:pPr>
        <w:numPr>
          <w:ilvl w:val="0"/>
          <w:numId w:val="1"/>
        </w:num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i/>
          <w:iCs/>
          <w:color w:val="000000"/>
          <w:sz w:val="24"/>
          <w:szCs w:val="24"/>
          <w:u w:val="single"/>
          <w:lang w:eastAsia="ru-RU"/>
        </w:rPr>
        <w:lastRenderedPageBreak/>
        <w:t>1.Выполнить разминку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ОРУ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и.п. – узкая стойка ноги врозь, кисти рук в замок</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1 -приподняться на носки, руки вперед (кисти развернуть)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3 -приподняться на носки, руки вверх (кисти разомкнуть)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и.п. – о.с.; правая рука вверху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1-4 -круговые движения руками, правая вперед, левая назад и наоборот</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и.п. – стойка ноги врозь; руки к плечам</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коленом правой коснуться локтя левой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коленом левой коснуться локтя правой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 (спину держать прямо)</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и.п. – правая перед левой,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1-2 – наклоны, руками коснуться голеностопа</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3-4 – то же самое, левая перед правой (правую убрать назад, ноги в коленях не сгибать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5) и.п. – о.с.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правую назад на носок, руки вверх (вдох)</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левую назад на носок, руки вверх (вдох; прогнуться)</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6) и.п. – руки вверху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 круг руками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 круг руками назад (в произвольной форме)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7) и.п. – о.с.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правую в сторону, наклон касаясь к ней</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левую в сторону, наклон касаются к ней</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 (ноги в коленях не сгибать)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8) и.п. – ноги на ширине плеч</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присед, руки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встать, руки в сторону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присед, руки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встать, руки в стороны (спину держим прямо)</w:t>
      </w:r>
    </w:p>
    <w:p w:rsidR="00D04168"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2.  </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Техника высокого, низкого старта и стартового разгона.</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По команде «На старт!»:</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подойти к колодкам и встать за ними;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наклониться вперед и поставить руки на дорожку за колодками;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толчковую (сильнейшую) ногу поставить на переднюю колодку, более слабую ногу поставить на заднюю колодку;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опустить колено сзади стоящей ноги на дорожку;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поставить руки к линии старта;</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четыре пальца соединены вместе и обращены наружу;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большие пальцы обращены кнаружи;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расставлены на ширину плеч;</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плечи над стартовой линией;</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тяжесть тела распределяется равномерно между точками опоры;</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lastRenderedPageBreak/>
        <w:t>голова держится свободно;</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взгляд устремлен вперед-вниз примерно на 1,5–2 м от линии старта.</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Выполнение команды «Внимание!»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 команде «Внимание!»:</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колено стоящей сзади ноги отрывается от грунта;</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таз приподнимается выше плеч;</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коленный сустав передней ноги образует почти прямой угол;</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спина слегка приподнята;</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голова опущена, как при команде «На старт!»;</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тяжесть тела перенесена на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Выполнение команды «Марш!»</w:t>
      </w:r>
    </w:p>
    <w:p w:rsidR="00D04168" w:rsidRPr="00100FFC"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 команде «Марш!»:</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постараться вложить всю силу в первое движение;</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тело молниеносно выпрямляется вверх-вперед;</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находящаяся сзади нога делает первый шаг и касается грунта кратчайшим путем;</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кисти слегка отталкиваются от грунта;</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попеременно выполняют короткие и быстрые движения;</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взгляд направлен немного вперед на беговую дорожку, наклон тела уменьшается только через 6–8 шагов.</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Стартовый разгон:</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касаться грунта передней частью стопы;</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перемещать стопы по одной линии;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делать широкие и быстрые шаги;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энергично отталкиваться стопами;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высоко поднимать маховую ногу;</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согнутые в локтях, энергично работают вперед-назад (не наискось, не поперек тела);</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не сжимать руки в кулаки;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наклонить тело слегка вперед, но не сгибаться в пояснице;</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не стискивать зубы, не напрягать рот.</w:t>
      </w:r>
    </w:p>
    <w:p w:rsidR="00D04168"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3.  </w:t>
      </w:r>
    </w:p>
    <w:p w:rsidR="00D04168" w:rsidRPr="00100FFC" w:rsidRDefault="00D04168" w:rsidP="00100FFC">
      <w:pPr>
        <w:spacing w:after="0"/>
        <w:jc w:val="both"/>
        <w:rPr>
          <w:rFonts w:ascii="Times New Roman" w:hAnsi="Times New Roman"/>
          <w:b/>
          <w:color w:val="000000"/>
          <w:sz w:val="24"/>
          <w:szCs w:val="24"/>
          <w:lang w:eastAsia="ru-RU"/>
        </w:rPr>
      </w:pPr>
      <w:r w:rsidRPr="00100FFC">
        <w:rPr>
          <w:rFonts w:ascii="Times New Roman" w:hAnsi="Times New Roman"/>
          <w:b/>
          <w:bCs/>
          <w:i/>
          <w:iCs/>
          <w:color w:val="000000"/>
          <w:sz w:val="24"/>
          <w:szCs w:val="24"/>
          <w:u w:val="single"/>
          <w:lang w:eastAsia="ru-RU"/>
        </w:rPr>
        <w:t>Бег на короткие дистанции</w:t>
      </w:r>
      <w:r w:rsidRPr="00100FFC">
        <w:rPr>
          <w:rFonts w:ascii="Times New Roman" w:hAnsi="Times New Roman"/>
          <w:b/>
          <w:color w:val="000000"/>
          <w:sz w:val="24"/>
          <w:szCs w:val="24"/>
          <w:lang w:eastAsia="ru-RU"/>
        </w:rPr>
        <w:t xml:space="preserve"> </w:t>
      </w:r>
    </w:p>
    <w:p w:rsidR="00D04168" w:rsidRPr="00100FFC" w:rsidRDefault="00D04168" w:rsidP="009D7D74">
      <w:pPr>
        <w:spacing w:after="0"/>
        <w:ind w:firstLine="708"/>
        <w:jc w:val="both"/>
        <w:rPr>
          <w:rFonts w:ascii="Times New Roman" w:hAnsi="Times New Roman"/>
          <w:b/>
          <w:color w:val="000000"/>
          <w:sz w:val="24"/>
          <w:szCs w:val="24"/>
          <w:lang w:eastAsia="ru-RU"/>
        </w:rPr>
      </w:pPr>
      <w:r w:rsidRPr="00100FFC">
        <w:rPr>
          <w:rFonts w:ascii="Times New Roman" w:hAnsi="Times New Roman"/>
          <w:b/>
          <w:bCs/>
          <w:color w:val="000000"/>
          <w:sz w:val="24"/>
          <w:szCs w:val="24"/>
          <w:lang w:eastAsia="ru-RU"/>
        </w:rPr>
        <w:t>Для анализа техники спринтерского бега выделяют условно в нем: </w:t>
      </w:r>
      <w:r w:rsidRPr="00100FFC">
        <w:rPr>
          <w:rFonts w:ascii="Times New Roman" w:hAnsi="Times New Roman"/>
          <w:color w:val="000000"/>
          <w:sz w:val="24"/>
          <w:szCs w:val="24"/>
          <w:lang w:eastAsia="ru-RU"/>
        </w:rPr>
        <w:t>старт; стартовое</w:t>
      </w:r>
      <w:r w:rsidRPr="00100FFC">
        <w:rPr>
          <w:rFonts w:ascii="Times New Roman" w:hAnsi="Times New Roman"/>
          <w:b/>
          <w:color w:val="000000"/>
          <w:sz w:val="24"/>
          <w:szCs w:val="24"/>
          <w:lang w:eastAsia="ru-RU"/>
        </w:rPr>
        <w:t xml:space="preserve"> </w:t>
      </w:r>
      <w:r w:rsidRPr="00100FFC">
        <w:rPr>
          <w:rFonts w:ascii="Times New Roman" w:hAnsi="Times New Roman"/>
          <w:color w:val="000000"/>
          <w:sz w:val="24"/>
          <w:szCs w:val="24"/>
          <w:lang w:eastAsia="ru-RU"/>
        </w:rPr>
        <w:t>ускорение; бег по дистанции; финиширование.</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 </w:t>
      </w:r>
      <w:r w:rsidRPr="00100FFC">
        <w:rPr>
          <w:rFonts w:ascii="Times New Roman" w:hAnsi="Times New Roman"/>
          <w:color w:val="000000"/>
          <w:sz w:val="24"/>
          <w:szCs w:val="24"/>
          <w:lang w:eastAsia="ru-RU"/>
        </w:rPr>
        <w:t>В беге на короткие дистанции, согласно правилам соревнований, применяется низкий старт, используя при этом стартовые колодки (станки). Расположение стартовых колодок строго индивидуально и зависит от квалификации спортсмена и его физических возможностей.</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практике применяются четыре </w:t>
      </w:r>
      <w:r w:rsidRPr="00100FFC">
        <w:rPr>
          <w:rFonts w:ascii="Times New Roman" w:hAnsi="Times New Roman"/>
          <w:b/>
          <w:bCs/>
          <w:color w:val="000000"/>
          <w:sz w:val="24"/>
          <w:szCs w:val="24"/>
          <w:lang w:eastAsia="ru-RU"/>
        </w:rPr>
        <w:t>разновидности низкого старта</w:t>
      </w:r>
      <w:r w:rsidRPr="00100FFC">
        <w:rPr>
          <w:rFonts w:ascii="Times New Roman" w:hAnsi="Times New Roman"/>
          <w:color w:val="000000"/>
          <w:sz w:val="24"/>
          <w:szCs w:val="24"/>
          <w:lang w:eastAsia="ru-RU"/>
        </w:rPr>
        <w:t> (по расположению колодок): 1) обычный; 2) растянутый; 3) сближенный; 4) узкий.</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i/>
          <w:iCs/>
          <w:color w:val="000000"/>
          <w:sz w:val="24"/>
          <w:szCs w:val="24"/>
          <w:lang w:eastAsia="ru-RU"/>
        </w:rPr>
        <w:t>При обычном старте</w:t>
      </w:r>
      <w:r w:rsidRPr="00100FFC">
        <w:rPr>
          <w:rFonts w:ascii="Times New Roman" w:hAnsi="Times New Roman"/>
          <w:color w:val="000000"/>
          <w:sz w:val="24"/>
          <w:szCs w:val="24"/>
          <w:lang w:eastAsia="ru-RU"/>
        </w:rPr>
        <w:t> расстояние от стартовой линии до первой колодки 1,5 — 2 стопы, такое же расстояние от первой до второй колодки. Для начинающих спортсменов можно применять расстановку по длине голени, т.е. расстояние до первой колодки и от первой до второй равно длине голени. </w:t>
      </w:r>
      <w:r w:rsidRPr="00100FFC">
        <w:rPr>
          <w:rFonts w:ascii="Times New Roman" w:hAnsi="Times New Roman"/>
          <w:i/>
          <w:iCs/>
          <w:color w:val="000000"/>
          <w:sz w:val="24"/>
          <w:szCs w:val="24"/>
          <w:lang w:eastAsia="ru-RU"/>
        </w:rPr>
        <w:t>При растянутом старте</w:t>
      </w:r>
      <w:r w:rsidRPr="00100FFC">
        <w:rPr>
          <w:rFonts w:ascii="Times New Roman" w:hAnsi="Times New Roman"/>
          <w:color w:val="000000"/>
          <w:sz w:val="24"/>
          <w:szCs w:val="24"/>
          <w:lang w:eastAsia="ru-RU"/>
        </w:rPr>
        <w:t> расстояние от стартовой линии до первой колодки увеличено от 2 до 3 стоп, от первой до второй колодки — от 1,5 до 2 стоп. </w:t>
      </w:r>
      <w:r w:rsidRPr="00100FFC">
        <w:rPr>
          <w:rFonts w:ascii="Times New Roman" w:hAnsi="Times New Roman"/>
          <w:i/>
          <w:iCs/>
          <w:color w:val="000000"/>
          <w:sz w:val="24"/>
          <w:szCs w:val="24"/>
          <w:lang w:eastAsia="ru-RU"/>
        </w:rPr>
        <w:t>При сближенном старте</w:t>
      </w:r>
      <w:r w:rsidRPr="00100FFC">
        <w:rPr>
          <w:rFonts w:ascii="Times New Roman" w:hAnsi="Times New Roman"/>
          <w:color w:val="000000"/>
          <w:sz w:val="24"/>
          <w:szCs w:val="24"/>
          <w:lang w:eastAsia="ru-RU"/>
        </w:rPr>
        <w:t> расстояние от стартовой линии до первой колодки — 1,5 стопы, от первой до второй — 1 стопа. </w:t>
      </w:r>
      <w:r w:rsidRPr="00100FFC">
        <w:rPr>
          <w:rFonts w:ascii="Times New Roman" w:hAnsi="Times New Roman"/>
          <w:i/>
          <w:iCs/>
          <w:color w:val="000000"/>
          <w:sz w:val="24"/>
          <w:szCs w:val="24"/>
          <w:lang w:eastAsia="ru-RU"/>
        </w:rPr>
        <w:t>При узком старте </w:t>
      </w:r>
      <w:r w:rsidRPr="00100FFC">
        <w:rPr>
          <w:rFonts w:ascii="Times New Roman" w:hAnsi="Times New Roman"/>
          <w:color w:val="000000"/>
          <w:sz w:val="24"/>
          <w:szCs w:val="24"/>
          <w:lang w:eastAsia="ru-RU"/>
        </w:rPr>
        <w:t xml:space="preserve">расстояние от стартовой </w:t>
      </w:r>
      <w:r w:rsidRPr="00100FFC">
        <w:rPr>
          <w:rFonts w:ascii="Times New Roman" w:hAnsi="Times New Roman"/>
          <w:color w:val="000000"/>
          <w:sz w:val="24"/>
          <w:szCs w:val="24"/>
          <w:lang w:eastAsia="ru-RU"/>
        </w:rPr>
        <w:lastRenderedPageBreak/>
        <w:t>линии до первой колодки не меняется, а меняется расстояние от первой до второй колодки от 0,5 стопы и меньше. Применение старта зависит от индивидуальных возможностей каждого спортсмена, в первую очередь от силы мышц ног и реакции спортсмена на сигнал. По продольной оси расстояние между осями колодок устанавливается от 15 до 25 см.</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r w:rsidRPr="00100FFC">
        <w:rPr>
          <w:rFonts w:ascii="Times New Roman" w:hAnsi="Times New Roman"/>
          <w:color w:val="000000"/>
          <w:sz w:val="24"/>
          <w:szCs w:val="24"/>
          <w:lang w:eastAsia="ru-RU"/>
        </w:rPr>
        <w:t>При старте необходимо помнить, что неправильное положение головы или туловища может вызвать ошибки в последующих движениях. Низкий наклон головы и высокий подъем таза могут не дать возможности бегуну выпрямиться, и он рискует упасть или споткнуться. Высокий подъем головы и низкое положение таза могут привести к раннему подъему туловища уже на первых шагах и снизить эффект стартового разгона.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Стартовый разгон</w:t>
      </w:r>
      <w:r w:rsidRPr="00100FFC">
        <w:rPr>
          <w:rFonts w:ascii="Times New Roman" w:hAnsi="Times New Roman"/>
          <w:color w:val="000000"/>
          <w:sz w:val="24"/>
          <w:szCs w:val="24"/>
          <w:lang w:eastAsia="ru-RU"/>
        </w:rPr>
        <w:t>. Стартовый разгон длится от 15 до 30 м, в зависимости от индивидуальных возможностей бегуна. Основная задача его — как можно быстрее набрать максимальную скорость бега. Правильное выполнение первых шагов со старта зависит от отталкивания (под острым углом к дорожке с максимальной силой) и быстроты движений бегуна. Первые шаги бегун бежит в наклоне, затем (6—7-й шаг) начинает подъем туловища. В стартовом разгоне важно постепенно поднимать туловище, а не резко на первых шагах, тогда будет достигнут оптимальный эффект от старта и стартового разгона. При правильном наклоне туловища бедро маховой ноги поднимается до 90 по отношению к выпрямленной толчковой ноге, и сила инерции создает усилие, направленное больше вперед, чем вверх. Первые шаги бегун выполняет, ставя маховую ногу вниз—назад, толкая тело вперед. Чем быстрее выполняется это движение в совокупности с быстрым сведением бедер, тем энергичнее произойдет следующее отталкивание.</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Первый шаг надо выполнять максимально быстро и мощно, чтобы создать начальную скорость тела бегуна. В связи с наклоном туловища длина первого шага составляет 100—130 см. Специально сокращать длину шага не следует, так как при равной частоте шагов их длина обеспечивает более высокую скорость. На первых шагах ОЦМ бегуна находится впереди точки опоры, что создает наиболее выгодный угол отталкивания и большая часть усилий идет на повышение горизонтальной скорости. На последующих шагах ноги ставятся на проекцию ОЦМ, а затем — впереди нее. При этом происходит выпрямление туловища, которое принимает такое же положение, как и в беге на дистанции. Одновременно с нарастанием скорости происходит уменьшение величины ускорения, примерно к 25 —30 м дистанции, когда скорость спортсмена достигает 90 — 95 % от максимальной скорости бега. Надо сказать, что нет четкой границы между стартовым разгоном и бегом по дистанции.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стартовом разгоне скорость бега увеличивается в большей степени за счет удлинения длины шагов и в меньшей степени за счет частоты шагов. Нельзя допускать чрезмерного увеличения длины шагов — тогда получится бег прыжками и произойдет нарушение ритма беговых движений. Только выход на оптимальное сочетание длины и частоты шагов позволит бегуну набрать максимальную скорость бега и приобрести эффективный ритм беговых движений. В беге на короткие дистанции нога ставится на опору с носка и почти не опускается на пятку, особенно в стартовом разгоне. Быстрая постановка ноги вниз—назад (по отношению к туловищу) имеет важное значение для увеличения скорости бега.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В стартовом разгоне руки должны выполнять энергичные движения вперед—назад, но с большей амплитудой, вынуждая ноги выполнять также движения с большим размахом. Стопы ставятся несколько шире, чем в беге на дистанции, примерно по ширине плеч на первых шагах, затем постановка ног сближается к одной линии. Чрезмерно широкая постановка стоп на первых шагах приводит к раскачиванию туловища в стороны, </w:t>
      </w:r>
      <w:r w:rsidRPr="00100FFC">
        <w:rPr>
          <w:rFonts w:ascii="Times New Roman" w:hAnsi="Times New Roman"/>
          <w:color w:val="000000"/>
          <w:sz w:val="24"/>
          <w:szCs w:val="24"/>
          <w:lang w:eastAsia="ru-RU"/>
        </w:rPr>
        <w:lastRenderedPageBreak/>
        <w:t>снижая эффективность отталкивания, так как вектор силы отталкивания действует на ОЦМ под углом, а не прямо в него. Этот бег со старта по двум линиям заканчивается примерно на 12—15-м метре дистанции.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Бег по дистанции</w:t>
      </w:r>
      <w:r w:rsidRPr="00100FFC">
        <w:rPr>
          <w:rFonts w:ascii="Times New Roman" w:hAnsi="Times New Roman"/>
          <w:color w:val="000000"/>
          <w:sz w:val="24"/>
          <w:szCs w:val="24"/>
          <w:lang w:eastAsia="ru-RU"/>
        </w:rPr>
        <w:t>. Наклон туловища при беге по дистанции составляет примерно 10 — 15° по отношению к вертикали. В беге наклон изменяется: при отталкивании плечи несколько отводятся назад, тем самым уменьшая наклон, в полетной фазе наклон увеличивается. Стопы ставятся почти по одной линии. Нога ставится упруго, начиная с передней части стопы, на расстоянии 33 — 43 см от проекции точки тазобедренного сустава до дистальной точки стопы. В фазе амортизации происходит сгибание в тазобедренном и коленном суставах и разгибание в голеностопном, причем у квалифицированных спортсменов полного опускания на всю стопу не происходит. Угол сгибания в коленном суставе достигает 140 — 148° в момент наибольшей амортизации. В фазе отталкивания бегун энергично выносит маховую ногу вперед—вверх, причем выпрямление толчковой ноги происходит в тот момент, когда бедро маховой ноги поднято достаточно высоко и начинается его торможение. Отталкивание завершается разгибанием опорной ноги. При визуальном наблюдении мы видим, что отрыв ноги от опоры осуществляется при выпрямленной ноге, но при рассмотрении кадров киносъемки с замедленной скоростью видно, что в момент отрыва ноги от грунта угол сгибания коленного сустава достигает 162—173°, т.е. отрыв от грунта происходит не выпрямленной, а согнутой ногой. Это наблюдается в беге на короткие дистанции, когда скорость бега достаточно высока.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полетной фазе происходит активное, сверхбыстрое сведение бедер. После отталкивания нога по инерции движется несколько назад—вверх, быстрое выведение бедра маховой ноги заставляет голеностопный сустав двигаться вверх, приближаясь к ягодице. После вывода бедра маховой ноги вперед голень движется вперед — вниз и «загребающим» движением нога ставится упруго на переднюю часть стопы.</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r w:rsidRPr="00100FFC">
        <w:rPr>
          <w:rFonts w:ascii="Times New Roman" w:hAnsi="Times New Roman"/>
          <w:color w:val="000000"/>
          <w:sz w:val="24"/>
          <w:szCs w:val="24"/>
          <w:lang w:eastAsia="ru-RU"/>
        </w:rPr>
        <w:t>В спринтерском беге по прямой дистанции стопы ставятся прямо—вперед, излишний разворот стоп наружу ухудшает отталкивание. Длина шагов правой и левой ногами в беге зачастую неодинакова. В беге с меньшей, чем максимальная, скоростью — это не важно. В спринте, наоборот, очень важно добиться примерно равной длины шагов, а также ритмичного бега и равномерной скорости.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Движения рук в спринтерском беге более быстрые и энергичные. Руки согнуты в локтевых суставах примерно под углом в 90 градусов. Кисти свободно, без напряжения, сжаты в кулак. Руки движутся разноименно: при движении вперед — рука движется несколько внутрь, при движении назад — немного наружу. Не рекомендуется выполнять движения рук с большим акцентом в стороны, так как это приводит к раскачиванию туловища. Энергичные движения руками не должны вызывать подъем плеч и сутулость — это первые</w:t>
      </w:r>
      <w:r>
        <w:rPr>
          <w:rFonts w:ascii="Times New Roman" w:hAnsi="Times New Roman"/>
          <w:color w:val="000000"/>
          <w:sz w:val="24"/>
          <w:szCs w:val="24"/>
          <w:lang w:eastAsia="ru-RU"/>
        </w:rPr>
        <w:t xml:space="preserve"> признаки излишнего напряжения. </w:t>
      </w:r>
      <w:r w:rsidRPr="00100FFC">
        <w:rPr>
          <w:rFonts w:ascii="Times New Roman" w:hAnsi="Times New Roman"/>
          <w:color w:val="000000"/>
          <w:sz w:val="24"/>
          <w:szCs w:val="24"/>
          <w:lang w:eastAsia="ru-RU"/>
        </w:rPr>
        <w:t>Скованность в беге, нарушения в технике бега говорят о неумении бегуна расслаблять те группы мышц, которые в данный момент не принимают участия в работе. Необходимо учить бегать легко, свободно, без лишних движений и напряжений. Частота движений ногами и руками взаимосвязана, и порой бегуну, для поддержания скорости бега, достаточно чаще и активнее работать руками, чтобы заставить также работать и ноги.</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Финиширование</w:t>
      </w:r>
      <w:r w:rsidRPr="00100FFC">
        <w:rPr>
          <w:rFonts w:ascii="Times New Roman" w:hAnsi="Times New Roman"/>
          <w:color w:val="000000"/>
          <w:sz w:val="24"/>
          <w:szCs w:val="24"/>
          <w:lang w:eastAsia="ru-RU"/>
        </w:rPr>
        <w:t xml:space="preserve">. Максимальную скорость невозможно сохранить до конца дистанции. Примерно за 20—15 м до финиша скорость обычно снижается на 3 — 8 %. Суть финиширования как раз состоит в том, чтобы постараться поддержать максимальную скорость до конца дистанции или снизить влияние негативных факторов на нее. С наступлением утомления сила мышц, участвующих в отталкивании, снижается, уменьшается длина бегового шага, а значит, падает скорость. Для поддержания скорости </w:t>
      </w:r>
      <w:r w:rsidRPr="00100FFC">
        <w:rPr>
          <w:rFonts w:ascii="Times New Roman" w:hAnsi="Times New Roman"/>
          <w:color w:val="000000"/>
          <w:sz w:val="24"/>
          <w:szCs w:val="24"/>
          <w:lang w:eastAsia="ru-RU"/>
        </w:rPr>
        <w:lastRenderedPageBreak/>
        <w:t>необходимо увеличить частоту беговых шагов, а это можно сделать за счет движения рук, как мы уже говорили выше.</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Бег на дистанции заканчивается в момент, когда бегун касается створа финиша, т. е. воображаемой вертикальной плоскости, проходящей через линию финиша. Чтобы быстрее ее коснуться, бегуны на последнем шаге делают резкий наклон туловища вперед с отведением рук назад. Этот способ называют «бросок грудью». Применяется и другой способ, когда бегун, наклоняясь вперед, одновременно поворачивается к финишной ленточке боком, чтобы коснуться ее плечом. Эти два способа практически одинаковы. Они не увеличивают скорость бега, а ускоряют прикосновение бегуна к ленточке. Это важно, когда несколько бегунов финишируют вместе и победу можно вырвать только лишь таким движением. Фотофиниш определит бегуна, обладающего наиболее техничным финишированием. Для тех бегунов, которые не овладели еще техникой финиширования, рекомендуется пробегать финишную линию на полной скорости, не думая о броске на ленточку.</w:t>
      </w:r>
    </w:p>
    <w:p w:rsidR="00D04168"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Спринтерский бег — это бег с максимальной скоростью. Задача бегуна — как можно быстрее набрать эту скорость и как можно дольше ее сохранить. Существуют физиологические обоснования формирования скорости в спринтерском беге. Бегуны любой квалификации и возраста на 1-й секунде бега достигают 55 % от максимума своей скорости, на 2-й — 76 %, на 3-й — 91 %, на 4-й - 95%, на 5-й - 99%, на 6-й - 100%. Затем до 8-й секунды идет поддержание скорости, продолжительность этого поддержания зависит уже от квалификации бегуна. После 8-й секунды происходит неизбежное снижение скорости.</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p>
    <w:p w:rsidR="00D04168" w:rsidRPr="00100FFC" w:rsidRDefault="00D04168" w:rsidP="00CA13F2">
      <w:pPr>
        <w:spacing w:after="0"/>
        <w:jc w:val="both"/>
        <w:rPr>
          <w:rFonts w:ascii="Times New Roman" w:hAnsi="Times New Roman"/>
          <w:color w:val="000000"/>
          <w:sz w:val="24"/>
          <w:szCs w:val="24"/>
          <w:lang w:eastAsia="ru-RU"/>
        </w:rPr>
      </w:pPr>
      <w:r w:rsidRPr="00CA13F2">
        <w:rPr>
          <w:rFonts w:ascii="Times New Roman" w:hAnsi="Times New Roman"/>
          <w:color w:val="000000"/>
          <w:sz w:val="24"/>
          <w:szCs w:val="24"/>
          <w:lang w:eastAsia="ru-RU"/>
        </w:rPr>
        <w:t>8.</w:t>
      </w:r>
      <w:r w:rsidRPr="00CA13F2">
        <w:rPr>
          <w:rFonts w:ascii="Times New Roman" w:hAnsi="Times New Roman"/>
          <w:b/>
          <w:color w:val="000000"/>
          <w:sz w:val="24"/>
          <w:szCs w:val="24"/>
          <w:lang w:eastAsia="ru-RU"/>
        </w:rPr>
        <w:t>Критерии оценки</w:t>
      </w:r>
      <w:r w:rsidRPr="00CA13F2">
        <w:rPr>
          <w:rFonts w:ascii="Times New Roman" w:hAnsi="Times New Roman"/>
          <w:color w:val="000000"/>
          <w:sz w:val="24"/>
          <w:szCs w:val="24"/>
          <w:lang w:eastAsia="ru-RU"/>
        </w:rPr>
        <w:t xml:space="preserve"> «5»-упражнение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 </w:t>
      </w:r>
      <w:r>
        <w:rPr>
          <w:rFonts w:ascii="Times New Roman" w:hAnsi="Times New Roman"/>
          <w:b/>
          <w:color w:val="000000"/>
          <w:sz w:val="24"/>
          <w:szCs w:val="24"/>
          <w:lang w:eastAsia="ru-RU"/>
        </w:rPr>
        <w:t xml:space="preserve">                     </w:t>
      </w:r>
      <w:r w:rsidRPr="00100FFC">
        <w:rPr>
          <w:rFonts w:ascii="Times New Roman" w:hAnsi="Times New Roman"/>
          <w:i/>
          <w:color w:val="000000"/>
          <w:sz w:val="24"/>
          <w:szCs w:val="24"/>
          <w:lang w:eastAsia="ru-RU"/>
        </w:rPr>
        <w:t xml:space="preserve"> </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Pr="00100FFC" w:rsidRDefault="00D04168" w:rsidP="00100FFC">
      <w:pPr>
        <w:spacing w:after="0"/>
        <w:rPr>
          <w:rFonts w:ascii="Times New Roman" w:hAnsi="Times New Roman"/>
          <w:color w:val="000000"/>
          <w:sz w:val="24"/>
          <w:szCs w:val="24"/>
          <w:lang w:eastAsia="ru-RU"/>
        </w:rPr>
      </w:pPr>
    </w:p>
    <w:p w:rsidR="00D04168" w:rsidRPr="00100FFC" w:rsidRDefault="00D04168" w:rsidP="00100FFC">
      <w:pPr>
        <w:spacing w:after="0"/>
        <w:jc w:val="center"/>
        <w:rPr>
          <w:rFonts w:ascii="Times New Roman" w:hAnsi="Times New Roman"/>
          <w:color w:val="000000"/>
          <w:sz w:val="24"/>
          <w:szCs w:val="24"/>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№2</w:t>
      </w:r>
    </w:p>
    <w:p w:rsidR="00DE76BF" w:rsidRPr="00100FFC" w:rsidRDefault="00DE76BF"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Бег 100 м, эстафетный бег 4 1´ 00 м, 4´ 400 м</w:t>
      </w:r>
      <w:r w:rsidRPr="00100FFC">
        <w:rPr>
          <w:rFonts w:ascii="Times New Roman" w:hAnsi="Times New Roman"/>
          <w:b/>
          <w:i/>
          <w:color w:val="000000"/>
          <w:sz w:val="24"/>
          <w:szCs w:val="24"/>
          <w:u w:val="single"/>
          <w:lang w:eastAsia="ru-RU"/>
        </w:rPr>
        <w:t xml:space="preserve"> </w:t>
      </w:r>
    </w:p>
    <w:p w:rsidR="00D04168" w:rsidRPr="00100FFC" w:rsidRDefault="00D04168" w:rsidP="00100FFC">
      <w:pPr>
        <w:shd w:val="clear" w:color="auto" w:fill="FFFFFF"/>
        <w:spacing w:after="0" w:line="245" w:lineRule="atLeast"/>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004E720D">
        <w:rPr>
          <w:rFonts w:ascii="Times New Roman" w:hAnsi="Times New Roman"/>
          <w:sz w:val="24"/>
          <w:szCs w:val="24"/>
          <w:u w:val="single"/>
          <w:lang w:eastAsia="ru-RU"/>
        </w:rPr>
        <w:t>П</w:t>
      </w:r>
      <w:r w:rsidRPr="00A8216F">
        <w:rPr>
          <w:rFonts w:ascii="Times New Roman" w:hAnsi="Times New Roman"/>
          <w:sz w:val="24"/>
          <w:szCs w:val="24"/>
          <w:u w:val="single"/>
          <w:lang w:eastAsia="ru-RU"/>
        </w:rPr>
        <w:t xml:space="preserve">риобретение умений и навыков по </w:t>
      </w:r>
      <w:r w:rsidRPr="00100FFC">
        <w:rPr>
          <w:rFonts w:ascii="Times New Roman" w:hAnsi="Times New Roman"/>
          <w:color w:val="000000"/>
          <w:sz w:val="24"/>
          <w:szCs w:val="24"/>
          <w:u w:val="single"/>
          <w:lang w:eastAsia="ru-RU"/>
        </w:rPr>
        <w:t>технике бега на короткие дистанции.</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100FFC">
      <w:pPr>
        <w:numPr>
          <w:ilvl w:val="1"/>
          <w:numId w:val="4"/>
        </w:numPr>
        <w:spacing w:after="0" w:line="272" w:lineRule="auto"/>
        <w:contextualSpacing/>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колодки, свисток, секундомер.</w:t>
      </w:r>
    </w:p>
    <w:p w:rsidR="00D04168" w:rsidRPr="00100FFC" w:rsidRDefault="00D04168" w:rsidP="00100FFC">
      <w:pPr>
        <w:numPr>
          <w:ilvl w:val="1"/>
          <w:numId w:val="4"/>
        </w:numPr>
        <w:spacing w:after="0" w:line="272" w:lineRule="auto"/>
        <w:contextualSpacing/>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 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 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ОРУ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и.п. – узкая стойка ноги врозь, кисти рук в замок</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lastRenderedPageBreak/>
        <w:t>1 -приподняться на носки, руки вперед (кисти развернуть)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3 -приподняться на носки, руки вверх (кисти разомкнуть)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и.п. – о.с.; правая рука вверху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1-4 -круговые движения руками, правая вперед, левая назад и наоборот</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и.п. – стойка ноги врозь; руки к плечам</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коленом правой коснуться локтя левой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коленом левой коснуться локтя правой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 (спину держать прямо)</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и.п. – правая перед левой,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1-2 – наклоны, руками коснуться голеностопа</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3-4 – то же самое, левая перед правой (правую убрать назад, ноги в коленях не сгибать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5) и.п. – о.с.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правую назад на носок, руки вверх (вдох)</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левую назад на носок, руки вверх (вдох; прогнуться)</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6) и.п. – руки вверху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 круг руками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1-4 – круг руками назад (в произвольной форме)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7) и.п. – о.с. руки на поясе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правую в сторону, наклон касаясь к ней</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и.п.</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левую в сторону, наклон касаются к ней</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и.п. (ноги в коленях не сгибать)</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8) и.п. – ноги на ширине плеч</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1 – присед, руки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2 – встать, руки в сторону</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3 – присед, руки вперед</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4 – встать, руки в стороны (спину держим прямо)</w:t>
      </w:r>
    </w:p>
    <w:p w:rsidR="00D04168"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2.  </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Техника низкого старта и стартового разгона.</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По команде «На старт!»:</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подойти к колодкам и встать за ними;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наклониться вперед и поставить руки на дорожку за колодками;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толчковую (сильнейшую) ногу поставить на переднюю колодку, более слабую ногу поставить на заднюю колодку;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опустить колено сзади стоящей ноги на дорожку;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поставить руки к линии старта;</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четыре пальца соединены вместе и обращены наружу;</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большие пальцы обращены кнаружи;</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расставлены на ширину плеч;</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плечи над стартовой линией;</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тяжесть тела распределяется равномерно между точками опоры;</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голова держится свободно;</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взгляд устремлен вперед-вниз примерно на 1,5–2 м от линии старта.</w:t>
      </w:r>
    </w:p>
    <w:p w:rsidR="00D04168" w:rsidRPr="00100FFC" w:rsidRDefault="00D04168" w:rsidP="00100FFC">
      <w:pPr>
        <w:numPr>
          <w:ilvl w:val="0"/>
          <w:numId w:val="2"/>
        </w:num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lastRenderedPageBreak/>
        <w:t>Выполнение команды «Внимание!»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 команде «Внимание!»:</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колено стоящей сзади ноги отрывается от грунта;</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таз приподнимается выше плеч;</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коленный сустав передней ноги образует почти прямой угол;</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спина слегка приподнята;</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голова опущена, как при команде «На старт!»;</w:t>
      </w:r>
    </w:p>
    <w:p w:rsidR="00D04168" w:rsidRPr="00100FFC" w:rsidRDefault="00D04168" w:rsidP="00100FFC">
      <w:pPr>
        <w:numPr>
          <w:ilvl w:val="0"/>
          <w:numId w:val="3"/>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тяжесть тела перенесена на руки.</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Выполнение команды «Марш!»</w:t>
      </w:r>
    </w:p>
    <w:p w:rsidR="00D04168" w:rsidRPr="00100FFC"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 команде «Марш!»:</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постараться вложить всю силу в первое движение;</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тело молниеносно выпрямляется вверх-вперед;</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находящаяся сзади нога делает первый шаг и касается грунта кратчайшим путем;</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кисти слегка отталкиваются от грунта;</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попеременно выполняют короткие и быстрые движения;</w:t>
      </w:r>
    </w:p>
    <w:p w:rsidR="00D04168" w:rsidRPr="00100FFC" w:rsidRDefault="00D04168" w:rsidP="00100FFC">
      <w:pPr>
        <w:numPr>
          <w:ilvl w:val="0"/>
          <w:numId w:val="4"/>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взгляд направлен немного вперед на беговую дорожку, наклон тела уменьшается только через 6–8 шагов.</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Стартовый разгон:</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касаться грунта передней частью стопы;</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перемещать стопы по одной линии;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делать широкие и быстрые шаги;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энергично отталкиваться стопами;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высоко поднимать маховую ногу;</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руки, согнутые в локтях, энергично работают вперед-назад (не наискось, не поперек тела);</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не сжимать руки в кулаки;</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наклонить тело слегка вперед, но не сгибаться в пояснице;</w:t>
      </w:r>
    </w:p>
    <w:p w:rsidR="00D04168" w:rsidRPr="00100FFC" w:rsidRDefault="00D04168" w:rsidP="00100FFC">
      <w:pPr>
        <w:numPr>
          <w:ilvl w:val="0"/>
          <w:numId w:val="5"/>
        </w:num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не стискивать зубы, не напрягать рот.</w:t>
      </w:r>
    </w:p>
    <w:p w:rsidR="00D04168" w:rsidRDefault="00D04168" w:rsidP="00100FFC">
      <w:pPr>
        <w:spacing w:after="0" w:line="236" w:lineRule="auto"/>
        <w:jc w:val="both"/>
        <w:rPr>
          <w:rFonts w:ascii="Times New Roman" w:hAnsi="Times New Roman"/>
          <w:color w:val="000000"/>
          <w:sz w:val="24"/>
          <w:szCs w:val="24"/>
          <w:lang w:eastAsia="ru-RU"/>
        </w:rPr>
      </w:pP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3.  </w:t>
      </w:r>
    </w:p>
    <w:p w:rsidR="00D04168" w:rsidRPr="00100FFC" w:rsidRDefault="00D04168" w:rsidP="00100FFC">
      <w:pPr>
        <w:spacing w:after="0"/>
        <w:jc w:val="both"/>
        <w:rPr>
          <w:rFonts w:ascii="Times New Roman" w:hAnsi="Times New Roman"/>
          <w:b/>
          <w:color w:val="000000"/>
          <w:sz w:val="24"/>
          <w:szCs w:val="24"/>
          <w:lang w:eastAsia="ru-RU"/>
        </w:rPr>
      </w:pPr>
      <w:r w:rsidRPr="00100FFC">
        <w:rPr>
          <w:rFonts w:ascii="Times New Roman" w:hAnsi="Times New Roman"/>
          <w:b/>
          <w:bCs/>
          <w:i/>
          <w:iCs/>
          <w:color w:val="000000"/>
          <w:sz w:val="24"/>
          <w:szCs w:val="24"/>
          <w:u w:val="single"/>
          <w:lang w:eastAsia="ru-RU"/>
        </w:rPr>
        <w:t>Бег на короткие дистанции</w:t>
      </w:r>
      <w:r w:rsidRPr="00100FFC">
        <w:rPr>
          <w:rFonts w:ascii="Times New Roman" w:hAnsi="Times New Roman"/>
          <w:b/>
          <w:color w:val="000000"/>
          <w:sz w:val="24"/>
          <w:szCs w:val="24"/>
          <w:lang w:eastAsia="ru-RU"/>
        </w:rPr>
        <w:t xml:space="preserve"> </w:t>
      </w:r>
    </w:p>
    <w:p w:rsidR="00D04168" w:rsidRPr="00100FFC" w:rsidRDefault="00D04168" w:rsidP="00100FFC">
      <w:pPr>
        <w:spacing w:after="0"/>
        <w:jc w:val="both"/>
        <w:rPr>
          <w:rFonts w:ascii="Times New Roman" w:hAnsi="Times New Roman"/>
          <w:b/>
          <w:color w:val="000000"/>
          <w:sz w:val="24"/>
          <w:szCs w:val="24"/>
          <w:lang w:eastAsia="ru-RU"/>
        </w:rPr>
      </w:pPr>
      <w:r w:rsidRPr="00100FFC">
        <w:rPr>
          <w:rFonts w:ascii="Times New Roman" w:hAnsi="Times New Roman"/>
          <w:b/>
          <w:bCs/>
          <w:color w:val="000000"/>
          <w:sz w:val="24"/>
          <w:szCs w:val="24"/>
          <w:lang w:eastAsia="ru-RU"/>
        </w:rPr>
        <w:t>Для анализа техники спринтерского бега выделяют условно в нем: </w:t>
      </w:r>
      <w:r w:rsidRPr="00100FFC">
        <w:rPr>
          <w:rFonts w:ascii="Times New Roman" w:hAnsi="Times New Roman"/>
          <w:color w:val="000000"/>
          <w:sz w:val="24"/>
          <w:szCs w:val="24"/>
          <w:lang w:eastAsia="ru-RU"/>
        </w:rPr>
        <w:t>старт; стартовое</w:t>
      </w:r>
      <w:r w:rsidRPr="00100FFC">
        <w:rPr>
          <w:rFonts w:ascii="Times New Roman" w:hAnsi="Times New Roman"/>
          <w:b/>
          <w:color w:val="000000"/>
          <w:sz w:val="24"/>
          <w:szCs w:val="24"/>
          <w:lang w:eastAsia="ru-RU"/>
        </w:rPr>
        <w:t xml:space="preserve"> </w:t>
      </w:r>
      <w:r w:rsidRPr="00100FFC">
        <w:rPr>
          <w:rFonts w:ascii="Times New Roman" w:hAnsi="Times New Roman"/>
          <w:color w:val="000000"/>
          <w:sz w:val="24"/>
          <w:szCs w:val="24"/>
          <w:lang w:eastAsia="ru-RU"/>
        </w:rPr>
        <w:t>ускорение; бег по дистанции; финиширование.</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 </w:t>
      </w:r>
      <w:r w:rsidRPr="00100FFC">
        <w:rPr>
          <w:rFonts w:ascii="Times New Roman" w:hAnsi="Times New Roman"/>
          <w:color w:val="000000"/>
          <w:sz w:val="24"/>
          <w:szCs w:val="24"/>
          <w:lang w:eastAsia="ru-RU"/>
        </w:rPr>
        <w:t>В беге на короткие дистанции, согласно правилам соревнований, применяется низкий старт, используя при этом стартовые колодки (станки). Расположение стартовых колодок строго индивидуально и зависит от квалификации спортсмена и его физических возможностей.</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практике применяются четыре </w:t>
      </w:r>
      <w:r w:rsidRPr="00100FFC">
        <w:rPr>
          <w:rFonts w:ascii="Times New Roman" w:hAnsi="Times New Roman"/>
          <w:b/>
          <w:bCs/>
          <w:color w:val="000000"/>
          <w:sz w:val="24"/>
          <w:szCs w:val="24"/>
          <w:lang w:eastAsia="ru-RU"/>
        </w:rPr>
        <w:t>разновидности низкого старта</w:t>
      </w:r>
      <w:r w:rsidRPr="00100FFC">
        <w:rPr>
          <w:rFonts w:ascii="Times New Roman" w:hAnsi="Times New Roman"/>
          <w:color w:val="000000"/>
          <w:sz w:val="24"/>
          <w:szCs w:val="24"/>
          <w:lang w:eastAsia="ru-RU"/>
        </w:rPr>
        <w:t> (по расположению колодок): 1) обычный; 2) растянутый; 3) сближенный; 4) узкий.</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i/>
          <w:iCs/>
          <w:color w:val="000000"/>
          <w:sz w:val="24"/>
          <w:szCs w:val="24"/>
          <w:lang w:eastAsia="ru-RU"/>
        </w:rPr>
        <w:t>При обычном старте</w:t>
      </w:r>
      <w:r w:rsidRPr="00100FFC">
        <w:rPr>
          <w:rFonts w:ascii="Times New Roman" w:hAnsi="Times New Roman"/>
          <w:color w:val="000000"/>
          <w:sz w:val="24"/>
          <w:szCs w:val="24"/>
          <w:lang w:eastAsia="ru-RU"/>
        </w:rPr>
        <w:t> расстояние от стартовой линии до первой колодки 1,5 — 2 стопы, такое же расстояние от первой до второй колодки. Для начинающих спортсменов можно применять расстановку по длине голени, т.е. расстояние до первой колодки и от первой до второй равно длине голени. </w:t>
      </w:r>
      <w:r w:rsidRPr="00100FFC">
        <w:rPr>
          <w:rFonts w:ascii="Times New Roman" w:hAnsi="Times New Roman"/>
          <w:i/>
          <w:iCs/>
          <w:color w:val="000000"/>
          <w:sz w:val="24"/>
          <w:szCs w:val="24"/>
          <w:lang w:eastAsia="ru-RU"/>
        </w:rPr>
        <w:t>При растянутом старте</w:t>
      </w:r>
      <w:r w:rsidRPr="00100FFC">
        <w:rPr>
          <w:rFonts w:ascii="Times New Roman" w:hAnsi="Times New Roman"/>
          <w:color w:val="000000"/>
          <w:sz w:val="24"/>
          <w:szCs w:val="24"/>
          <w:lang w:eastAsia="ru-RU"/>
        </w:rPr>
        <w:t> расстояние от стартовой линии до первой колодки увеличено от 2 до 3 стоп, от первой до второй колодки — от 1,5 до 2 стоп. </w:t>
      </w:r>
      <w:r w:rsidRPr="00100FFC">
        <w:rPr>
          <w:rFonts w:ascii="Times New Roman" w:hAnsi="Times New Roman"/>
          <w:i/>
          <w:iCs/>
          <w:color w:val="000000"/>
          <w:sz w:val="24"/>
          <w:szCs w:val="24"/>
          <w:lang w:eastAsia="ru-RU"/>
        </w:rPr>
        <w:t>При сближенном старте</w:t>
      </w:r>
      <w:r w:rsidRPr="00100FFC">
        <w:rPr>
          <w:rFonts w:ascii="Times New Roman" w:hAnsi="Times New Roman"/>
          <w:color w:val="000000"/>
          <w:sz w:val="24"/>
          <w:szCs w:val="24"/>
          <w:lang w:eastAsia="ru-RU"/>
        </w:rPr>
        <w:t> расстояние от стартовой линии до первой колодки — 1,5 стопы, от первой до второй — 1 стопа. </w:t>
      </w:r>
      <w:r w:rsidRPr="00100FFC">
        <w:rPr>
          <w:rFonts w:ascii="Times New Roman" w:hAnsi="Times New Roman"/>
          <w:i/>
          <w:iCs/>
          <w:color w:val="000000"/>
          <w:sz w:val="24"/>
          <w:szCs w:val="24"/>
          <w:lang w:eastAsia="ru-RU"/>
        </w:rPr>
        <w:t>При узком старте </w:t>
      </w:r>
      <w:r w:rsidRPr="00100FFC">
        <w:rPr>
          <w:rFonts w:ascii="Times New Roman" w:hAnsi="Times New Roman"/>
          <w:color w:val="000000"/>
          <w:sz w:val="24"/>
          <w:szCs w:val="24"/>
          <w:lang w:eastAsia="ru-RU"/>
        </w:rPr>
        <w:t xml:space="preserve">расстояние от стартовой линии до первой колодки не меняется, а меняется расстояние от первой до второй колодки от 0,5 стопы и меньше. Применение старта зависит от индивидуальных возможностей каждого спортсмена, в первую очередь от силы мышц ног и реакции спортсмена на </w:t>
      </w:r>
      <w:r w:rsidRPr="00100FFC">
        <w:rPr>
          <w:rFonts w:ascii="Times New Roman" w:hAnsi="Times New Roman"/>
          <w:color w:val="000000"/>
          <w:sz w:val="24"/>
          <w:szCs w:val="24"/>
          <w:lang w:eastAsia="ru-RU"/>
        </w:rPr>
        <w:lastRenderedPageBreak/>
        <w:t>сигнал. По продольной оси расстояние между осями колодок устанавливается от 15 до 25 см.</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При старте необходимо помнить, что неправильное положение головы или туловища может вызвать ошибки в последующих движениях. Низкий наклон головы и высокий подъем таза могут не дать возможности бегуну выпрямиться, и он рискует упасть или споткнуться. Высокий подъем головы и низкое положение таза могут привести к раннему подъему туловища уже на первых шагах и снизить эффект стартового разгона.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Стартовый разгон</w:t>
      </w:r>
      <w:r w:rsidRPr="00100FFC">
        <w:rPr>
          <w:rFonts w:ascii="Times New Roman" w:hAnsi="Times New Roman"/>
          <w:color w:val="000000"/>
          <w:sz w:val="24"/>
          <w:szCs w:val="24"/>
          <w:lang w:eastAsia="ru-RU"/>
        </w:rPr>
        <w:t>. Стартовый разгон длится от 15 до 30 м, в зависимости от индивидуальных возможностей бегуна. Основная задача его — как можно быстрее набрать максимальную скорость бега. Правильное выполнение первых шагов со старта зависит от отталкивания (под острым углом к дорожке с максимальной силой) и быстроты движений бегуна. Первые шаги бегун бежит в наклоне, затем (6—7-й шаг) начинает подъем туловища. В стартовом разгоне важно постепенно поднимать туловище, а не резко на первых шагах, тогда будет достигнут оптимальный эффект от старта и стартового разгона. При правильном наклоне туловища бедро маховой ноги поднимается до 90 по отношению к выпрямленной толчковой ноге, и сила инерции создает усилие, направленное больше вперед, чем вверх. Первые шаги бегун выполняет, ставя маховую ногу вниз—назад, толкая тело вперед. Чем быстрее выполняется это движение в совокупности с быстрым сведением бедер, тем энергичнее произойдет следующее отталкивание.</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Первый шаг надо выполнять максимально быстро и мощно, чтобы создать начальную скорость тела бегуна. В связи с наклоном туловища длина первого шага составляет 100—130 см. Специально сокращать длину шага не следует, так как при равной частоте шагов их длина обеспечивает более высокую скорость. На первых шагах ОЦМ бегуна находится впереди точки опоры, что создает наиболее выгодный угол отталкивания и большая часть усилий идет на повышение горизонтальной скорости. На последующих шагах ноги ставятся на проекцию ОЦМ, а затем — впереди нее. При этом происходит выпрямление туловища, которое принимает такое же положение, как и в беге на дистанции. Одновременно с нарастанием скорости происходит уменьшение величины ускорения, примерно к 25 —30 м дистанции, когда скорость спортсмена достигает 90 — 95 % от максимальной скорости бега. Надо сказать, что нет четкой границы между стартовым разгоном и бегом по дистанции.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стартовом разгоне скорость бега увеличивается в большей степени за счет удлинения длины шагов и в меньшей степени за счет частоты шагов. Нельзя допускать чрезмерного увеличения длины шагов — тогда получится бег прыжками и произойдет нарушение ритма беговых движений. Только выход на оптимальное сочетание длины и частоты шагов позволит бегуну набрать максимальную скорость бега и приобрести эффективный ритм беговых движений. В беге на короткие дистанции нога ставится на опору с носка и почти не опускается на пятку, особенно в стартовом разгоне. Быстрая постановка ноги вниз—назад (по отношению к туловищу) имеет важное значение для увеличения скорости бега.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стартовом разгоне руки должны выполнять энергичные движения вперед—назад, но с большей амплитудой, вынуждая ноги выполнять также движения с большим размахом. Стопы ставятся несколько шире, чем в беге на дистанции, примерно по ширине плеч на первых шагах, затем постановка ног сближается к одной линии. Чрезмерно широкая постановка стоп на первых шагах приводит к раскачиванию туловища в стороны, снижая эффективность отталкивания, так как вектор силы отталкивания действует на ОЦМ под углом, а не прямо в него. Этот бег со старта по двум линиям заканчивается примерно на 12—15-м метре дистанции.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lastRenderedPageBreak/>
        <w:t>Бег по дистанции</w:t>
      </w:r>
      <w:r w:rsidRPr="00100FFC">
        <w:rPr>
          <w:rFonts w:ascii="Times New Roman" w:hAnsi="Times New Roman"/>
          <w:color w:val="000000"/>
          <w:sz w:val="24"/>
          <w:szCs w:val="24"/>
          <w:lang w:eastAsia="ru-RU"/>
        </w:rPr>
        <w:t>. Наклон туловища при беге по дистанции составляет примерно 10 — 15° по отношению к вертикали. В беге наклон изменяется: при отталкивании плечи несколько отводятся назад, тем самым уменьшая наклон, в полетной фазе наклон увеличивается. Стопы ставятся почти по одной линии. Нога ставится упруго, начиная с передней части стопы, на расстоянии 33 — 43 см от проекции точки тазобедренного сустава до дистальной точки стопы. В фазе амортизации происходит сгибание в тазобедренном и коленном суставах и разгибание в голеностопном, причем у квалифицированных спортсменов полного опускания на всю стопу не происходит. Угол сгибания в коленном суставе достигает 140 — 148° в момент наибольшей амортизации. В фазе отталкивания бегун энергично выносит маховую ногу вперед—вверх, причем выпрямление толчковой ноги происходит в тот момент, когда бедро маховой ноги поднято достаточно высоко и начинается его торможение. Отталкивание завершается разгибанием опорной ноги. При визуальном наблюдении мы видим, что отрыв ноги от опоры осуществляется при выпрямленной ноге, но при рассмотрении кадров киносъемки с замедленной скоростью видно, что в момент отрыва ноги от грунта угол сгибания коленного сустава достигает 162—173°, т.е. отрыв от грунта происходит не выпрямленной, а согнутой ногой. Это наблюдается в беге на короткие дистанции, когда скорость бега достаточно высока.</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В полетной фазе происходит активное, сверхбыстрое сведение бедер. После отталкивания нога по инерции движется несколько назад—вверх, быстрое выведение бедра маховой ноги заставляет голеностопный сустав двигаться вверх, приближаясь к ягодице. После вывода бедра маховой ноги вперед голень движется вперед — вниз и «загребающим» движением нога ставится упруго на переднюю часть стопы.</w:t>
      </w:r>
    </w:p>
    <w:p w:rsidR="00D04168" w:rsidRPr="00100FFC" w:rsidRDefault="00D04168" w:rsidP="00100FFC">
      <w:pPr>
        <w:shd w:val="clear" w:color="auto" w:fill="FFFFFF"/>
        <w:spacing w:after="0" w:line="245" w:lineRule="atLeast"/>
        <w:rPr>
          <w:rFonts w:ascii="Times New Roman" w:hAnsi="Times New Roman"/>
          <w:color w:val="000000"/>
          <w:sz w:val="24"/>
          <w:szCs w:val="24"/>
          <w:lang w:eastAsia="ru-RU"/>
        </w:rPr>
      </w:pPr>
      <w:r w:rsidRPr="00100FFC">
        <w:rPr>
          <w:rFonts w:ascii="Times New Roman" w:hAnsi="Times New Roman"/>
          <w:color w:val="000000"/>
          <w:sz w:val="24"/>
          <w:szCs w:val="24"/>
          <w:lang w:eastAsia="ru-RU"/>
        </w:rPr>
        <w:t>В спринтерском беге по прямой дистанции стопы ставятся прямо—вперед, излишний разворот стоп наружу ухудшает отталкивание. Длина шагов правой и левой ногами в беге зачастую неодинакова. В беге с меньшей, чем максимальная, скоростью — это не важно. В спринте, наоборот, очень важно добиться примерно равной длины шагов, а также ритмичного бега и равномерной скорости.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Движения рук в спринтерском беге более быстрые и энергичные. Руки согнуты в локтевых суставах примерно под углом в 90 градусов. Кисти свободно, без напряжения, сжаты в кулак. Руки движутся разноименно: при движении вперед — рука движется несколько внутрь, при движении назад — немного наружу. Не рекомендуется выполнять движения рук с большим акцентом в стороны, так как это приводит к раскачиванию туловища. Энергичные движения руками не должны вызывать подъем плеч и сутулость — это первые признаки излишнего напряжения.</w:t>
      </w:r>
      <w:r w:rsidRPr="00100FFC">
        <w:rPr>
          <w:rFonts w:ascii="Times New Roman" w:hAnsi="Times New Roman"/>
          <w:color w:val="000000"/>
          <w:sz w:val="24"/>
          <w:szCs w:val="24"/>
          <w:lang w:eastAsia="ru-RU"/>
        </w:rPr>
        <w:br/>
        <w:t>Скованность в беге, нарушения в технике бега говорят о неумении бегуна расслаблять те группы мышц, которые в данный момент не принимают участия в работе. Необходимо учить бегать легко, свободно, без лишних движений и напряжений. Частота движений ногами и руками взаимосвязана, и порой бегуну, для поддержания скорости бега, достаточно чаще и активнее работать руками, чтобы заставить также работать и ноги.</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b/>
          <w:bCs/>
          <w:color w:val="000000"/>
          <w:sz w:val="24"/>
          <w:szCs w:val="24"/>
          <w:lang w:eastAsia="ru-RU"/>
        </w:rPr>
        <w:t>Финиширование</w:t>
      </w:r>
      <w:r w:rsidRPr="00100FFC">
        <w:rPr>
          <w:rFonts w:ascii="Times New Roman" w:hAnsi="Times New Roman"/>
          <w:color w:val="000000"/>
          <w:sz w:val="24"/>
          <w:szCs w:val="24"/>
          <w:lang w:eastAsia="ru-RU"/>
        </w:rPr>
        <w:t>. Максимальную скорость невозможно сохранить до конца дистанции. Примерно за 20—15 м до финиша скорость обычно снижается на 3 — 8 %. Суть финиширования как раз состоит в том, чтобы постараться поддержать максимальную скорость до конца дистанции или снизить влияние негативных факторов на нее. С наступлением утомления сила мышц, участвующих в отталкивании, снижается, уменьшается длина бегового шага, а значит, падает скорость. Для поддержания скорости необходимо увеличить частоту беговых шагов, а это можно сделать за счет движения рук, как мы уже говорили выше.</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lastRenderedPageBreak/>
        <w:t>Бег на дистанции заканчивается в момент, когда бегун касается створа финиша, т. е. воображаемой вертикальной плоскости, проходящей через линию финиша. Чтобы быстрее ее коснуться, бегуны на последнем шаге делают резкий наклон туловища вперед с отведением рук назад. Этот способ называют «бросок грудью». Применяется и другой способ, когда бегун, наклоняясь вперед, одновременно поворачивается к финишной ленточке боком, чтобы коснуться ее плечом. Эти два способа практически одинаковы. Они не увеличивают скорость бега, а ускоряют прикосновение бегуна к ленточке. Это важно, когда несколько бегунов финишируют вместе и победу можно вырвать только лишь таким движением. Фотофиниш определит бегуна, обладающего наиболее техничным финишированием. Для тех бегунов, которые не овладели еще техникой финиширования, рекомендуется пробегать финишную линию на полной скорости, не думая о броске на ленточку.</w:t>
      </w:r>
    </w:p>
    <w:p w:rsidR="00D04168" w:rsidRPr="00100FFC" w:rsidRDefault="00D04168" w:rsidP="009D7D74">
      <w:pPr>
        <w:shd w:val="clear" w:color="auto" w:fill="FFFFFF"/>
        <w:spacing w:after="0" w:line="245" w:lineRule="atLeast"/>
        <w:ind w:firstLine="708"/>
        <w:rPr>
          <w:rFonts w:ascii="Times New Roman" w:hAnsi="Times New Roman"/>
          <w:color w:val="000000"/>
          <w:sz w:val="24"/>
          <w:szCs w:val="24"/>
          <w:lang w:eastAsia="ru-RU"/>
        </w:rPr>
      </w:pPr>
      <w:r w:rsidRPr="00100FFC">
        <w:rPr>
          <w:rFonts w:ascii="Times New Roman" w:hAnsi="Times New Roman"/>
          <w:color w:val="000000"/>
          <w:sz w:val="24"/>
          <w:szCs w:val="24"/>
          <w:lang w:eastAsia="ru-RU"/>
        </w:rPr>
        <w:t>Спринтерский бег — это бег с максимальной скоростью. Задача бегуна — как можно быстрее набрать эту скорость и как можно дольше ее сохранить. Существуют физиологические обоснования формирования скорости в спринтерском беге. Бегуны любой квалификации и возраста на 1-й секунде бега достигают 55 % от максимума своей скорости, на 2-й — 76 %, на 3-й — 91 %, на 4-й - 95%, на 5-й - 99%, на 6-й - 100%. Затем до 8-й секунды идет поддержание скорости, продолжительность этого поддержания зависит уже от квалификации бегуна. После 8-й секунды происходит неизбежное снижение скорости.</w:t>
      </w:r>
    </w:p>
    <w:p w:rsidR="00D04168" w:rsidRPr="00100FFC" w:rsidRDefault="00D04168" w:rsidP="00100FFC">
      <w:pPr>
        <w:spacing w:after="0"/>
        <w:jc w:val="both"/>
        <w:rPr>
          <w:rFonts w:ascii="Times New Roman" w:hAnsi="Times New Roman"/>
          <w:color w:val="000000"/>
          <w:sz w:val="24"/>
          <w:szCs w:val="24"/>
          <w:lang w:eastAsia="ru-RU"/>
        </w:rPr>
      </w:pPr>
      <w:r>
        <w:rPr>
          <w:rFonts w:ascii="Times New Roman" w:hAnsi="Times New Roman"/>
          <w:b/>
          <w:color w:val="000000"/>
          <w:sz w:val="24"/>
          <w:szCs w:val="24"/>
          <w:lang w:eastAsia="ru-RU"/>
        </w:rPr>
        <w:t>8.Критерии оценки «</w:t>
      </w:r>
      <w:r w:rsidRPr="00CA13F2">
        <w:rPr>
          <w:rFonts w:ascii="Times New Roman" w:hAnsi="Times New Roman"/>
          <w:color w:val="000000"/>
          <w:sz w:val="24"/>
          <w:szCs w:val="24"/>
          <w:lang w:eastAsia="ru-RU"/>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r>
        <w:rPr>
          <w:rFonts w:ascii="Times New Roman" w:hAnsi="Times New Roman"/>
          <w:b/>
          <w:color w:val="000000"/>
          <w:sz w:val="24"/>
          <w:szCs w:val="24"/>
          <w:lang w:eastAsia="ru-RU"/>
        </w:rPr>
        <w:t>.</w:t>
      </w:r>
      <w:r w:rsidRPr="00100FFC">
        <w:rPr>
          <w:rFonts w:ascii="Times New Roman" w:hAnsi="Times New Roman"/>
          <w:i/>
          <w:color w:val="000000"/>
          <w:sz w:val="24"/>
          <w:szCs w:val="24"/>
          <w:lang w:eastAsia="ru-RU"/>
        </w:rPr>
        <w:t xml:space="preserve"> </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Pr="00100FFC" w:rsidRDefault="00D04168" w:rsidP="00100FFC">
      <w:pPr>
        <w:spacing w:after="0"/>
        <w:rPr>
          <w:rFonts w:ascii="Times New Roman" w:hAnsi="Times New Roman"/>
          <w:color w:val="000000"/>
          <w:sz w:val="24"/>
          <w:szCs w:val="24"/>
          <w:lang w:eastAsia="ru-RU"/>
        </w:rPr>
      </w:pPr>
    </w:p>
    <w:p w:rsidR="00D04168" w:rsidRPr="00100FFC" w:rsidRDefault="00D04168" w:rsidP="00100FFC">
      <w:pPr>
        <w:spacing w:after="0" w:line="259" w:lineRule="auto"/>
        <w:rPr>
          <w:rFonts w:ascii="Times New Roman" w:hAnsi="Times New Roman"/>
          <w:sz w:val="24"/>
          <w:szCs w:val="24"/>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№3</w:t>
      </w: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i/>
          <w:color w:val="000000"/>
          <w:sz w:val="24"/>
          <w:szCs w:val="24"/>
          <w:u w:val="single"/>
          <w:lang w:eastAsia="ru-RU"/>
        </w:rPr>
      </w:pPr>
      <w:r w:rsidRPr="00100FFC">
        <w:rPr>
          <w:rFonts w:ascii="Times New Roman" w:hAnsi="Times New Roman"/>
          <w:color w:val="000000"/>
          <w:sz w:val="24"/>
          <w:szCs w:val="24"/>
          <w:lang w:eastAsia="ru-RU"/>
        </w:rPr>
        <w:t xml:space="preserve">1. </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Бег по прямой с различной скоростью, равномерный бег на дистанцию 2 000 м (девушки) и 3 000 м (юноши)</w:t>
      </w:r>
    </w:p>
    <w:p w:rsidR="00D04168" w:rsidRPr="00100FFC" w:rsidRDefault="00D04168" w:rsidP="00100FFC">
      <w:pPr>
        <w:spacing w:after="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 Учебные цели: </w:t>
      </w:r>
      <w:r w:rsidRPr="00CA13F2">
        <w:rPr>
          <w:rFonts w:ascii="Times New Roman" w:hAnsi="Times New Roman"/>
          <w:sz w:val="24"/>
          <w:szCs w:val="24"/>
          <w:u w:val="single"/>
          <w:lang w:eastAsia="ru-RU"/>
        </w:rPr>
        <w:t xml:space="preserve">Приобретение умений и навыков по </w:t>
      </w:r>
      <w:r w:rsidRPr="00100FFC">
        <w:rPr>
          <w:rFonts w:ascii="Times New Roman" w:hAnsi="Times New Roman"/>
          <w:color w:val="000000"/>
          <w:sz w:val="24"/>
          <w:szCs w:val="24"/>
          <w:u w:val="single"/>
          <w:lang w:eastAsia="ru-RU"/>
        </w:rPr>
        <w:t>технике бега на длинные дистанции.</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100FFC">
      <w:pPr>
        <w:numPr>
          <w:ilvl w:val="1"/>
          <w:numId w:val="4"/>
        </w:numPr>
        <w:spacing w:after="0" w:line="272" w:lineRule="auto"/>
        <w:contextualSpacing/>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колодки, свисток, секундомер.</w:t>
      </w:r>
    </w:p>
    <w:p w:rsidR="00D04168" w:rsidRPr="00100FFC" w:rsidRDefault="00D04168" w:rsidP="00100FFC">
      <w:pPr>
        <w:numPr>
          <w:ilvl w:val="1"/>
          <w:numId w:val="4"/>
        </w:numPr>
        <w:spacing w:after="0" w:line="272" w:lineRule="auto"/>
        <w:contextualSpacing/>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 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и.п. – стоя спиной друг к другу, руки на уровне груди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поворот в правую сторону, коснуться ладонями рук</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поворот в левую сторону, коснуться ладонями рук</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lastRenderedPageBreak/>
        <w:t>3 – 4 – то же.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и.п. – стоя лицом друг к другу, руки на плечах партнера, широкая стойка ноги врозь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1 - 3 – наклоны вперед (давить на плечи партнера)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и.п. – стоя лицом друг к другу, широкая стойка ноги врозь, руки сцеплены</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на правой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присед на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и.п. – стоя спиной друг к другу, руки сцеплены в локтях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(нужно давить на спину партнера)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встать (нужно давить на спину партнера)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и.п. – стоя спиной друг к другу, руки сцеплены в локтях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полноценный присед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выпрямить ноги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согнуть ноги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встать (давить на спину партнера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7) и.п. – сед. напротив друг друга, носки ног находятся у колен партнера, упор руками сзади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1 - 2– выполняют перенос ног под углом через ноги партнера первый номер</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3 - 4 – второй номер</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8) и.п. – сидя напротив друг друга, упор на предплечьях, стопы ног соединены</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4 – с помощью партнера выполняем упражнение «Велосипед» ноги не отпускать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9) и.п. – упор лежа, партнер держит ноги за голеностоп – сгибаем и разгибаем руки (по очереди)</w:t>
      </w:r>
    </w:p>
    <w:p w:rsidR="00D04168" w:rsidRPr="00100FFC" w:rsidRDefault="00D04168" w:rsidP="00100FFC">
      <w:pPr>
        <w:spacing w:after="0" w:line="236" w:lineRule="auto"/>
        <w:jc w:val="both"/>
        <w:rPr>
          <w:rFonts w:ascii="Times New Roman" w:hAnsi="Times New Roman"/>
          <w:color w:val="000000"/>
          <w:sz w:val="24"/>
          <w:szCs w:val="24"/>
          <w:lang w:eastAsia="ru-RU"/>
        </w:rPr>
      </w:pPr>
    </w:p>
    <w:p w:rsidR="00D04168" w:rsidRPr="00847991" w:rsidRDefault="00D04168" w:rsidP="00100FFC">
      <w:pPr>
        <w:spacing w:after="0" w:line="236" w:lineRule="auto"/>
        <w:jc w:val="both"/>
        <w:rPr>
          <w:rFonts w:ascii="Times New Roman" w:hAnsi="Times New Roman"/>
          <w:b/>
          <w:color w:val="000000"/>
          <w:sz w:val="24"/>
          <w:szCs w:val="24"/>
          <w:lang w:eastAsia="ru-RU"/>
        </w:rPr>
      </w:pPr>
      <w:r w:rsidRPr="00847991">
        <w:rPr>
          <w:rFonts w:ascii="Times New Roman" w:hAnsi="Times New Roman"/>
          <w:b/>
          <w:color w:val="000000"/>
          <w:sz w:val="24"/>
          <w:szCs w:val="24"/>
          <w:lang w:eastAsia="ru-RU"/>
        </w:rPr>
        <w:t xml:space="preserve">Задание 2.  </w:t>
      </w:r>
    </w:p>
    <w:p w:rsidR="00D04168" w:rsidRPr="00100FFC" w:rsidRDefault="00D04168" w:rsidP="00100FFC">
      <w:pPr>
        <w:spacing w:after="0"/>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Освоение техники бега на длинные дистанции.</w:t>
      </w:r>
    </w:p>
    <w:p w:rsidR="00D04168" w:rsidRPr="00100FFC" w:rsidRDefault="00D04168" w:rsidP="00100FFC">
      <w:pPr>
        <w:spacing w:after="0"/>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Техника бега на длинные дистанции:</w:t>
      </w:r>
    </w:p>
    <w:p w:rsidR="00D04168" w:rsidRPr="00100FFC" w:rsidRDefault="00D04168" w:rsidP="00847991">
      <w:pPr>
        <w:spacing w:after="0"/>
        <w:ind w:firstLine="708"/>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Под совершенной техникой бега на длинные дистанции понимают наиболее эффективные, рациональные и экономичные движения бегуна, позволяющие ему показывать высокие результаты.</w:t>
      </w:r>
    </w:p>
    <w:p w:rsidR="00D04168" w:rsidRPr="00100FFC" w:rsidRDefault="00D04168" w:rsidP="00847991">
      <w:pPr>
        <w:spacing w:after="0"/>
        <w:ind w:firstLine="708"/>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Технику бега характеризуют постановка стопы на грунт и последующая «работа» ног, положение туловища и головы, «работа» рук, частота и длина шагов, скорость бега, степень расслабления мышц в нерабочие моменты.</w:t>
      </w:r>
    </w:p>
    <w:p w:rsidR="00D04168" w:rsidRPr="00100FFC" w:rsidRDefault="00D04168" w:rsidP="00847991">
      <w:pPr>
        <w:spacing w:after="0"/>
        <w:ind w:firstLine="708"/>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Основной и ведущей в беге является «работа» ног, анализ которой принято начинать с момента постановки стопы на грунт. Наиболее рациональной является постановка ноги с передней части наружного свода стопы с последующим перекатом на всю стопу (5, 10, 15).. Тогда уменьшается тормозное действие переднего толчка, сокращается его длительность, лучше сохраняется поступательное движение бегуна вперед. Рассматриваемая нами постановка возможно лишь при наличии небольшого наклона туловища вперед и при высокой работе рук.</w:t>
      </w:r>
    </w:p>
    <w:p w:rsidR="00D04168" w:rsidRPr="00100FFC" w:rsidRDefault="00D04168" w:rsidP="00100FFC">
      <w:pPr>
        <w:spacing w:after="0"/>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 xml:space="preserve"> </w:t>
      </w:r>
    </w:p>
    <w:p w:rsidR="00D04168" w:rsidRPr="00100FFC" w:rsidRDefault="00D04168" w:rsidP="00847991">
      <w:pPr>
        <w:spacing w:after="0"/>
        <w:ind w:firstLine="708"/>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 xml:space="preserve">До момента вертикали (последующие кадры), мышцы бегуна, растягиваясь и напрягаясь, подготавливаются к сокращению в фазе отталкивания. Внешним признаком хорошего и эффективного отталкивания от грунта является полное и законченное выпрямление толчковой ноги во всех суставах в сочетании с активным выносом вперед – </w:t>
      </w:r>
      <w:r w:rsidRPr="00100FFC">
        <w:rPr>
          <w:rFonts w:ascii="Times New Roman" w:hAnsi="Times New Roman"/>
          <w:bCs/>
          <w:color w:val="000000"/>
          <w:sz w:val="24"/>
          <w:szCs w:val="24"/>
          <w:lang w:eastAsia="ru-RU"/>
        </w:rPr>
        <w:lastRenderedPageBreak/>
        <w:t>вверх бедра маховой ноги, что существенно усиливает мощность толчка. Задний толчок выполняется очень эффективно (3, 8, 13, 18), угол отталкивания равен примерно 50 градусам. В момент окончания заднего толчка голова должна держаться прямо, взгляд направлен вперёд.</w:t>
      </w:r>
    </w:p>
    <w:p w:rsidR="00D04168" w:rsidRPr="00100FFC" w:rsidRDefault="00D04168" w:rsidP="00847991">
      <w:pPr>
        <w:spacing w:after="0"/>
        <w:ind w:firstLine="708"/>
        <w:jc w:val="both"/>
        <w:rPr>
          <w:rFonts w:ascii="Times New Roman" w:hAnsi="Times New Roman"/>
          <w:bCs/>
          <w:color w:val="000000"/>
          <w:sz w:val="24"/>
          <w:szCs w:val="24"/>
          <w:lang w:eastAsia="ru-RU"/>
        </w:rPr>
      </w:pPr>
      <w:r w:rsidRPr="00100FFC">
        <w:rPr>
          <w:rFonts w:ascii="Times New Roman" w:hAnsi="Times New Roman"/>
          <w:bCs/>
          <w:color w:val="000000"/>
          <w:sz w:val="24"/>
          <w:szCs w:val="24"/>
          <w:lang w:eastAsia="ru-RU"/>
        </w:rPr>
        <w:t>При движении назад локоть руки идёт назад – наружу, угол сгибания уменьшается, а при движении вперед кисть идёт несколько внутрь, к средней линии туловища. Высокая работа рук позволяется увеличить частоту движений и, как следствие этого, повысить скорость бега (9,18).</w:t>
      </w:r>
    </w:p>
    <w:p w:rsidR="00D04168" w:rsidRPr="00100FFC" w:rsidRDefault="00D04168" w:rsidP="00847991">
      <w:pPr>
        <w:spacing w:after="0"/>
        <w:ind w:firstLine="708"/>
        <w:jc w:val="both"/>
        <w:rPr>
          <w:rFonts w:ascii="Times New Roman" w:hAnsi="Times New Roman"/>
          <w:b/>
          <w:bCs/>
          <w:color w:val="000000"/>
          <w:sz w:val="24"/>
          <w:szCs w:val="24"/>
          <w:lang w:eastAsia="ru-RU"/>
        </w:rPr>
      </w:pPr>
      <w:r w:rsidRPr="00100FFC">
        <w:rPr>
          <w:rFonts w:ascii="Times New Roman" w:hAnsi="Times New Roman"/>
          <w:bCs/>
          <w:color w:val="000000"/>
          <w:sz w:val="24"/>
          <w:szCs w:val="24"/>
          <w:lang w:eastAsia="ru-RU"/>
        </w:rPr>
        <w:t xml:space="preserve">Ритм дыхания согласовывается с частотой беговых шагов и индивидуален для </w:t>
      </w:r>
      <w:r>
        <w:rPr>
          <w:rFonts w:ascii="Times New Roman" w:hAnsi="Times New Roman"/>
          <w:bCs/>
          <w:color w:val="000000"/>
          <w:sz w:val="24"/>
          <w:szCs w:val="24"/>
          <w:lang w:eastAsia="ru-RU"/>
        </w:rPr>
        <w:t xml:space="preserve">каждого </w:t>
      </w:r>
      <w:r w:rsidRPr="00100FFC">
        <w:rPr>
          <w:rFonts w:ascii="Times New Roman" w:hAnsi="Times New Roman"/>
          <w:bCs/>
          <w:color w:val="000000"/>
          <w:sz w:val="24"/>
          <w:szCs w:val="24"/>
          <w:lang w:eastAsia="ru-RU"/>
        </w:rPr>
        <w:t>спортсмена. Исследования показали, что более выгодным является частое дыхание, в лучшей мере обеспечивающее организм кислородом. Целесообразнее всего применять смешанный тип дыхания с преобладанием диафрагмального (брюшного) дыхания. Это способствует улучшению кровообращения</w:t>
      </w:r>
      <w:r w:rsidRPr="00100FFC">
        <w:rPr>
          <w:rFonts w:ascii="Times New Roman" w:hAnsi="Times New Roman"/>
          <w:b/>
          <w:bCs/>
          <w:color w:val="000000"/>
          <w:sz w:val="24"/>
          <w:szCs w:val="24"/>
          <w:lang w:eastAsia="ru-RU"/>
        </w:rPr>
        <w:t>.</w:t>
      </w:r>
    </w:p>
    <w:p w:rsidR="00D04168" w:rsidRPr="00100FFC" w:rsidRDefault="00D04168" w:rsidP="00100FFC">
      <w:pPr>
        <w:spacing w:after="0"/>
        <w:jc w:val="both"/>
        <w:rPr>
          <w:rFonts w:ascii="Times New Roman" w:hAnsi="Times New Roman"/>
          <w:color w:val="000000"/>
          <w:sz w:val="24"/>
          <w:szCs w:val="24"/>
          <w:lang w:eastAsia="ru-RU"/>
        </w:rPr>
      </w:pPr>
      <w:r>
        <w:rPr>
          <w:rFonts w:ascii="Times New Roman" w:hAnsi="Times New Roman"/>
          <w:b/>
          <w:color w:val="000000"/>
          <w:sz w:val="24"/>
          <w:szCs w:val="24"/>
          <w:lang w:eastAsia="ru-RU"/>
        </w:rPr>
        <w:t>8.Критерии оценки «5»-упражнение выполнено четко, без напряжения, без ошибок</w:t>
      </w:r>
      <w:r w:rsidRPr="00820FF9">
        <w:rPr>
          <w:rFonts w:ascii="Times New Roman" w:hAnsi="Times New Roman"/>
          <w:b/>
          <w:color w:val="000000"/>
          <w:sz w:val="24"/>
          <w:szCs w:val="24"/>
          <w:lang w:eastAsia="ru-RU"/>
        </w:rPr>
        <w:t>;</w:t>
      </w:r>
      <w:r>
        <w:rPr>
          <w:rFonts w:ascii="Times New Roman" w:hAnsi="Times New Roman"/>
          <w:b/>
          <w:color w:val="000000"/>
          <w:sz w:val="24"/>
          <w:szCs w:val="24"/>
          <w:lang w:eastAsia="ru-RU"/>
        </w:rPr>
        <w:t xml:space="preserve"> «4»-упражнение выполнено ,но с напряжением, допущено 1-2 ошибки</w:t>
      </w:r>
      <w:r w:rsidRPr="00820FF9">
        <w:rPr>
          <w:rFonts w:ascii="Times New Roman" w:hAnsi="Times New Roman"/>
          <w:b/>
          <w:color w:val="000000"/>
          <w:sz w:val="24"/>
          <w:szCs w:val="24"/>
          <w:lang w:eastAsia="ru-RU"/>
        </w:rPr>
        <w:t>;</w:t>
      </w:r>
      <w:r>
        <w:rPr>
          <w:rFonts w:ascii="Times New Roman" w:hAnsi="Times New Roman"/>
          <w:b/>
          <w:color w:val="000000"/>
          <w:sz w:val="24"/>
          <w:szCs w:val="24"/>
          <w:lang w:eastAsia="ru-RU"/>
        </w:rPr>
        <w:t xml:space="preserve"> «3»-упражнение выполнено, но допущено более 2 ошибок.</w:t>
      </w:r>
      <w:r w:rsidRPr="00100FFC">
        <w:rPr>
          <w:rFonts w:ascii="Times New Roman" w:hAnsi="Times New Roman"/>
          <w:i/>
          <w:color w:val="000000"/>
          <w:sz w:val="24"/>
          <w:szCs w:val="24"/>
          <w:lang w:eastAsia="ru-RU"/>
        </w:rPr>
        <w:t xml:space="preserve"> </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Pr="00100FFC" w:rsidRDefault="00D04168" w:rsidP="00847991">
      <w:pPr>
        <w:spacing w:after="0"/>
        <w:ind w:right="99"/>
        <w:rPr>
          <w:rFonts w:ascii="Times New Roman" w:hAnsi="Times New Roman"/>
          <w:color w:val="000000"/>
          <w:sz w:val="24"/>
          <w:szCs w:val="24"/>
          <w:lang w:eastAsia="ru-RU"/>
        </w:rPr>
      </w:pPr>
    </w:p>
    <w:p w:rsidR="00D04168" w:rsidRPr="00100FFC" w:rsidRDefault="00D04168" w:rsidP="00100FFC">
      <w:pPr>
        <w:spacing w:after="0"/>
        <w:jc w:val="center"/>
        <w:rPr>
          <w:rFonts w:ascii="Times New Roman" w:hAnsi="Times New Roman"/>
          <w:color w:val="000000"/>
          <w:sz w:val="24"/>
          <w:szCs w:val="24"/>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№4</w:t>
      </w: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Прыжки в длину с разбега способом «согнув ноги».</w:t>
      </w:r>
    </w:p>
    <w:p w:rsidR="00D04168" w:rsidRPr="00100FFC" w:rsidRDefault="00D04168" w:rsidP="00100FFC">
      <w:pPr>
        <w:spacing w:after="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Pr="00CA13F2">
        <w:rPr>
          <w:rFonts w:ascii="Times New Roman" w:hAnsi="Times New Roman"/>
          <w:sz w:val="24"/>
          <w:szCs w:val="24"/>
          <w:u w:val="single"/>
          <w:lang w:eastAsia="ru-RU"/>
        </w:rPr>
        <w:t xml:space="preserve">Приобретение умений и навыков по </w:t>
      </w:r>
      <w:r w:rsidRPr="00100FFC">
        <w:rPr>
          <w:rFonts w:ascii="Times New Roman" w:hAnsi="Times New Roman"/>
          <w:color w:val="000000"/>
          <w:sz w:val="24"/>
          <w:szCs w:val="24"/>
          <w:u w:val="single"/>
          <w:lang w:eastAsia="ru-RU"/>
        </w:rPr>
        <w:t xml:space="preserve">технике </w:t>
      </w:r>
      <w:r w:rsidRPr="00100FFC">
        <w:rPr>
          <w:rFonts w:ascii="Times New Roman" w:hAnsi="Times New Roman"/>
          <w:i/>
          <w:color w:val="000000"/>
          <w:sz w:val="24"/>
          <w:szCs w:val="24"/>
          <w:u w:val="single"/>
          <w:lang w:eastAsia="ru-RU"/>
        </w:rPr>
        <w:t>прыжка в длину с разбега способом «согнув ноги».</w:t>
      </w:r>
      <w:r w:rsidRPr="00100FFC">
        <w:rPr>
          <w:rFonts w:ascii="Times New Roman" w:hAnsi="Times New Roman"/>
          <w:color w:val="000000"/>
          <w:sz w:val="24"/>
          <w:szCs w:val="24"/>
          <w:u w:val="single"/>
          <w:lang w:eastAsia="ru-RU"/>
        </w:rPr>
        <w:t>.</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колодки, свисток, секундомер.</w:t>
      </w:r>
    </w:p>
    <w:p w:rsidR="00D04168" w:rsidRPr="00100FFC" w:rsidRDefault="00D04168" w:rsidP="00100FFC">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и.п. – узкая стойка ноги врозь, руки сзади, кисти в замок</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в лево, руки вправо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в право, руки в лево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наклон влево; на следующие 4 счета тоже самое в др.сторону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и.п. – стойка ноги врозь, руки в замок впереди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прогнуться, руки вверх, кисти развести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касаясь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поворот руками вправо; на следующие 4 счета тоже самое налево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и.п. – ст.ноги врозь руки на поясе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к правой согнутой левой рукой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–еще один наклон по ниже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lastRenderedPageBreak/>
        <w:t>3 – наклон касаясь обеими руками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 затее тоже самое к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и.п. – руки к плечам, локти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коленом правым коснуться локтя левой руки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тоже самое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правой коснуться левой руки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 тоже самое с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и.п. – руки вверх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руки к плечам</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встать руки вверх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присесть-встать, круг руками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и.п. – широкая стойка ноги врозь, руки на поясе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на правой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присед на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наклон вперед, хлопок руками сзади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7) и.п. – о.с.</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руки скресно касаются задней части бедра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8) и.п. – стойка ноги врозь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руки вверх (прогнуться)</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касаясь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присед, руки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9) и.п. – о.с. – подскоки – 10 на левой, 10 на правой, 10 на двух (2 серии)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A"/>
          <w:sz w:val="24"/>
          <w:szCs w:val="24"/>
          <w:lang w:eastAsia="ru-RU"/>
        </w:rPr>
        <w:t>СБУ.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высоким поднимание бедра</w:t>
      </w:r>
      <w:r w:rsidRPr="00100FFC">
        <w:rPr>
          <w:rFonts w:ascii="Times New Roman" w:hAnsi="Times New Roman"/>
          <w:color w:val="000000"/>
          <w:sz w:val="24"/>
          <w:szCs w:val="24"/>
          <w:lang w:eastAsia="ru-RU"/>
        </w:rPr>
        <w:t>. Бедро поднимаете до уровня параллельности земли.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захлёстом голени.</w:t>
      </w:r>
      <w:r w:rsidRPr="00100FFC">
        <w:rPr>
          <w:rFonts w:ascii="Times New Roman" w:hAnsi="Times New Roman"/>
          <w:color w:val="000000"/>
          <w:sz w:val="24"/>
          <w:szCs w:val="24"/>
          <w:lang w:eastAsia="ru-RU"/>
        </w:rPr>
        <w:t> Голень захлёстываете так, чтобы пяткой коснуться ягодиц.</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боком</w:t>
      </w:r>
      <w:r w:rsidRPr="00100FFC">
        <w:rPr>
          <w:rFonts w:ascii="Times New Roman" w:hAnsi="Times New Roman"/>
          <w:color w:val="000000"/>
          <w:sz w:val="24"/>
          <w:szCs w:val="24"/>
          <w:lang w:eastAsia="ru-RU"/>
        </w:rPr>
        <w:t>, приставным шагом. За один отрезок смените ведущую ногу несколько раз, развернувшись вперёд другим плечом.</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Многоскок </w:t>
      </w:r>
      <w:r w:rsidRPr="00100FFC">
        <w:rPr>
          <w:rFonts w:ascii="Times New Roman" w:hAnsi="Times New Roman"/>
          <w:color w:val="000000"/>
          <w:sz w:val="24"/>
          <w:szCs w:val="24"/>
          <w:lang w:eastAsia="ru-RU"/>
        </w:rPr>
        <w:t>(Олений бег).Делаете прыжки поочерёдно каждой ногой с акцентом вперёд. То есть бег прыжками, стараясь каждый раз прыгнуть как можно дальше. При этом колено передней ноги выносите как можно выше.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Times New Roman" w:hAnsi="Times New Roman"/>
          <w:b/>
          <w:bCs/>
          <w:i/>
          <w:iCs/>
          <w:color w:val="00000A"/>
          <w:sz w:val="24"/>
          <w:szCs w:val="24"/>
          <w:u w:val="single"/>
          <w:lang w:eastAsia="ru-RU"/>
        </w:rPr>
      </w:pPr>
      <w:r w:rsidRPr="00100FFC">
        <w:rPr>
          <w:rFonts w:ascii="Times New Roman" w:hAnsi="Times New Roman"/>
          <w:b/>
          <w:bCs/>
          <w:i/>
          <w:iCs/>
          <w:color w:val="00000A"/>
          <w:sz w:val="24"/>
          <w:szCs w:val="24"/>
          <w:u w:val="single"/>
          <w:lang w:eastAsia="ru-RU"/>
        </w:rPr>
        <w:t>2. Выполнение прыжка в длину с разбега способом «согнув ноги».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8513B6" w:rsidP="00100FFC">
      <w:pPr>
        <w:shd w:val="clear" w:color="auto" w:fill="FFFFFF"/>
        <w:spacing w:after="0" w:line="245" w:lineRule="atLeast"/>
        <w:rPr>
          <w:rFonts w:ascii="Arial" w:hAnsi="Arial" w:cs="Arial"/>
          <w:color w:val="000000"/>
          <w:sz w:val="21"/>
          <w:szCs w:val="21"/>
          <w:lang w:eastAsia="ru-RU"/>
        </w:rPr>
      </w:pPr>
      <w:r>
        <w:rPr>
          <w:noProof/>
          <w:lang w:eastAsia="ru-RU"/>
        </w:rPr>
        <w:pict>
          <v:shape id="Рисунок 1" o:spid="_x0000_s1029" type="#_x0000_t75" alt="https://ds04.infourok.ru/uploads/ex/0913/000c1702-f8c461a1/img5.jpg" style="position:absolute;margin-left:28.9pt;margin-top:1.95pt;width:415.15pt;height:154.95pt;z-index:1;visibility:visible">
            <v:imagedata r:id="rId12" o:title="" croptop="7980f" cropbottom="30344f" cropleft="6107f" cropright="4698f"/>
          </v:shape>
        </w:pic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Default="00D04168" w:rsidP="00100FFC">
      <w:pPr>
        <w:shd w:val="clear" w:color="auto" w:fill="FFFFFF"/>
        <w:spacing w:after="0" w:line="245" w:lineRule="atLeast"/>
        <w:rPr>
          <w:rFonts w:ascii="Arial" w:hAnsi="Arial" w:cs="Arial"/>
          <w:color w:val="000000"/>
          <w:sz w:val="21"/>
          <w:szCs w:val="21"/>
          <w:lang w:eastAsia="ru-RU"/>
        </w:rPr>
      </w:pPr>
    </w:p>
    <w:p w:rsidR="004E720D" w:rsidRDefault="004E720D" w:rsidP="00100FFC">
      <w:pPr>
        <w:shd w:val="clear" w:color="auto" w:fill="FFFFFF"/>
        <w:spacing w:after="0" w:line="245" w:lineRule="atLeast"/>
        <w:rPr>
          <w:rFonts w:ascii="Arial" w:hAnsi="Arial" w:cs="Arial"/>
          <w:color w:val="000000"/>
          <w:sz w:val="21"/>
          <w:szCs w:val="21"/>
          <w:lang w:eastAsia="ru-RU"/>
        </w:rPr>
      </w:pPr>
    </w:p>
    <w:p w:rsidR="004E720D" w:rsidRDefault="004E720D" w:rsidP="00100FFC">
      <w:pPr>
        <w:shd w:val="clear" w:color="auto" w:fill="FFFFFF"/>
        <w:spacing w:after="0" w:line="245" w:lineRule="atLeast"/>
        <w:rPr>
          <w:rFonts w:ascii="Arial" w:hAnsi="Arial" w:cs="Arial"/>
          <w:color w:val="000000"/>
          <w:sz w:val="21"/>
          <w:szCs w:val="21"/>
          <w:lang w:eastAsia="ru-RU"/>
        </w:rPr>
      </w:pPr>
    </w:p>
    <w:p w:rsidR="004E720D" w:rsidRDefault="004E720D" w:rsidP="00100FFC">
      <w:pPr>
        <w:shd w:val="clear" w:color="auto" w:fill="FFFFFF"/>
        <w:spacing w:after="0" w:line="245" w:lineRule="atLeast"/>
        <w:rPr>
          <w:rFonts w:ascii="Arial" w:hAnsi="Arial" w:cs="Arial"/>
          <w:color w:val="000000"/>
          <w:sz w:val="21"/>
          <w:szCs w:val="21"/>
          <w:lang w:eastAsia="ru-RU"/>
        </w:rPr>
      </w:pPr>
    </w:p>
    <w:p w:rsidR="004E720D" w:rsidRDefault="004E720D" w:rsidP="00100FFC">
      <w:pPr>
        <w:shd w:val="clear" w:color="auto" w:fill="FFFFFF"/>
        <w:spacing w:after="0" w:line="245" w:lineRule="atLeast"/>
        <w:rPr>
          <w:rFonts w:ascii="Arial" w:hAnsi="Arial" w:cs="Arial"/>
          <w:color w:val="000000"/>
          <w:sz w:val="21"/>
          <w:szCs w:val="21"/>
          <w:lang w:eastAsia="ru-RU"/>
        </w:rPr>
      </w:pPr>
    </w:p>
    <w:p w:rsidR="004E720D" w:rsidRPr="00100FFC" w:rsidRDefault="004E720D"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color w:val="000000"/>
          <w:sz w:val="24"/>
          <w:szCs w:val="24"/>
          <w:lang w:eastAsia="ru-RU"/>
        </w:rPr>
        <w:lastRenderedPageBreak/>
        <w:t xml:space="preserve">8.Критерии оценки </w:t>
      </w:r>
      <w:r w:rsidRPr="00100FFC">
        <w:rPr>
          <w:rFonts w:ascii="Times New Roman" w:hAnsi="Times New Roman"/>
          <w:i/>
          <w:color w:val="000000"/>
          <w:sz w:val="24"/>
          <w:szCs w:val="24"/>
          <w:u w:val="single"/>
          <w:lang w:eastAsia="ru-RU"/>
        </w:rPr>
        <w:t>Оценка результатов выполнения</w:t>
      </w:r>
      <w:r w:rsidRPr="00100FFC">
        <w:rPr>
          <w:rFonts w:ascii="Times New Roman" w:hAnsi="Times New Roman"/>
          <w:b/>
          <w:bCs/>
          <w:i/>
          <w:color w:val="000000"/>
          <w:sz w:val="24"/>
          <w:szCs w:val="24"/>
          <w:u w:val="single"/>
          <w:lang w:eastAsia="ru-RU"/>
        </w:rPr>
        <w:t> </w:t>
      </w:r>
      <w:r w:rsidRPr="00100FFC">
        <w:rPr>
          <w:rFonts w:ascii="Times New Roman" w:hAnsi="Times New Roman"/>
          <w:i/>
          <w:color w:val="000000"/>
          <w:sz w:val="24"/>
          <w:szCs w:val="24"/>
          <w:u w:val="single"/>
          <w:lang w:eastAsia="ru-RU"/>
        </w:rPr>
        <w:t>нормативов</w:t>
      </w:r>
      <w:r w:rsidRPr="00100FFC">
        <w:rPr>
          <w:rFonts w:ascii="Times New Roman" w:hAnsi="Times New Roman"/>
          <w:i/>
          <w:color w:val="000000"/>
          <w:sz w:val="24"/>
          <w:szCs w:val="24"/>
          <w:lang w:eastAsia="ru-RU"/>
        </w:rPr>
        <w:t xml:space="preserve">. </w:t>
      </w:r>
      <w:r w:rsidRPr="00100FFC">
        <w:rPr>
          <w:rFonts w:ascii="Times New Roman" w:hAnsi="Times New Roman"/>
          <w:color w:val="00000A"/>
          <w:sz w:val="24"/>
          <w:szCs w:val="24"/>
          <w:lang w:eastAsia="ru-RU"/>
        </w:rPr>
        <w:t>юноши: «5» - 4.30; «4» - 4.20; «3» - 4.10.</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девушки: «5» - 3.50; «4» - 3.20; «3» - 3.00.</w:t>
      </w:r>
    </w:p>
    <w:p w:rsidR="00D04168" w:rsidRPr="00100FFC" w:rsidRDefault="00D04168" w:rsidP="00100FFC">
      <w:pPr>
        <w:spacing w:after="0"/>
        <w:jc w:val="both"/>
        <w:rPr>
          <w:rFonts w:ascii="Times New Roman" w:hAnsi="Times New Roman"/>
          <w:color w:val="000000"/>
          <w:sz w:val="24"/>
          <w:szCs w:val="24"/>
          <w:lang w:eastAsia="ru-RU"/>
        </w:rPr>
      </w:pP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Pr="00100FFC" w:rsidRDefault="00D04168" w:rsidP="00100FFC">
      <w:pPr>
        <w:spacing w:after="0"/>
        <w:jc w:val="center"/>
        <w:rPr>
          <w:rFonts w:ascii="Times New Roman" w:hAnsi="Times New Roman"/>
          <w:color w:val="000000"/>
          <w:sz w:val="24"/>
          <w:szCs w:val="24"/>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№5</w:t>
      </w: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rPr>
        <w:t xml:space="preserve">Прыжки в высоту способами: «прогнувшись», перешагивания - «ножницы», перекидной. </w:t>
      </w:r>
    </w:p>
    <w:p w:rsidR="00D04168" w:rsidRPr="00100FFC" w:rsidRDefault="00D04168" w:rsidP="00100FFC">
      <w:pPr>
        <w:spacing w:after="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Pr="00CA13F2">
        <w:rPr>
          <w:rFonts w:ascii="Times New Roman" w:hAnsi="Times New Roman"/>
          <w:sz w:val="24"/>
          <w:szCs w:val="24"/>
          <w:u w:val="single"/>
          <w:lang w:eastAsia="ru-RU"/>
        </w:rPr>
        <w:t xml:space="preserve">Приобретение умений и навыков по </w:t>
      </w:r>
      <w:r w:rsidRPr="00100FFC">
        <w:rPr>
          <w:rFonts w:ascii="Times New Roman" w:hAnsi="Times New Roman"/>
          <w:color w:val="000000"/>
          <w:sz w:val="24"/>
          <w:szCs w:val="24"/>
          <w:u w:val="single"/>
          <w:lang w:eastAsia="ru-RU"/>
        </w:rPr>
        <w:t xml:space="preserve">технике </w:t>
      </w:r>
      <w:r w:rsidRPr="00100FFC">
        <w:rPr>
          <w:rFonts w:ascii="Times New Roman" w:hAnsi="Times New Roman"/>
          <w:i/>
          <w:color w:val="000000"/>
          <w:sz w:val="24"/>
          <w:szCs w:val="24"/>
          <w:u w:val="single"/>
          <w:lang w:eastAsia="ru-RU"/>
        </w:rPr>
        <w:t>прыжка в высоту способами: «прогнувшись», перешагивания - «ножницы», перекидной.</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колодки, свисток, секундомер.</w:t>
      </w:r>
    </w:p>
    <w:p w:rsidR="00D04168" w:rsidRPr="00100FFC" w:rsidRDefault="00D04168" w:rsidP="00100FFC">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и.п. – узкая стойка ноги врозь, руки сзади, кисти в замок</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в лево, руки вправо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в право, руки в лево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наклон влево; на следующие 4 счета тоже самое в др.сторону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и.п. – стойка ноги врозь, руки в замок впереди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прогнуться, руки вверх, кисти развести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касаясь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поворот руками вправо; на следующие 4 счета тоже самое налево</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и.п. – ст.ноги врозь руки на поясе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к правой согнутой левой рукой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–еще один наклон по ниже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наклон касаясь обеими руками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 затее тоже самое к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и.п. – руки к плечам, локти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коленом правым коснуться локтя левой руки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тоже самое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правой коснуться левой руки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 тоже самое с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и.п. – руки вверх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руки к плечам</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встать руки вверх</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присесть-встать, круг руками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и.п. – широкая стойка ноги врозь, руки на поясе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lastRenderedPageBreak/>
        <w:t>1 – присед на правой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присед на левой</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наклон вперед, хлопок руками сзади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7) и.п. – о.с.</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наклон, руки скресно касаются задней части бедра</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8) и.п. – стойка ноги врозь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руки вверх (прогнуться)</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наклон касаясь</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присед, руки вперед</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9) и.п. – о.с. – подскоки – 10 на левой, 10 на правой, 10 на двух (2 серии)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A"/>
          <w:sz w:val="24"/>
          <w:szCs w:val="24"/>
          <w:lang w:eastAsia="ru-RU"/>
        </w:rPr>
        <w:t>СБУ.</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высоким поднимание бедра</w:t>
      </w:r>
      <w:r w:rsidRPr="00100FFC">
        <w:rPr>
          <w:rFonts w:ascii="Times New Roman" w:hAnsi="Times New Roman"/>
          <w:color w:val="000000"/>
          <w:sz w:val="24"/>
          <w:szCs w:val="24"/>
          <w:lang w:eastAsia="ru-RU"/>
        </w:rPr>
        <w:t>. Бедро поднимаете до уровня параллельности земли.</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захлёстом голени.</w:t>
      </w:r>
      <w:r w:rsidRPr="00100FFC">
        <w:rPr>
          <w:rFonts w:ascii="Times New Roman" w:hAnsi="Times New Roman"/>
          <w:color w:val="000000"/>
          <w:sz w:val="24"/>
          <w:szCs w:val="24"/>
          <w:lang w:eastAsia="ru-RU"/>
        </w:rPr>
        <w:t> Голень захлёстываете так, чтобы пяткой коснуться ягодиц.</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боком</w:t>
      </w:r>
      <w:r w:rsidRPr="00100FFC">
        <w:rPr>
          <w:rFonts w:ascii="Times New Roman" w:hAnsi="Times New Roman"/>
          <w:color w:val="000000"/>
          <w:sz w:val="24"/>
          <w:szCs w:val="24"/>
          <w:lang w:eastAsia="ru-RU"/>
        </w:rPr>
        <w:t>, приставным шагом. За один отрезок смените ведущую ногу несколько раз, развернувшись вперёд другим плечом.</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0"/>
          <w:sz w:val="24"/>
          <w:szCs w:val="24"/>
          <w:lang w:eastAsia="ru-RU"/>
        </w:rPr>
        <w:t>Многоскок </w:t>
      </w:r>
      <w:r w:rsidRPr="00100FFC">
        <w:rPr>
          <w:rFonts w:ascii="Times New Roman" w:hAnsi="Times New Roman"/>
          <w:color w:val="000000"/>
          <w:sz w:val="24"/>
          <w:szCs w:val="24"/>
          <w:lang w:eastAsia="ru-RU"/>
        </w:rPr>
        <w:t>(Олений бег).Делаете прыжки поочерёдно каждой ногой с акцентом вперёд. То есть бег прыжками, стараясь каждый раз прыгнуть как можно дальше. При этом колено передней ноги выносите как можно выше.</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Times New Roman" w:hAnsi="Times New Roman"/>
          <w:b/>
          <w:bCs/>
          <w:i/>
          <w:iCs/>
          <w:color w:val="00000A"/>
          <w:sz w:val="24"/>
          <w:szCs w:val="24"/>
          <w:u w:val="single"/>
          <w:lang w:eastAsia="ru-RU"/>
        </w:rPr>
      </w:pPr>
      <w:r w:rsidRPr="00100FFC">
        <w:rPr>
          <w:rFonts w:ascii="Times New Roman" w:hAnsi="Times New Roman"/>
          <w:b/>
          <w:bCs/>
          <w:i/>
          <w:iCs/>
          <w:color w:val="00000A"/>
          <w:sz w:val="24"/>
          <w:szCs w:val="24"/>
          <w:u w:val="single"/>
          <w:lang w:eastAsia="ru-RU"/>
        </w:rPr>
        <w:t>2. Выполнение прыжка в в высоту способами: «прогнувшись», перешагивания - «ножницы», перекидной.</w:t>
      </w:r>
    </w:p>
    <w:p w:rsidR="00D04168" w:rsidRPr="00100FFC" w:rsidRDefault="008513B6" w:rsidP="00100FFC">
      <w:pPr>
        <w:shd w:val="clear" w:color="auto" w:fill="FFFFFF"/>
        <w:spacing w:after="0" w:line="245" w:lineRule="atLeast"/>
        <w:rPr>
          <w:rFonts w:ascii="Arial" w:hAnsi="Arial" w:cs="Arial"/>
          <w:color w:val="000000"/>
          <w:sz w:val="21"/>
          <w:szCs w:val="21"/>
          <w:lang w:eastAsia="ru-RU"/>
        </w:rPr>
      </w:pPr>
      <w:r>
        <w:rPr>
          <w:noProof/>
          <w:lang w:eastAsia="ru-RU"/>
        </w:rPr>
        <w:pict>
          <v:shape id="Рисунок 2" o:spid="_x0000_s1030" type="#_x0000_t75" alt="https://ds05.infourok.ru/uploads/ex/03c7/00086836-903b9d15/img10.jpg" style="position:absolute;margin-left:168.95pt;margin-top:5pt;width:277.85pt;height:101.7pt;z-index:2;visibility:visible">
            <v:imagedata r:id="rId13" o:title="" croptop="7186f" cropbottom="46074f" cropleft="37262f" cropright="3105f"/>
          </v:shape>
        </w:pic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8513B6" w:rsidP="00100FFC">
      <w:pPr>
        <w:shd w:val="clear" w:color="auto" w:fill="FFFFFF"/>
        <w:spacing w:after="0" w:line="245" w:lineRule="atLeast"/>
        <w:rPr>
          <w:rFonts w:ascii="Arial" w:hAnsi="Arial" w:cs="Arial"/>
          <w:color w:val="000000"/>
          <w:sz w:val="21"/>
          <w:szCs w:val="21"/>
          <w:lang w:eastAsia="ru-RU"/>
        </w:rPr>
      </w:pPr>
      <w:r>
        <w:rPr>
          <w:noProof/>
          <w:lang w:eastAsia="ru-RU"/>
        </w:rPr>
        <w:pict>
          <v:shape id="Рисунок 3" o:spid="_x0000_s1031" type="#_x0000_t75" alt="https://ds05.infourok.ru/uploads/ex/03c7/00086836-903b9d15/img10.jpg" style="position:absolute;margin-left:210.9pt;margin-top:3.55pt;width:219.3pt;height:87.85pt;z-index:3;visibility:visible">
            <v:imagedata r:id="rId13" o:title="" croptop="35063f" cropbottom="17201f" cropleft="37589f" cropright="3105f"/>
          </v:shape>
        </w:pict>
      </w:r>
      <w:r w:rsidR="00D04168" w:rsidRPr="00100FFC">
        <w:rPr>
          <w:rFonts w:ascii="Times New Roman" w:hAnsi="Times New Roman"/>
        </w:rPr>
        <w:t>Перешагивание  - «ножницы»,</w: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Arial" w:hAnsi="Arial" w:cs="Arial"/>
          <w:color w:val="000000"/>
          <w:sz w:val="21"/>
          <w:szCs w:val="21"/>
          <w:lang w:eastAsia="ru-RU"/>
        </w:rPr>
        <w:t xml:space="preserve">Перекидной. </w:t>
      </w:r>
    </w:p>
    <w:p w:rsidR="00D04168" w:rsidRPr="00100FFC" w:rsidRDefault="008513B6" w:rsidP="00100FFC">
      <w:pPr>
        <w:shd w:val="clear" w:color="auto" w:fill="FFFFFF"/>
        <w:spacing w:after="0" w:line="245" w:lineRule="atLeast"/>
        <w:rPr>
          <w:rFonts w:ascii="Arial" w:hAnsi="Arial" w:cs="Arial"/>
          <w:color w:val="000000"/>
          <w:sz w:val="21"/>
          <w:szCs w:val="21"/>
          <w:lang w:eastAsia="ru-RU"/>
        </w:rPr>
      </w:pPr>
      <w:r>
        <w:rPr>
          <w:noProof/>
          <w:lang w:eastAsia="ru-RU"/>
        </w:rPr>
        <w:pict>
          <v:shape id="Рисунок 4" o:spid="_x0000_s1032" type="#_x0000_t75" alt="https://ds04.infourok.ru/uploads/ex/0c96/0010d575-704ee6b0/img10.jpg" style="position:absolute;margin-left:196.65pt;margin-top:-19.45pt;width:252.45pt;height:89.75pt;z-index:4;visibility:visible">
            <v:imagedata r:id="rId14" o:title="" croptop="20388f" cropbottom="19949f" cropleft="2758f" cropright="9577f"/>
          </v:shape>
        </w:pict>
      </w: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p>
    <w:p w:rsidR="00D04168" w:rsidRPr="00100FFC" w:rsidRDefault="00D04168" w:rsidP="00100FFC">
      <w:pPr>
        <w:shd w:val="clear" w:color="auto" w:fill="FFFFFF"/>
        <w:spacing w:after="0" w:line="245" w:lineRule="atLeast"/>
        <w:rPr>
          <w:rFonts w:ascii="Arial" w:hAnsi="Arial" w:cs="Arial"/>
          <w:color w:val="000000"/>
          <w:sz w:val="21"/>
          <w:szCs w:val="21"/>
          <w:lang w:eastAsia="ru-RU"/>
        </w:rPr>
      </w:pPr>
      <w:r w:rsidRPr="00100FFC">
        <w:rPr>
          <w:rFonts w:ascii="Arial" w:hAnsi="Arial" w:cs="Arial"/>
          <w:color w:val="000000"/>
          <w:sz w:val="21"/>
          <w:szCs w:val="21"/>
          <w:lang w:eastAsia="ru-RU"/>
        </w:rPr>
        <w:t xml:space="preserve">Прогнувшись </w:t>
      </w:r>
    </w:p>
    <w:p w:rsidR="00D04168" w:rsidRPr="00CA13F2" w:rsidRDefault="00D04168" w:rsidP="00100FFC">
      <w:pPr>
        <w:shd w:val="clear" w:color="auto" w:fill="FFFFFF"/>
        <w:spacing w:after="0" w:line="245" w:lineRule="atLeast"/>
        <w:rPr>
          <w:rFonts w:ascii="Arial" w:hAnsi="Arial" w:cs="Arial"/>
          <w:sz w:val="21"/>
          <w:szCs w:val="21"/>
          <w:lang w:eastAsia="ru-RU"/>
        </w:rPr>
      </w:pPr>
      <w:r>
        <w:rPr>
          <w:rFonts w:ascii="Times New Roman" w:hAnsi="Times New Roman"/>
          <w:b/>
          <w:color w:val="000000"/>
          <w:sz w:val="24"/>
          <w:szCs w:val="24"/>
          <w:lang w:eastAsia="ru-RU"/>
        </w:rPr>
        <w:t xml:space="preserve">8.Критерии оценки </w:t>
      </w:r>
      <w:r w:rsidRPr="00CA13F2">
        <w:rPr>
          <w:rFonts w:ascii="Times New Roman" w:hAnsi="Times New Roman"/>
          <w:sz w:val="24"/>
          <w:szCs w:val="24"/>
          <w:lang w:eastAsia="ru-RU"/>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r w:rsidRPr="00CA13F2">
        <w:rPr>
          <w:rFonts w:ascii="Times New Roman" w:hAnsi="Times New Roman"/>
          <w:i/>
          <w:sz w:val="24"/>
          <w:szCs w:val="24"/>
          <w:lang w:eastAsia="ru-RU"/>
        </w:rPr>
        <w:t xml:space="preserve"> </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Default="00D04168" w:rsidP="00100FFC">
      <w:pPr>
        <w:spacing w:after="0" w:line="272" w:lineRule="auto"/>
        <w:rPr>
          <w:rFonts w:ascii="Times New Roman" w:hAnsi="Times New Roman"/>
          <w:color w:val="000000"/>
          <w:sz w:val="24"/>
          <w:szCs w:val="24"/>
          <w:u w:val="single"/>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№6</w:t>
      </w: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i/>
          <w:color w:val="000000"/>
          <w:sz w:val="24"/>
          <w:szCs w:val="24"/>
          <w:u w:val="single"/>
          <w:lang w:eastAsia="ru-RU"/>
        </w:rPr>
      </w:pPr>
      <w:r w:rsidRPr="00100FFC">
        <w:rPr>
          <w:rFonts w:ascii="Times New Roman" w:hAnsi="Times New Roman"/>
          <w:color w:val="000000"/>
          <w:sz w:val="24"/>
          <w:szCs w:val="24"/>
          <w:lang w:eastAsia="ru-RU"/>
        </w:rPr>
        <w:t xml:space="preserve">1. </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Метание гранаты весом 500 г (девушки) и 700  г (юноши).</w:t>
      </w:r>
    </w:p>
    <w:p w:rsidR="00D04168" w:rsidRPr="00100FFC" w:rsidRDefault="00D04168" w:rsidP="00100FFC">
      <w:pPr>
        <w:spacing w:after="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 Учебные цели: </w:t>
      </w:r>
      <w:r w:rsidRPr="00CA13F2">
        <w:rPr>
          <w:rFonts w:ascii="Times New Roman" w:hAnsi="Times New Roman"/>
          <w:sz w:val="24"/>
          <w:szCs w:val="24"/>
          <w:u w:val="single"/>
          <w:lang w:eastAsia="ru-RU"/>
        </w:rPr>
        <w:t xml:space="preserve">Приобретение умений и навыков по </w:t>
      </w:r>
      <w:r w:rsidRPr="00100FFC">
        <w:rPr>
          <w:rFonts w:ascii="Times New Roman" w:hAnsi="Times New Roman"/>
          <w:color w:val="000000"/>
          <w:sz w:val="24"/>
          <w:szCs w:val="24"/>
          <w:u w:val="single"/>
          <w:lang w:eastAsia="ru-RU"/>
        </w:rPr>
        <w:t>технике метания гранаты.</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990C1B">
      <w:pPr>
        <w:numPr>
          <w:ilvl w:val="1"/>
          <w:numId w:val="6"/>
        </w:numPr>
        <w:spacing w:after="0" w:line="272" w:lineRule="auto"/>
        <w:contextualSpacing/>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 xml:space="preserve"> свисток, гранаты весом 500 и 700 гр..</w:t>
      </w:r>
    </w:p>
    <w:p w:rsidR="00D04168" w:rsidRPr="00100FFC" w:rsidRDefault="00D04168" w:rsidP="00990C1B">
      <w:pPr>
        <w:numPr>
          <w:ilvl w:val="1"/>
          <w:numId w:val="6"/>
        </w:numPr>
        <w:spacing w:after="0" w:line="272" w:lineRule="auto"/>
        <w:contextualSpacing/>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 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и.п. – стоя спиной друг к другу, руки на уровне груди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поворот в правую сторону, коснуться ладонями рук</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поворот в левую сторону, коснуться ладонями рук</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4 – то же.</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и.п. – стоя лицом друг к другу, руки на плечах партнера, широкая стойка ноги врозь</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1 - 3 – наклоны вперед (давить на плечи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и.п. – стоя лицом друг к другу, широкая стойка ноги врозь, руки сцеплены</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на правой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присед на левой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5) и.п. – стоя спиной друг к другу, руки сцеплены в локтях</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(нужно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встать (нужно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6) и.п. – стоя спиной друг к другу, руки сцеплены в локтях</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полноценный присед</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выпрямить ноги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согнуть ноги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 встать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7) и.п. – сед. напротив друг друга, носки ног находятся у колен партнера, упор руками сзади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1 - 2– выполняют перенос ног под углом через ноги партнера первый номер</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3 - 4 – второй номер</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8) и.п. – сидя напротив друг друга, упор на предплечьях, стопы ног соединены</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lastRenderedPageBreak/>
        <w:t>1 – 4 – с помощью партнера выполняем упражнение «Велосипед» ноги не отпускать</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9) и.п. – упор лежа, партнер держит ноги за голеностоп – сгибаем и разгибаем руки (по очереди)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СБУ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высоким поднимание бедра</w:t>
      </w:r>
      <w:r w:rsidRPr="00100FFC">
        <w:rPr>
          <w:rFonts w:ascii="Times New Roman" w:hAnsi="Times New Roman"/>
          <w:color w:val="000000"/>
          <w:sz w:val="24"/>
          <w:szCs w:val="24"/>
          <w:lang w:eastAsia="ru-RU"/>
        </w:rPr>
        <w:t>. Бедро поднимаете до уровня параллельности земли.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захлёстом голени.</w:t>
      </w:r>
      <w:r w:rsidRPr="00100FFC">
        <w:rPr>
          <w:rFonts w:ascii="Times New Roman" w:hAnsi="Times New Roman"/>
          <w:color w:val="000000"/>
          <w:sz w:val="24"/>
          <w:szCs w:val="24"/>
          <w:lang w:eastAsia="ru-RU"/>
        </w:rPr>
        <w:t> Голень захлёстываете так, чтобы пяткой коснуться ягодиц.</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боком</w:t>
      </w:r>
      <w:r w:rsidRPr="00100FFC">
        <w:rPr>
          <w:rFonts w:ascii="Times New Roman" w:hAnsi="Times New Roman"/>
          <w:color w:val="000000"/>
          <w:sz w:val="24"/>
          <w:szCs w:val="24"/>
          <w:lang w:eastAsia="ru-RU"/>
        </w:rPr>
        <w:t>, приставным шагом. За один отрезок смените ведущую ногу несколько раз, развернувшись вперёд другим плечом.</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Многоскок </w:t>
      </w:r>
      <w:r w:rsidRPr="00100FFC">
        <w:rPr>
          <w:rFonts w:ascii="Times New Roman" w:hAnsi="Times New Roman"/>
          <w:color w:val="000000"/>
          <w:sz w:val="24"/>
          <w:szCs w:val="24"/>
          <w:lang w:eastAsia="ru-RU"/>
        </w:rPr>
        <w:t>(Олений бег).Делаете прыжки поочерёдно каждой ногой с акцентом вперёд. То есть бег прыжками, стараясь каждый раз прыгнуть как можно дальше. При этом колено передней ноги выносите как можно выше.</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i/>
          <w:iCs/>
          <w:color w:val="00000A"/>
          <w:sz w:val="24"/>
          <w:szCs w:val="24"/>
          <w:u w:val="single"/>
          <w:lang w:eastAsia="ru-RU"/>
        </w:rPr>
        <w:t>2.Выполнение метание гранаты.</w:t>
      </w:r>
    </w:p>
    <w:p w:rsidR="00D04168" w:rsidRPr="00100FFC" w:rsidRDefault="008513B6" w:rsidP="00100FFC">
      <w:pPr>
        <w:shd w:val="clear" w:color="auto" w:fill="FFFFFF"/>
        <w:spacing w:after="0" w:line="276" w:lineRule="auto"/>
        <w:rPr>
          <w:rFonts w:ascii="Times New Roman" w:hAnsi="Times New Roman"/>
          <w:b/>
          <w:bCs/>
          <w:color w:val="00000A"/>
          <w:sz w:val="24"/>
          <w:szCs w:val="24"/>
          <w:lang w:eastAsia="ru-RU"/>
        </w:rPr>
      </w:pPr>
      <w:r>
        <w:rPr>
          <w:noProof/>
          <w:lang w:eastAsia="ru-RU"/>
        </w:rPr>
        <w:pict>
          <v:shape id="Рисунок 5" o:spid="_x0000_s1033" type="#_x0000_t75" alt="https://cf.ppt-online.org/files1/slide/f/Fgwv7nRYlyZWUMtQOr6oKLpI4VkABux5ChdfES8H0P/slide-6.jpg" style="position:absolute;margin-left:114.85pt;margin-top:9.9pt;width:257.1pt;height:172.05pt;z-index:5;visibility:visible">
            <v:imagedata r:id="rId15" o:title="" croptop="5711f" cropbottom="9790f" cropright="9518f"/>
          </v:shape>
        </w:pict>
      </w:r>
      <w:r w:rsidR="00D04168" w:rsidRPr="00100FFC">
        <w:rPr>
          <w:rFonts w:ascii="Times New Roman" w:hAnsi="Times New Roman"/>
          <w:b/>
          <w:bCs/>
          <w:color w:val="00000A"/>
          <w:sz w:val="24"/>
          <w:szCs w:val="24"/>
          <w:lang w:eastAsia="ru-RU"/>
        </w:rPr>
        <w:t xml:space="preserve">2.1. Техника </w:t>
      </w: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2.2.Ошибки, допускаемые при метании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Таз и правая нога слишком вывернуты вправо.</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Метающая рука не полностью выпрямлена.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При броске метающая рука слишком отводится в сторону от туловища.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При броске голова и верхняя часть туловища отклоняются влево.</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Левая нога «стопорит», в результате чего метатель сгибается в пояснице.</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0"/>
          <w:sz w:val="24"/>
          <w:szCs w:val="24"/>
          <w:lang w:eastAsia="ru-RU"/>
        </w:rPr>
        <w:t>Правая нога выставлена вперед, поэтому невозможно нормальное перенесение усилия.</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color w:val="000000"/>
          <w:sz w:val="24"/>
          <w:szCs w:val="24"/>
          <w:lang w:eastAsia="ru-RU"/>
        </w:rPr>
        <w:t xml:space="preserve">8.Критерии оценки </w:t>
      </w:r>
      <w:r w:rsidRPr="00100FFC">
        <w:rPr>
          <w:rFonts w:ascii="Times New Roman" w:hAnsi="Times New Roman"/>
          <w:i/>
          <w:color w:val="000000"/>
          <w:sz w:val="24"/>
          <w:szCs w:val="24"/>
          <w:u w:val="single"/>
          <w:lang w:eastAsia="ru-RU"/>
        </w:rPr>
        <w:t>Оценка результатов выполнения</w:t>
      </w:r>
      <w:r w:rsidRPr="00100FFC">
        <w:rPr>
          <w:rFonts w:ascii="Times New Roman" w:hAnsi="Times New Roman"/>
          <w:b/>
          <w:bCs/>
          <w:i/>
          <w:color w:val="000000"/>
          <w:sz w:val="24"/>
          <w:szCs w:val="24"/>
          <w:u w:val="single"/>
          <w:lang w:eastAsia="ru-RU"/>
        </w:rPr>
        <w:t> </w:t>
      </w:r>
      <w:r w:rsidRPr="00100FFC">
        <w:rPr>
          <w:rFonts w:ascii="Times New Roman" w:hAnsi="Times New Roman"/>
          <w:i/>
          <w:color w:val="000000"/>
          <w:sz w:val="24"/>
          <w:szCs w:val="24"/>
          <w:u w:val="single"/>
          <w:lang w:eastAsia="ru-RU"/>
        </w:rPr>
        <w:t>нормативов</w:t>
      </w:r>
      <w:r w:rsidRPr="00100FFC">
        <w:rPr>
          <w:rFonts w:ascii="Times New Roman" w:hAnsi="Times New Roman"/>
          <w:i/>
          <w:color w:val="000000"/>
          <w:sz w:val="24"/>
          <w:szCs w:val="24"/>
          <w:lang w:eastAsia="ru-RU"/>
        </w:rPr>
        <w:t xml:space="preserve">: </w:t>
      </w:r>
      <w:r w:rsidRPr="00100FFC">
        <w:rPr>
          <w:rFonts w:ascii="Times New Roman" w:hAnsi="Times New Roman"/>
          <w:color w:val="00000A"/>
          <w:sz w:val="24"/>
          <w:szCs w:val="24"/>
          <w:lang w:eastAsia="ru-RU"/>
        </w:rPr>
        <w:t>юноши - «5» - 32м; «4»- 28м; «3»- 23м (граната-700 гр.)</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Девушки - «5»-18м; «4»-14м; «3»-12м (граната-500 гр.)</w:t>
      </w:r>
    </w:p>
    <w:p w:rsidR="00D04168" w:rsidRPr="00100FFC" w:rsidRDefault="00D04168" w:rsidP="00100FFC">
      <w:pPr>
        <w:spacing w:after="0" w:line="276" w:lineRule="auto"/>
        <w:jc w:val="both"/>
        <w:rPr>
          <w:rFonts w:ascii="Times New Roman" w:hAnsi="Times New Roman"/>
          <w:color w:val="000000"/>
          <w:sz w:val="24"/>
          <w:szCs w:val="24"/>
          <w:lang w:eastAsia="ru-RU"/>
        </w:rPr>
      </w:pP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Default="00D04168" w:rsidP="00100FFC">
      <w:pPr>
        <w:spacing w:after="0"/>
        <w:rPr>
          <w:rFonts w:ascii="Times New Roman" w:hAnsi="Times New Roman"/>
          <w:color w:val="000000"/>
          <w:sz w:val="24"/>
          <w:szCs w:val="24"/>
          <w:lang w:eastAsia="ru-RU"/>
        </w:rPr>
      </w:pPr>
    </w:p>
    <w:p w:rsidR="00D04168" w:rsidRPr="00100FFC" w:rsidRDefault="00D04168" w:rsidP="00100FFC">
      <w:pPr>
        <w:spacing w:after="0"/>
        <w:jc w:val="center"/>
        <w:rPr>
          <w:rFonts w:ascii="Times New Roman" w:hAnsi="Times New Roman"/>
          <w:color w:val="000000"/>
          <w:sz w:val="24"/>
          <w:szCs w:val="24"/>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lastRenderedPageBreak/>
        <w:t>Практическое занятие №7</w:t>
      </w:r>
    </w:p>
    <w:p w:rsidR="00D04168" w:rsidRPr="00100FFC" w:rsidRDefault="00D04168" w:rsidP="00100FFC">
      <w:pPr>
        <w:keepNext/>
        <w:keepLines/>
        <w:spacing w:after="0"/>
        <w:ind w:right="-15"/>
        <w:jc w:val="center"/>
        <w:outlineLvl w:val="1"/>
        <w:rPr>
          <w:rFonts w:ascii="Times New Roman" w:hAnsi="Times New Roman"/>
          <w:b/>
          <w:color w:val="000000"/>
          <w:sz w:val="24"/>
          <w:szCs w:val="24"/>
          <w:lang w:eastAsia="ru-RU"/>
        </w:rPr>
      </w:pPr>
    </w:p>
    <w:p w:rsidR="00D04168" w:rsidRPr="00100FFC" w:rsidRDefault="00D04168" w:rsidP="00100FFC">
      <w:pPr>
        <w:spacing w:after="0"/>
        <w:jc w:val="both"/>
        <w:rPr>
          <w:rFonts w:ascii="Times New Roman" w:hAnsi="Times New Roman"/>
          <w:i/>
          <w:color w:val="000000"/>
          <w:sz w:val="24"/>
          <w:szCs w:val="24"/>
          <w:u w:val="single"/>
          <w:lang w:eastAsia="ru-RU"/>
        </w:rPr>
      </w:pPr>
      <w:r w:rsidRPr="00100FFC">
        <w:rPr>
          <w:rFonts w:ascii="Times New Roman" w:hAnsi="Times New Roman"/>
          <w:color w:val="000000"/>
          <w:sz w:val="24"/>
          <w:szCs w:val="24"/>
          <w:lang w:eastAsia="ru-RU"/>
        </w:rPr>
        <w:t xml:space="preserve">1. </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Толкание ядра.</w:t>
      </w:r>
    </w:p>
    <w:p w:rsidR="00D04168" w:rsidRPr="00100FFC" w:rsidRDefault="00D04168" w:rsidP="00100FFC">
      <w:pPr>
        <w:spacing w:after="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 Учебные цели: </w:t>
      </w:r>
      <w:r w:rsidR="00A87FD9">
        <w:rPr>
          <w:rFonts w:ascii="Times New Roman" w:hAnsi="Times New Roman"/>
          <w:sz w:val="24"/>
          <w:szCs w:val="24"/>
          <w:u w:val="single"/>
          <w:lang w:eastAsia="ru-RU"/>
        </w:rPr>
        <w:t>П</w:t>
      </w:r>
      <w:r w:rsidRPr="00847991">
        <w:rPr>
          <w:rFonts w:ascii="Times New Roman" w:hAnsi="Times New Roman"/>
          <w:sz w:val="24"/>
          <w:szCs w:val="24"/>
          <w:u w:val="single"/>
          <w:lang w:eastAsia="ru-RU"/>
        </w:rPr>
        <w:t>риобретение умений и навыков по</w:t>
      </w:r>
      <w:r w:rsidRPr="00A8216F">
        <w:rPr>
          <w:rFonts w:ascii="Times New Roman" w:hAnsi="Times New Roman"/>
          <w:color w:val="FF0000"/>
          <w:sz w:val="24"/>
          <w:szCs w:val="24"/>
          <w:u w:val="single"/>
          <w:lang w:eastAsia="ru-RU"/>
        </w:rPr>
        <w:t xml:space="preserve"> </w:t>
      </w:r>
      <w:r w:rsidRPr="00100FFC">
        <w:rPr>
          <w:rFonts w:ascii="Times New Roman" w:hAnsi="Times New Roman"/>
          <w:color w:val="000000"/>
          <w:sz w:val="24"/>
          <w:szCs w:val="24"/>
          <w:u w:val="single"/>
          <w:lang w:eastAsia="ru-RU"/>
        </w:rPr>
        <w:t>технике толкания ядра.</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D04168" w:rsidRPr="00100FFC" w:rsidRDefault="00D04168" w:rsidP="00990C1B">
      <w:pPr>
        <w:numPr>
          <w:ilvl w:val="1"/>
          <w:numId w:val="7"/>
        </w:numPr>
        <w:spacing w:after="0" w:line="272" w:lineRule="auto"/>
        <w:contextualSpacing/>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 xml:space="preserve"> свисток, ядро. </w:t>
      </w:r>
    </w:p>
    <w:p w:rsidR="00D04168" w:rsidRPr="00100FFC" w:rsidRDefault="00D04168" w:rsidP="00990C1B">
      <w:pPr>
        <w:numPr>
          <w:ilvl w:val="1"/>
          <w:numId w:val="7"/>
        </w:numPr>
        <w:spacing w:after="0" w:line="272" w:lineRule="auto"/>
        <w:contextualSpacing/>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100FFC" w:rsidRDefault="00D04168" w:rsidP="00100FFC">
      <w:pPr>
        <w:spacing w:after="0" w:line="236"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 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ind w:right="5300"/>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и.п. – стоя спиной друг к другу, руки на уровне груди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поворот в правую сторону, коснуться ладонями рук</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поворот в левую сторону, коснуться ладонями рук</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4 – то же.</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и.п. – стоя лицом друг к другу, руки на плечах партнера, широкая стойка ноги врозь</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1 - 3 – наклоны вперед (давить на плечи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и.п. – стоя лицом друг к другу, широкая стойка ноги врозь, руки сцеплены</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на правой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присед на левой</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5) и.п. – стоя спиной друг к другу, руки сцеплены в локтях</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присед (нужно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встать (нужно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6) и.п. – стоя спиной друг к другу, руки сцеплены в локтях</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полноценный присед</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2 – выпрямить ноги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согнуть ноги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4 – встать (давить на спину партнера</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7) и.п. – сед. напротив друг друга, носки ног находятся у колен партнера, упор руками сзади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1 - 2– выполняют перенос ног под углом через ноги партнера первый номер</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3 - 4 – второй номер</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8) и.п. – сидя напротив друг друга, упор на предплечьях, стопы ног соединены</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t>1 – 4 – с помощью партнера выполняем упражнение «Велосипед» ноги не отпускать</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color w:val="00000A"/>
          <w:sz w:val="24"/>
          <w:szCs w:val="24"/>
          <w:lang w:eastAsia="ru-RU"/>
        </w:rPr>
        <w:lastRenderedPageBreak/>
        <w:t>9) и.п. – упор лежа, партнер держит ноги за голеностоп – сгибаем и разгибаем руки (по очереди)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СБУ</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высоким поднимание бедра</w:t>
      </w:r>
      <w:r w:rsidRPr="00100FFC">
        <w:rPr>
          <w:rFonts w:ascii="Times New Roman" w:hAnsi="Times New Roman"/>
          <w:color w:val="000000"/>
          <w:sz w:val="24"/>
          <w:szCs w:val="24"/>
          <w:lang w:eastAsia="ru-RU"/>
        </w:rPr>
        <w:t>. Бедро поднимаете до уровня параллельности земли.</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с захлёстом голени.</w:t>
      </w:r>
      <w:r w:rsidRPr="00100FFC">
        <w:rPr>
          <w:rFonts w:ascii="Times New Roman" w:hAnsi="Times New Roman"/>
          <w:color w:val="000000"/>
          <w:sz w:val="24"/>
          <w:szCs w:val="24"/>
          <w:lang w:eastAsia="ru-RU"/>
        </w:rPr>
        <w:t> Голень захлёстываете так, чтобы пяткой коснуться ягодиц.</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Бег боком</w:t>
      </w:r>
      <w:r w:rsidRPr="00100FFC">
        <w:rPr>
          <w:rFonts w:ascii="Times New Roman" w:hAnsi="Times New Roman"/>
          <w:color w:val="000000"/>
          <w:sz w:val="24"/>
          <w:szCs w:val="24"/>
          <w:lang w:eastAsia="ru-RU"/>
        </w:rPr>
        <w:t>, приставным шагом. За один отрезок смените ведущую ногу несколько раз, развернувшись вперёд другим плечом.</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color w:val="000000"/>
          <w:sz w:val="24"/>
          <w:szCs w:val="24"/>
          <w:lang w:eastAsia="ru-RU"/>
        </w:rPr>
        <w:t>Многоскок </w:t>
      </w:r>
      <w:r w:rsidRPr="00100FFC">
        <w:rPr>
          <w:rFonts w:ascii="Times New Roman" w:hAnsi="Times New Roman"/>
          <w:color w:val="000000"/>
          <w:sz w:val="24"/>
          <w:szCs w:val="24"/>
          <w:lang w:eastAsia="ru-RU"/>
        </w:rPr>
        <w:t>(Олений бег).Делаете прыжки поочерёдно каждой ногой с акцентом вперёд. То есть бег прыжками, стараясь каждый раз прыгнуть как можно дальше. При этом колено передней ноги выносите как можно выше.</w:t>
      </w:r>
    </w:p>
    <w:p w:rsidR="00D04168" w:rsidRPr="00100FFC" w:rsidRDefault="00D04168" w:rsidP="00100FFC">
      <w:pPr>
        <w:shd w:val="clear" w:color="auto" w:fill="FFFFFF"/>
        <w:spacing w:after="0" w:line="276" w:lineRule="auto"/>
        <w:rPr>
          <w:rFonts w:ascii="Arial" w:hAnsi="Arial" w:cs="Arial"/>
          <w:color w:val="000000"/>
          <w:sz w:val="21"/>
          <w:szCs w:val="21"/>
          <w:lang w:eastAsia="ru-RU"/>
        </w:rPr>
      </w:pPr>
    </w:p>
    <w:p w:rsidR="00D04168" w:rsidRPr="00100FFC" w:rsidRDefault="00D04168" w:rsidP="00100FFC">
      <w:pPr>
        <w:shd w:val="clear" w:color="auto" w:fill="FFFFFF"/>
        <w:spacing w:after="0" w:line="276" w:lineRule="auto"/>
        <w:rPr>
          <w:rFonts w:ascii="Arial" w:hAnsi="Arial" w:cs="Arial"/>
          <w:color w:val="000000"/>
          <w:sz w:val="21"/>
          <w:szCs w:val="21"/>
          <w:lang w:eastAsia="ru-RU"/>
        </w:rPr>
      </w:pPr>
      <w:r w:rsidRPr="00100FFC">
        <w:rPr>
          <w:rFonts w:ascii="Times New Roman" w:hAnsi="Times New Roman"/>
          <w:b/>
          <w:bCs/>
          <w:i/>
          <w:iCs/>
          <w:color w:val="00000A"/>
          <w:sz w:val="24"/>
          <w:szCs w:val="24"/>
          <w:u w:val="single"/>
          <w:lang w:eastAsia="ru-RU"/>
        </w:rPr>
        <w:t>2.Толкание ядра.</w:t>
      </w: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r w:rsidRPr="00100FFC">
        <w:rPr>
          <w:rFonts w:ascii="Times New Roman" w:hAnsi="Times New Roman"/>
          <w:b/>
          <w:bCs/>
          <w:color w:val="00000A"/>
          <w:sz w:val="24"/>
          <w:szCs w:val="24"/>
          <w:lang w:eastAsia="ru-RU"/>
        </w:rPr>
        <w:t xml:space="preserve">Техника </w:t>
      </w:r>
    </w:p>
    <w:p w:rsidR="00D04168" w:rsidRPr="00100FFC" w:rsidRDefault="008513B6" w:rsidP="00100FFC">
      <w:pPr>
        <w:shd w:val="clear" w:color="auto" w:fill="FFFFFF"/>
        <w:spacing w:after="0" w:line="276" w:lineRule="auto"/>
        <w:rPr>
          <w:rFonts w:ascii="Times New Roman" w:hAnsi="Times New Roman"/>
          <w:b/>
          <w:bCs/>
          <w:color w:val="00000A"/>
          <w:sz w:val="24"/>
          <w:szCs w:val="24"/>
          <w:lang w:eastAsia="ru-RU"/>
        </w:rPr>
      </w:pPr>
      <w:r>
        <w:rPr>
          <w:noProof/>
          <w:lang w:eastAsia="ru-RU"/>
        </w:rPr>
        <w:pict>
          <v:shape id="Рисунок 6" o:spid="_x0000_s1034" type="#_x0000_t75" alt="hello_html_4f567ea.jpg" style="position:absolute;margin-left:90.55pt;margin-top:5.25pt;width:328.8pt;height:150.35pt;z-index:6;visibility:visible">
            <v:imagedata r:id="rId16" o:title="" cropbottom="9001f"/>
          </v:shape>
        </w:pict>
      </w: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Ядро располагается на основаниях пальцев: три средних пальца немного растопырены, а мизинец и большой палец поддерживают ядро сбоку. В таком положении ядро прижимается к шее сбоку от подбородка.  В исходном положении обратить внимание на следующие моменты:</w:t>
      </w:r>
    </w:p>
    <w:p w:rsidR="00D04168" w:rsidRPr="00100FFC" w:rsidRDefault="00D04168" w:rsidP="00990C1B">
      <w:pPr>
        <w:numPr>
          <w:ilvl w:val="0"/>
          <w:numId w:val="8"/>
        </w:num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рука, удерживающая снаряд, пальцами плотно прижимает ядро к шее, на протяжении всего скачка (не оказываясь на весу). Кисть с ядром повернута концами пальцев к шее, а локоть обращен в сторону — вниз под прямым углом к туловищу. Левая рука выпрямлена свободно вперед;</w:t>
      </w:r>
    </w:p>
    <w:p w:rsidR="00D04168" w:rsidRPr="00100FFC" w:rsidRDefault="00D04168" w:rsidP="00990C1B">
      <w:pPr>
        <w:numPr>
          <w:ilvl w:val="0"/>
          <w:numId w:val="8"/>
        </w:num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правая нога, на которую перемещена тяжесть тела, сгибается (угол сгибания зависит от силы ног.) Левая нога отставлена на носок вперед в сторону;</w:t>
      </w:r>
    </w:p>
    <w:p w:rsidR="00D04168" w:rsidRPr="00100FFC" w:rsidRDefault="00D04168" w:rsidP="00990C1B">
      <w:pPr>
        <w:numPr>
          <w:ilvl w:val="0"/>
          <w:numId w:val="8"/>
        </w:num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тело выпрямлено, взгляд контролирует направление поворота туловища.</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Скачок начинается энергичным махом левой ноги вперед (вдоль центральной линии, проведенной учителем по направлению метания), что позволяет сохранить правильное направление движений. При этом не нужно поднимать стопу высоко (рис. 39). Одновременно происходит разгибание опорной ноги и толкатель, не прыгая, движется вперед. При этом надо отталкиваться всей стопой, правая нога проносится над грунтом скользящим движением вперед и в центре круга подтягивается под туловище.</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lastRenderedPageBreak/>
        <w:t>В то время, как стопа и колено разворачиваются в сторону метания, верхняя часть туловища сохраняет «закрытое» положение (как и прежде, спиной к направлению толчка). После маха левая нога, полностью выпрямляясь, энергично опускается вниз. При этом стопа ставится носком наружу и упирается в грунт. Благодаря этому движение вперед тормозится и переключается по направлению вверх. Таким образом толкатель завершает замах.</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Толчок начинается непосредственно после скользящего движения со «взрывного» распрямления обеих ног, а также разгибания и поворота тела в сторону метания (рис. 40). Правое колено и бедро поворачиваются по направлению толчка уже в начале выпрямления.</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Верхняя часть туловища вначале поднимается вверх и только затем поворачивается грудью в сторону метания. Это должно происходить молниеносно. Только при этом повороте рука, удерживающая ядро, отходит от шеи и с большой силой совершает толчок вперед — вверх, как бы «провожая» ядро.</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color w:val="00000A"/>
          <w:sz w:val="24"/>
          <w:szCs w:val="24"/>
          <w:lang w:eastAsia="ru-RU"/>
        </w:rPr>
        <w:t>Ядро должно оторваться от руки на максимально возможной высоте, поэтому в конце толчка тело должно полностью разогнуться. Левая сторона тела является воображаемой осью вращения, поэтому она не отклоняется в сторону. (Левая рука движется локтем вниз — назад и фиксируется в этом положении). Смотреть надо в направлении метания, не отклоняя голову и тело в сторону.</w:t>
      </w:r>
    </w:p>
    <w:p w:rsidR="00D04168" w:rsidRDefault="00D04168" w:rsidP="00100FFC">
      <w:pPr>
        <w:shd w:val="clear" w:color="auto" w:fill="FFFFFF"/>
        <w:spacing w:after="160" w:line="276" w:lineRule="auto"/>
        <w:rPr>
          <w:rFonts w:ascii="Times New Roman" w:hAnsi="Times New Roman"/>
          <w:bCs/>
          <w:color w:val="00000A"/>
          <w:sz w:val="24"/>
          <w:szCs w:val="24"/>
          <w:lang w:eastAsia="ru-RU"/>
        </w:rPr>
      </w:pPr>
    </w:p>
    <w:p w:rsidR="00D04168" w:rsidRPr="00100FFC" w:rsidRDefault="00D04168" w:rsidP="00100FFC">
      <w:pPr>
        <w:shd w:val="clear" w:color="auto" w:fill="FFFFFF"/>
        <w:spacing w:after="160" w:line="276" w:lineRule="auto"/>
        <w:rPr>
          <w:rFonts w:ascii="Times New Roman" w:hAnsi="Times New Roman"/>
          <w:color w:val="00000A"/>
          <w:sz w:val="24"/>
          <w:szCs w:val="24"/>
          <w:lang w:eastAsia="ru-RU"/>
        </w:rPr>
      </w:pPr>
      <w:r w:rsidRPr="00100FFC">
        <w:rPr>
          <w:rFonts w:ascii="Times New Roman" w:hAnsi="Times New Roman"/>
          <w:bCs/>
          <w:color w:val="00000A"/>
          <w:sz w:val="24"/>
          <w:szCs w:val="24"/>
          <w:lang w:eastAsia="ru-RU"/>
        </w:rPr>
        <w:t xml:space="preserve">3. </w:t>
      </w:r>
      <w:r w:rsidRPr="00100FFC">
        <w:rPr>
          <w:rFonts w:ascii="Times New Roman" w:hAnsi="Times New Roman"/>
          <w:color w:val="00000A"/>
          <w:sz w:val="24"/>
          <w:szCs w:val="24"/>
          <w:lang w:eastAsia="ru-RU"/>
        </w:rPr>
        <w:t>Совершенствовать технику толкания ядра</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i/>
          <w:iCs/>
          <w:color w:val="00000A"/>
          <w:sz w:val="24"/>
          <w:szCs w:val="24"/>
          <w:lang w:eastAsia="ru-RU"/>
        </w:rPr>
        <w:t>Средства</w:t>
      </w:r>
      <w:r w:rsidRPr="00100FFC">
        <w:rPr>
          <w:rFonts w:ascii="Times New Roman" w:hAnsi="Times New Roman"/>
          <w:bCs/>
          <w:color w:val="00000A"/>
          <w:sz w:val="24"/>
          <w:szCs w:val="24"/>
          <w:lang w:eastAsia="ru-RU"/>
        </w:rPr>
        <w:t>: имитационные упражнения; выполнение специальных упражнений толкателя ядра; толкание ядра с места; толкание ядра со скачка; участие в прикидках и соревнованиях.</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r w:rsidRPr="00100FFC">
        <w:rPr>
          <w:rFonts w:ascii="Times New Roman" w:hAnsi="Times New Roman"/>
          <w:bCs/>
          <w:i/>
          <w:iCs/>
          <w:color w:val="00000A"/>
          <w:sz w:val="24"/>
          <w:szCs w:val="24"/>
          <w:lang w:eastAsia="ru-RU"/>
        </w:rPr>
        <w:t>Методические указания</w:t>
      </w:r>
      <w:r w:rsidRPr="00100FFC">
        <w:rPr>
          <w:rFonts w:ascii="Times New Roman" w:hAnsi="Times New Roman"/>
          <w:bCs/>
          <w:color w:val="00000A"/>
          <w:sz w:val="24"/>
          <w:szCs w:val="24"/>
          <w:lang w:eastAsia="ru-RU"/>
        </w:rPr>
        <w:t>: совершенствовать ритмо-темповую структуру толкания ядра; постепенно увеличивать амплитуду и скорость рабочих движений.</w:t>
      </w:r>
    </w:p>
    <w:p w:rsidR="00D04168" w:rsidRPr="00100FFC" w:rsidRDefault="00D04168" w:rsidP="00100FFC">
      <w:pPr>
        <w:shd w:val="clear" w:color="auto" w:fill="FFFFFF"/>
        <w:spacing w:after="0" w:line="276" w:lineRule="auto"/>
        <w:rPr>
          <w:rFonts w:ascii="Times New Roman" w:hAnsi="Times New Roman"/>
          <w:bCs/>
          <w:color w:val="00000A"/>
          <w:sz w:val="24"/>
          <w:szCs w:val="24"/>
          <w:lang w:eastAsia="ru-RU"/>
        </w:rPr>
      </w:pPr>
    </w:p>
    <w:p w:rsidR="00D04168" w:rsidRPr="00CA13F2" w:rsidRDefault="00D04168" w:rsidP="00100FFC">
      <w:pPr>
        <w:shd w:val="clear" w:color="auto" w:fill="FFFFFF"/>
        <w:spacing w:after="0" w:line="276" w:lineRule="auto"/>
        <w:rPr>
          <w:rFonts w:ascii="Times New Roman" w:hAnsi="Times New Roman"/>
          <w:color w:val="000000"/>
          <w:sz w:val="24"/>
          <w:szCs w:val="24"/>
          <w:lang w:eastAsia="ru-RU"/>
        </w:rPr>
      </w:pPr>
      <w:r w:rsidRPr="00100FFC">
        <w:rPr>
          <w:rFonts w:ascii="Times New Roman" w:hAnsi="Times New Roman"/>
          <w:b/>
          <w:color w:val="000000"/>
          <w:sz w:val="24"/>
          <w:szCs w:val="24"/>
          <w:lang w:eastAsia="ru-RU"/>
        </w:rPr>
        <w:t>8.Критерии оц</w:t>
      </w:r>
      <w:r>
        <w:rPr>
          <w:rFonts w:ascii="Times New Roman" w:hAnsi="Times New Roman"/>
          <w:b/>
          <w:color w:val="000000"/>
          <w:sz w:val="24"/>
          <w:szCs w:val="24"/>
          <w:lang w:eastAsia="ru-RU"/>
        </w:rPr>
        <w:t xml:space="preserve">енки </w:t>
      </w:r>
      <w:r w:rsidRPr="00CA13F2">
        <w:rPr>
          <w:rFonts w:ascii="Times New Roman" w:hAnsi="Times New Roman"/>
          <w:color w:val="000000"/>
          <w:sz w:val="24"/>
          <w:szCs w:val="24"/>
          <w:lang w:eastAsia="ru-RU"/>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p>
    <w:p w:rsidR="00D04168" w:rsidRPr="00100FFC" w:rsidRDefault="00D04168" w:rsidP="00100FFC">
      <w:pPr>
        <w:spacing w:after="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D04168" w:rsidRPr="00100FFC" w:rsidRDefault="00D04168" w:rsidP="00100FFC">
      <w:pPr>
        <w:spacing w:after="0" w:line="272" w:lineRule="auto"/>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D04168" w:rsidRPr="00100FFC" w:rsidRDefault="00D04168" w:rsidP="00100FFC">
      <w:pPr>
        <w:spacing w:after="0"/>
        <w:rPr>
          <w:rFonts w:ascii="Times New Roman" w:hAnsi="Times New Roman"/>
          <w:color w:val="000000"/>
          <w:sz w:val="24"/>
          <w:szCs w:val="24"/>
          <w:lang w:eastAsia="ru-RU"/>
        </w:rPr>
      </w:pPr>
    </w:p>
    <w:p w:rsidR="00D04168" w:rsidRPr="00100FFC" w:rsidRDefault="00D04168" w:rsidP="00100FFC">
      <w:pPr>
        <w:spacing w:after="0"/>
        <w:jc w:val="center"/>
        <w:rPr>
          <w:rFonts w:ascii="Times New Roman" w:hAnsi="Times New Roman"/>
          <w:color w:val="000000"/>
          <w:sz w:val="24"/>
          <w:szCs w:val="24"/>
          <w:lang w:eastAsia="ru-RU"/>
        </w:rPr>
      </w:pPr>
    </w:p>
    <w:p w:rsidR="00D04168" w:rsidRDefault="00D04168" w:rsidP="00100FFC">
      <w:pPr>
        <w:keepNext/>
        <w:keepLines/>
        <w:spacing w:after="0"/>
        <w:ind w:right="-15"/>
        <w:jc w:val="center"/>
        <w:outlineLvl w:val="1"/>
        <w:rPr>
          <w:rFonts w:ascii="Times New Roman" w:hAnsi="Times New Roman"/>
          <w:b/>
          <w:color w:val="000000"/>
          <w:sz w:val="24"/>
          <w:szCs w:val="24"/>
          <w:lang w:eastAsia="ru-RU"/>
        </w:rPr>
      </w:pPr>
      <w:r w:rsidRPr="00100FFC">
        <w:rPr>
          <w:rFonts w:ascii="Times New Roman" w:hAnsi="Times New Roman"/>
          <w:b/>
          <w:color w:val="000000"/>
          <w:sz w:val="24"/>
          <w:szCs w:val="24"/>
          <w:lang w:eastAsia="ru-RU"/>
        </w:rPr>
        <w:t>Практическое занятие №8</w:t>
      </w:r>
      <w:r w:rsidR="009D4157">
        <w:rPr>
          <w:rFonts w:ascii="Times New Roman" w:hAnsi="Times New Roman"/>
          <w:b/>
          <w:color w:val="000000"/>
          <w:sz w:val="24"/>
          <w:szCs w:val="24"/>
          <w:lang w:eastAsia="ru-RU"/>
        </w:rPr>
        <w:t xml:space="preserve"> </w:t>
      </w:r>
    </w:p>
    <w:p w:rsidR="009D4157" w:rsidRDefault="009D4157" w:rsidP="00100FFC">
      <w:pPr>
        <w:keepNext/>
        <w:keepLines/>
        <w:spacing w:after="0"/>
        <w:ind w:right="-15"/>
        <w:jc w:val="center"/>
        <w:outlineLvl w:val="1"/>
        <w:rPr>
          <w:rFonts w:ascii="Times New Roman" w:hAnsi="Times New Roman"/>
          <w:b/>
          <w:color w:val="000000"/>
          <w:sz w:val="24"/>
          <w:szCs w:val="24"/>
          <w:lang w:eastAsia="ru-RU"/>
        </w:rPr>
      </w:pPr>
    </w:p>
    <w:p w:rsidR="009D4157" w:rsidRPr="00100FFC" w:rsidRDefault="009D4157" w:rsidP="009D4157">
      <w:pPr>
        <w:spacing w:after="0" w:line="259" w:lineRule="auto"/>
        <w:jc w:val="center"/>
        <w:rPr>
          <w:rFonts w:ascii="Times New Roman" w:hAnsi="Times New Roman"/>
          <w:b/>
          <w:sz w:val="24"/>
          <w:szCs w:val="24"/>
        </w:rPr>
      </w:pPr>
    </w:p>
    <w:p w:rsidR="009D4157" w:rsidRPr="00100FFC" w:rsidRDefault="009D4157" w:rsidP="009D4157">
      <w:pPr>
        <w:spacing w:after="0" w:line="259" w:lineRule="auto"/>
        <w:rPr>
          <w:rFonts w:ascii="Times New Roman" w:hAnsi="Times New Roman"/>
          <w:i/>
          <w:sz w:val="24"/>
          <w:szCs w:val="24"/>
          <w:u w:val="single"/>
        </w:rPr>
      </w:pPr>
      <w:r w:rsidRPr="00100FFC">
        <w:rPr>
          <w:rFonts w:ascii="Times New Roman" w:hAnsi="Times New Roman"/>
          <w:sz w:val="24"/>
          <w:szCs w:val="24"/>
        </w:rPr>
        <w:t xml:space="preserve">1. </w:t>
      </w:r>
      <w:r w:rsidRPr="00100FFC">
        <w:rPr>
          <w:rFonts w:ascii="Times New Roman" w:hAnsi="Times New Roman"/>
          <w:b/>
          <w:sz w:val="24"/>
          <w:szCs w:val="24"/>
        </w:rPr>
        <w:t xml:space="preserve">Название темы </w:t>
      </w:r>
      <w:r w:rsidRPr="00100FFC">
        <w:rPr>
          <w:rFonts w:ascii="Times New Roman" w:hAnsi="Times New Roman"/>
          <w:i/>
          <w:sz w:val="24"/>
          <w:szCs w:val="24"/>
          <w:u w:val="single"/>
        </w:rPr>
        <w:t>Общеразвивающие упражнения.</w:t>
      </w:r>
    </w:p>
    <w:p w:rsidR="009D4157" w:rsidRPr="00100FFC" w:rsidRDefault="009D4157" w:rsidP="009D4157">
      <w:pPr>
        <w:spacing w:after="0" w:line="259" w:lineRule="auto"/>
        <w:rPr>
          <w:rFonts w:ascii="Times New Roman" w:hAnsi="Times New Roman"/>
          <w:sz w:val="24"/>
          <w:szCs w:val="24"/>
          <w:u w:val="single"/>
        </w:rPr>
      </w:pPr>
      <w:r w:rsidRPr="00100FFC">
        <w:rPr>
          <w:rFonts w:ascii="Times New Roman" w:hAnsi="Times New Roman"/>
          <w:b/>
          <w:sz w:val="24"/>
          <w:szCs w:val="24"/>
        </w:rPr>
        <w:t xml:space="preserve">2. Учебные цели: </w:t>
      </w:r>
      <w:r w:rsidR="002A5D2A">
        <w:rPr>
          <w:rFonts w:ascii="Times New Roman" w:hAnsi="Times New Roman"/>
          <w:sz w:val="24"/>
          <w:szCs w:val="24"/>
          <w:u w:val="single"/>
        </w:rPr>
        <w:t>У</w:t>
      </w:r>
      <w:r w:rsidRPr="00100FFC">
        <w:rPr>
          <w:rFonts w:ascii="Times New Roman" w:hAnsi="Times New Roman"/>
          <w:sz w:val="24"/>
          <w:szCs w:val="24"/>
          <w:u w:val="single"/>
        </w:rPr>
        <w:t>крепление физического здоровья.</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sz w:val="24"/>
          <w:szCs w:val="24"/>
        </w:rPr>
        <w:t xml:space="preserve">3. Продолжительность занятия: </w:t>
      </w:r>
      <w:r w:rsidRPr="00100FFC">
        <w:rPr>
          <w:rFonts w:ascii="Times New Roman" w:hAnsi="Times New Roman"/>
          <w:sz w:val="24"/>
          <w:szCs w:val="24"/>
          <w:u w:val="single"/>
        </w:rPr>
        <w:t>2 часа</w:t>
      </w:r>
      <w:r w:rsidRPr="00100FFC">
        <w:rPr>
          <w:rFonts w:ascii="Times New Roman" w:hAnsi="Times New Roman"/>
          <w:sz w:val="24"/>
          <w:szCs w:val="24"/>
        </w:rPr>
        <w:t xml:space="preserve">. </w:t>
      </w:r>
    </w:p>
    <w:p w:rsidR="009D4157" w:rsidRPr="00100FFC" w:rsidRDefault="009D4157" w:rsidP="009D4157">
      <w:pPr>
        <w:numPr>
          <w:ilvl w:val="1"/>
          <w:numId w:val="20"/>
        </w:numPr>
        <w:spacing w:after="0" w:line="259" w:lineRule="auto"/>
        <w:rPr>
          <w:rFonts w:ascii="Times New Roman" w:hAnsi="Times New Roman"/>
          <w:sz w:val="24"/>
          <w:szCs w:val="24"/>
        </w:rPr>
      </w:pPr>
      <w:r w:rsidRPr="00100FFC">
        <w:rPr>
          <w:rFonts w:ascii="Times New Roman" w:hAnsi="Times New Roman"/>
          <w:b/>
          <w:sz w:val="24"/>
          <w:szCs w:val="24"/>
        </w:rPr>
        <w:t xml:space="preserve">Материалы, оборудование, ТСО, программное обеспечение, оснащение, раздаточный материал </w:t>
      </w:r>
      <w:r w:rsidRPr="00100FFC">
        <w:rPr>
          <w:rFonts w:ascii="Times New Roman" w:hAnsi="Times New Roman"/>
          <w:sz w:val="24"/>
          <w:szCs w:val="24"/>
          <w:u w:val="single"/>
        </w:rPr>
        <w:t xml:space="preserve"> свисток, перекладина. </w:t>
      </w:r>
    </w:p>
    <w:p w:rsidR="009D4157" w:rsidRPr="00100FFC" w:rsidRDefault="009D4157" w:rsidP="009D4157">
      <w:pPr>
        <w:numPr>
          <w:ilvl w:val="1"/>
          <w:numId w:val="20"/>
        </w:numPr>
        <w:spacing w:after="0" w:line="259" w:lineRule="auto"/>
        <w:rPr>
          <w:rFonts w:ascii="Times New Roman" w:hAnsi="Times New Roman"/>
          <w:sz w:val="24"/>
          <w:szCs w:val="24"/>
          <w:u w:val="single"/>
        </w:rPr>
      </w:pPr>
      <w:r w:rsidRPr="00100FFC">
        <w:rPr>
          <w:rFonts w:ascii="Times New Roman" w:hAnsi="Times New Roman"/>
          <w:b/>
          <w:sz w:val="24"/>
          <w:szCs w:val="24"/>
        </w:rPr>
        <w:lastRenderedPageBreak/>
        <w:t xml:space="preserve">Литература, информационное обеспечение  </w:t>
      </w:r>
      <w:r w:rsidRPr="00100FFC">
        <w:rPr>
          <w:rFonts w:ascii="Times New Roman" w:hAnsi="Times New Roman"/>
          <w:sz w:val="24"/>
          <w:szCs w:val="24"/>
          <w:u w:val="single"/>
        </w:rPr>
        <w:t>Н.К. Коробейников, А.А. Михеев, И.Г. Николенко «Физическое воспитание».</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sz w:val="24"/>
          <w:szCs w:val="24"/>
        </w:rPr>
        <w:t>6. Методические рекомендации по выполнению работы</w:t>
      </w:r>
      <w:r w:rsidRPr="00100FFC">
        <w:rPr>
          <w:rFonts w:ascii="Times New Roman" w:hAnsi="Times New Roman"/>
          <w:sz w:val="24"/>
          <w:szCs w:val="24"/>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sz w:val="24"/>
          <w:szCs w:val="24"/>
        </w:rPr>
        <w:t>7.Порядок выполнения работы</w:t>
      </w:r>
      <w:r w:rsidRPr="00100FFC">
        <w:rPr>
          <w:rFonts w:ascii="Times New Roman" w:hAnsi="Times New Roman"/>
          <w:sz w:val="24"/>
          <w:szCs w:val="24"/>
        </w:rPr>
        <w:t xml:space="preserve">: </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 xml:space="preserve">Задание 1.  </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bCs/>
          <w:i/>
          <w:iCs/>
          <w:sz w:val="24"/>
          <w:szCs w:val="24"/>
          <w:u w:val="single"/>
        </w:rPr>
        <w:t>1.Выполнить разминку.</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bCs/>
          <w:sz w:val="24"/>
          <w:szCs w:val="24"/>
        </w:rPr>
        <w:t>ОРУ.</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и.п. – стоя спиной друг к другу, руки на уровне груди</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поворот в правую сторону, коснуться ладонями рук</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2 – поворот в левую сторону, коснуться ладонями рук</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3 – 4 – то же.</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2) и.п. – стоя лицом друг к другу, руки на плечах партнера, широкая стойка ноги врозь</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1 - 3 – наклоны вперед (давить на плечи партнера)</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4 – и.п.</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4) и.п. – стоя лицом друг к другу, широкая стойка ноги врозь, руки сцеплены</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присед на правой</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2 – и.п.</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3 – присед на левой</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4 – и.п.</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5) и.п. – стоя спиной друг к другу, руки сцеплены в локтях</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присед (нужно давить на спину партнера)</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2 – встать (нужно давить на спину партнера)</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6) и.п. – стоя спиной друг к другу, руки сцеплены в локтях</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полноценный присед</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2 – выпрямить ноги</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3 – согнуть ноги</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4 – встать (давить на спину партнера</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7) и.п. – сед. напротив друг друга, носки ног находятся у колен партнера, упор руками сзади</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1 - 2– выполняют перенос ног под углом через ноги партнера первый номер</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3 - 4 – второй номер</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8) и.п. – сидя напротив друг друга, упор на предплечьях, стопы ног соединены</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1 – 4 – с помощью партнера выполняем упражнение «Велосипед» ноги не отпускать</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9) и.п. – упор лежа, партнер держит ноги за голеностоп – сгибаем и разгибаем руки (по очереди)</w:t>
      </w:r>
    </w:p>
    <w:p w:rsidR="009D4157" w:rsidRPr="00100FFC" w:rsidRDefault="009D4157" w:rsidP="009D4157">
      <w:pPr>
        <w:spacing w:after="0" w:line="259" w:lineRule="auto"/>
        <w:rPr>
          <w:rFonts w:ascii="Times New Roman" w:hAnsi="Times New Roman"/>
          <w:sz w:val="24"/>
          <w:szCs w:val="24"/>
        </w:rPr>
      </w:pP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sz w:val="24"/>
          <w:szCs w:val="24"/>
        </w:rPr>
        <w:t>Задание 2</w:t>
      </w:r>
    </w:p>
    <w:p w:rsidR="009D4157" w:rsidRPr="00100FFC" w:rsidRDefault="009D4157" w:rsidP="009D4157">
      <w:pPr>
        <w:spacing w:after="0" w:line="259" w:lineRule="auto"/>
        <w:rPr>
          <w:rFonts w:ascii="Times New Roman" w:hAnsi="Times New Roman"/>
          <w:b/>
          <w:bCs/>
          <w:i/>
          <w:iCs/>
          <w:sz w:val="24"/>
          <w:szCs w:val="24"/>
          <w:u w:val="single"/>
        </w:rPr>
      </w:pPr>
      <w:r w:rsidRPr="00100FFC">
        <w:rPr>
          <w:rFonts w:ascii="Times New Roman" w:hAnsi="Times New Roman"/>
          <w:b/>
          <w:bCs/>
          <w:i/>
          <w:iCs/>
          <w:sz w:val="24"/>
          <w:szCs w:val="24"/>
          <w:u w:val="single"/>
        </w:rPr>
        <w:t>2.</w:t>
      </w:r>
      <w:r w:rsidRPr="00100FFC">
        <w:rPr>
          <w:rFonts w:ascii="Times New Roman" w:hAnsi="Times New Roman"/>
        </w:rPr>
        <w:t xml:space="preserve"> </w:t>
      </w:r>
      <w:r w:rsidRPr="00100FFC">
        <w:rPr>
          <w:rFonts w:ascii="Times New Roman" w:hAnsi="Times New Roman"/>
          <w:b/>
          <w:bCs/>
          <w:i/>
          <w:iCs/>
          <w:sz w:val="24"/>
          <w:szCs w:val="24"/>
          <w:u w:val="single"/>
        </w:rPr>
        <w:t>Перекладина (низкая): висы, подъем переворотом, обороты</w:t>
      </w: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Висы</w:t>
      </w:r>
    </w:p>
    <w:p w:rsidR="009D4157" w:rsidRPr="00100FFC" w:rsidRDefault="009D4157" w:rsidP="009D4157">
      <w:pPr>
        <w:spacing w:after="0" w:line="259" w:lineRule="auto"/>
        <w:rPr>
          <w:rFonts w:ascii="Times New Roman" w:hAnsi="Times New Roman"/>
          <w:bCs/>
          <w:iCs/>
          <w:sz w:val="24"/>
          <w:szCs w:val="24"/>
        </w:rPr>
      </w:pP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Подъем переворотом</w:t>
      </w:r>
    </w:p>
    <w:p w:rsidR="009D4157" w:rsidRPr="00100FFC" w:rsidRDefault="009D4157" w:rsidP="009D4157">
      <w:pPr>
        <w:spacing w:after="0" w:line="259" w:lineRule="auto"/>
        <w:rPr>
          <w:rFonts w:ascii="Times New Roman" w:hAnsi="Times New Roman"/>
          <w:bCs/>
          <w:iCs/>
          <w:sz w:val="24"/>
          <w:szCs w:val="24"/>
        </w:rPr>
      </w:pP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Техника выполнения. Из виса стоя на согнутых руках энергичным махом одной ногой вверх-назад (через перекладину) и толчком другой согнуться в тазобедренных суставах и, подтягиваясь, перенести прямые ноги через перекладину. Затем, опираясь на нее бедрами и руками, разогнуть руки, отвести голову назад, выпрямиться и принять положение упора.</w:t>
      </w: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Последовательность обучения.</w:t>
      </w:r>
    </w:p>
    <w:p w:rsidR="009D4157" w:rsidRPr="00100FFC" w:rsidRDefault="009D4157" w:rsidP="009D4157">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на гимнастической стенке поднимание прямых ног повыше (2-3 раза).</w:t>
      </w:r>
    </w:p>
    <w:p w:rsidR="009D4157" w:rsidRPr="00100FFC" w:rsidRDefault="009D4157" w:rsidP="009D4157">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стоя спиной к гимнастической стенке толчком одной и махом другой поднять ноги повыше; опуская ноги, вернуться в и. п. Повторить 3-4 раза.</w:t>
      </w:r>
    </w:p>
    <w:p w:rsidR="009D4157" w:rsidRPr="00100FFC" w:rsidRDefault="009D4157" w:rsidP="009D4157">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стоя на согнутых руках махом одной, толчком другой подъем переворотом с помощью и самостоятельно в упор и соскок махом назад.</w:t>
      </w: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Типичные ошибки: 1) в начале упражнения в и. п. таз уводится предварительно назад, ноги находятся не под перекладиной, что вызывает нарушения в координации движений при махе вперед и затрудняет выполнение подъема; 2) мах ногой выполняется не вверх-назад, а вперед-вверх с разгибанием рук и преждевременным наклоном головы назад; 3) отведение головы</w:t>
      </w: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назад в первой половине подъема. Считается одной из основных характерных ошибок при выполнении переворота.</w:t>
      </w:r>
    </w:p>
    <w:p w:rsidR="009D4157" w:rsidRPr="00100FFC" w:rsidRDefault="009D4157" w:rsidP="009D4157">
      <w:pPr>
        <w:spacing w:after="0" w:line="259" w:lineRule="auto"/>
        <w:rPr>
          <w:rFonts w:ascii="Times New Roman" w:hAnsi="Times New Roman"/>
          <w:bCs/>
          <w:iCs/>
          <w:sz w:val="24"/>
          <w:szCs w:val="24"/>
        </w:rPr>
      </w:pPr>
      <w:r w:rsidRPr="00100FFC">
        <w:rPr>
          <w:rFonts w:ascii="Times New Roman" w:hAnsi="Times New Roman"/>
          <w:bCs/>
          <w:iCs/>
          <w:sz w:val="24"/>
          <w:szCs w:val="24"/>
        </w:rPr>
        <w:t>Страховка и помощь: в начале переворота держать за запястье, маховую ногу, перенося руку на спину. (В момент выхода в упор поддерживать за ноги и под грудь).</w:t>
      </w:r>
    </w:p>
    <w:p w:rsidR="009D4157" w:rsidRPr="00100FFC" w:rsidRDefault="009D4157" w:rsidP="009D4157">
      <w:pPr>
        <w:spacing w:after="0" w:line="259" w:lineRule="auto"/>
        <w:rPr>
          <w:rFonts w:ascii="Times New Roman" w:hAnsi="Times New Roman"/>
          <w:bCs/>
          <w:sz w:val="24"/>
          <w:szCs w:val="24"/>
        </w:rPr>
      </w:pPr>
    </w:p>
    <w:p w:rsidR="009D4157" w:rsidRPr="00847991" w:rsidRDefault="009D4157" w:rsidP="009D4157">
      <w:pPr>
        <w:spacing w:after="0" w:line="259" w:lineRule="auto"/>
        <w:rPr>
          <w:rFonts w:ascii="Times New Roman" w:hAnsi="Times New Roman"/>
          <w:sz w:val="24"/>
          <w:szCs w:val="24"/>
        </w:rPr>
      </w:pPr>
      <w:r>
        <w:rPr>
          <w:rFonts w:ascii="Times New Roman" w:hAnsi="Times New Roman"/>
          <w:b/>
          <w:sz w:val="24"/>
          <w:szCs w:val="24"/>
        </w:rPr>
        <w:t>8.Критерии оценки: «</w:t>
      </w:r>
      <w:r w:rsidRPr="00847991">
        <w:rPr>
          <w:rFonts w:ascii="Times New Roman" w:hAnsi="Times New Roman"/>
          <w:sz w:val="24"/>
          <w:szCs w:val="24"/>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p>
    <w:p w:rsidR="009D4157" w:rsidRPr="00100FFC" w:rsidRDefault="009D4157" w:rsidP="009D4157">
      <w:pPr>
        <w:spacing w:after="0" w:line="259" w:lineRule="auto"/>
        <w:rPr>
          <w:rFonts w:ascii="Times New Roman" w:hAnsi="Times New Roman"/>
          <w:sz w:val="24"/>
          <w:szCs w:val="24"/>
        </w:rPr>
      </w:pPr>
      <w:r w:rsidRPr="00100FFC">
        <w:rPr>
          <w:rFonts w:ascii="Times New Roman" w:hAnsi="Times New Roman"/>
          <w:b/>
          <w:sz w:val="24"/>
          <w:szCs w:val="24"/>
        </w:rPr>
        <w:t xml:space="preserve">9.Форма отчета: </w:t>
      </w:r>
      <w:r w:rsidRPr="00100FFC">
        <w:rPr>
          <w:rFonts w:ascii="Times New Roman" w:hAnsi="Times New Roman"/>
          <w:sz w:val="24"/>
          <w:szCs w:val="24"/>
          <w:u w:val="single"/>
        </w:rPr>
        <w:t>сдача нормативов.</w:t>
      </w:r>
      <w:r w:rsidRPr="00100FFC">
        <w:rPr>
          <w:rFonts w:ascii="Times New Roman" w:hAnsi="Times New Roman"/>
          <w:sz w:val="24"/>
          <w:szCs w:val="24"/>
        </w:rPr>
        <w:t xml:space="preserve">  </w:t>
      </w:r>
    </w:p>
    <w:p w:rsidR="00F63040" w:rsidRPr="00A14D02" w:rsidRDefault="009D4157" w:rsidP="00A14D02">
      <w:pPr>
        <w:spacing w:after="0" w:line="259" w:lineRule="auto"/>
        <w:rPr>
          <w:rFonts w:ascii="Times New Roman" w:hAnsi="Times New Roman"/>
          <w:sz w:val="24"/>
          <w:szCs w:val="24"/>
          <w:u w:val="single"/>
        </w:rPr>
      </w:pPr>
      <w:r w:rsidRPr="00100FFC">
        <w:rPr>
          <w:rFonts w:ascii="Times New Roman" w:hAnsi="Times New Roman"/>
          <w:b/>
          <w:sz w:val="24"/>
          <w:szCs w:val="24"/>
        </w:rPr>
        <w:t>10. Место проведения самоподготовки</w:t>
      </w:r>
      <w:r w:rsidRPr="00100FFC">
        <w:rPr>
          <w:rFonts w:ascii="Times New Roman" w:hAnsi="Times New Roman"/>
          <w:b/>
          <w:sz w:val="24"/>
          <w:szCs w:val="24"/>
          <w:u w:val="single"/>
        </w:rPr>
        <w:t xml:space="preserve">: </w:t>
      </w:r>
      <w:r w:rsidRPr="00100FFC">
        <w:rPr>
          <w:rFonts w:ascii="Times New Roman" w:hAnsi="Times New Roman"/>
          <w:sz w:val="24"/>
          <w:szCs w:val="24"/>
          <w:u w:val="single"/>
        </w:rPr>
        <w:t>спортивная площадка.</w:t>
      </w:r>
    </w:p>
    <w:p w:rsidR="00F63040" w:rsidRDefault="00F63040" w:rsidP="00F63040">
      <w:pPr>
        <w:spacing w:before="240" w:after="0" w:line="259" w:lineRule="auto"/>
        <w:rPr>
          <w:rFonts w:ascii="Times New Roman" w:hAnsi="Times New Roman"/>
          <w:b/>
          <w:sz w:val="24"/>
          <w:szCs w:val="24"/>
        </w:rPr>
      </w:pPr>
      <w:r>
        <w:rPr>
          <w:rFonts w:ascii="Times New Roman" w:hAnsi="Times New Roman"/>
          <w:b/>
          <w:color w:val="000000"/>
          <w:sz w:val="24"/>
          <w:szCs w:val="24"/>
          <w:lang w:eastAsia="ru-RU"/>
        </w:rPr>
        <w:t xml:space="preserve">                                                    </w:t>
      </w:r>
      <w:r w:rsidRPr="00100FFC">
        <w:rPr>
          <w:rFonts w:ascii="Times New Roman" w:hAnsi="Times New Roman"/>
          <w:b/>
          <w:sz w:val="24"/>
          <w:szCs w:val="24"/>
        </w:rPr>
        <w:t>Практическое занятие №9</w:t>
      </w:r>
    </w:p>
    <w:p w:rsidR="00D04168" w:rsidRPr="00100FFC" w:rsidRDefault="00D04168" w:rsidP="00F63040">
      <w:pPr>
        <w:keepNext/>
        <w:keepLines/>
        <w:spacing w:before="240" w:after="0"/>
        <w:ind w:right="-15"/>
        <w:jc w:val="center"/>
        <w:outlineLvl w:val="1"/>
        <w:rPr>
          <w:rFonts w:ascii="Times New Roman" w:hAnsi="Times New Roman"/>
          <w:b/>
          <w:color w:val="000000"/>
          <w:sz w:val="24"/>
          <w:szCs w:val="24"/>
          <w:lang w:eastAsia="ru-RU"/>
        </w:rPr>
      </w:pPr>
    </w:p>
    <w:p w:rsidR="009F7F87" w:rsidRPr="00100FFC" w:rsidRDefault="009F7F87" w:rsidP="009F7F87">
      <w:pPr>
        <w:spacing w:after="0" w:line="259" w:lineRule="auto"/>
        <w:rPr>
          <w:rFonts w:ascii="Times New Roman" w:hAnsi="Times New Roman"/>
          <w:i/>
          <w:sz w:val="24"/>
          <w:szCs w:val="24"/>
          <w:u w:val="single"/>
        </w:rPr>
      </w:pPr>
      <w:r w:rsidRPr="00100FFC">
        <w:rPr>
          <w:rFonts w:ascii="Times New Roman" w:hAnsi="Times New Roman"/>
          <w:sz w:val="24"/>
          <w:szCs w:val="24"/>
        </w:rPr>
        <w:t xml:space="preserve">1. </w:t>
      </w:r>
      <w:r w:rsidRPr="00100FFC">
        <w:rPr>
          <w:rFonts w:ascii="Times New Roman" w:hAnsi="Times New Roman"/>
          <w:b/>
          <w:sz w:val="24"/>
          <w:szCs w:val="24"/>
        </w:rPr>
        <w:t xml:space="preserve">Название темы </w:t>
      </w:r>
      <w:r w:rsidRPr="00100FFC">
        <w:rPr>
          <w:rFonts w:ascii="Times New Roman" w:hAnsi="Times New Roman"/>
          <w:i/>
          <w:sz w:val="24"/>
          <w:szCs w:val="24"/>
          <w:u w:val="single"/>
        </w:rPr>
        <w:t>Упражнени</w:t>
      </w:r>
      <w:r>
        <w:rPr>
          <w:rFonts w:ascii="Times New Roman" w:hAnsi="Times New Roman"/>
          <w:i/>
          <w:sz w:val="24"/>
          <w:szCs w:val="24"/>
          <w:u w:val="single"/>
        </w:rPr>
        <w:t>я с гантелями, набивными мячами,упражнения с мячом, обручи девешки</w:t>
      </w:r>
    </w:p>
    <w:p w:rsidR="009F7F87" w:rsidRPr="00100FFC" w:rsidRDefault="009F7F87" w:rsidP="009F7F87">
      <w:pPr>
        <w:spacing w:after="0" w:line="259" w:lineRule="auto"/>
        <w:rPr>
          <w:rFonts w:ascii="Times New Roman" w:hAnsi="Times New Roman"/>
          <w:sz w:val="24"/>
          <w:szCs w:val="24"/>
          <w:u w:val="single"/>
        </w:rPr>
      </w:pPr>
      <w:r w:rsidRPr="00100FFC">
        <w:rPr>
          <w:rFonts w:ascii="Times New Roman" w:hAnsi="Times New Roman"/>
          <w:b/>
          <w:sz w:val="24"/>
          <w:szCs w:val="24"/>
        </w:rPr>
        <w:t xml:space="preserve">2. Учебные цели: </w:t>
      </w:r>
      <w:r w:rsidR="002A5D2A">
        <w:rPr>
          <w:rFonts w:ascii="Times New Roman" w:hAnsi="Times New Roman"/>
          <w:sz w:val="24"/>
          <w:szCs w:val="24"/>
          <w:u w:val="single"/>
        </w:rPr>
        <w:t>У</w:t>
      </w:r>
      <w:r w:rsidRPr="00100FFC">
        <w:rPr>
          <w:rFonts w:ascii="Times New Roman" w:hAnsi="Times New Roman"/>
          <w:sz w:val="24"/>
          <w:szCs w:val="24"/>
          <w:u w:val="single"/>
        </w:rPr>
        <w:t>крепление физического здоровья.</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sz w:val="24"/>
          <w:szCs w:val="24"/>
        </w:rPr>
        <w:t xml:space="preserve">3. Продолжительность занятия: </w:t>
      </w:r>
      <w:r w:rsidRPr="00100FFC">
        <w:rPr>
          <w:rFonts w:ascii="Times New Roman" w:hAnsi="Times New Roman"/>
          <w:sz w:val="24"/>
          <w:szCs w:val="24"/>
          <w:u w:val="single"/>
        </w:rPr>
        <w:t>2 часа</w:t>
      </w:r>
      <w:r w:rsidRPr="00100FFC">
        <w:rPr>
          <w:rFonts w:ascii="Times New Roman" w:hAnsi="Times New Roman"/>
          <w:sz w:val="24"/>
          <w:szCs w:val="24"/>
        </w:rPr>
        <w:t xml:space="preserve">. </w:t>
      </w:r>
    </w:p>
    <w:p w:rsidR="009F7F87" w:rsidRPr="00100FFC" w:rsidRDefault="009F7F87" w:rsidP="009F7F87">
      <w:pPr>
        <w:numPr>
          <w:ilvl w:val="1"/>
          <w:numId w:val="20"/>
        </w:numPr>
        <w:spacing w:after="0" w:line="259" w:lineRule="auto"/>
        <w:rPr>
          <w:rFonts w:ascii="Times New Roman" w:hAnsi="Times New Roman"/>
          <w:sz w:val="24"/>
          <w:szCs w:val="24"/>
        </w:rPr>
      </w:pPr>
      <w:r w:rsidRPr="00100FFC">
        <w:rPr>
          <w:rFonts w:ascii="Times New Roman" w:hAnsi="Times New Roman"/>
          <w:b/>
          <w:sz w:val="24"/>
          <w:szCs w:val="24"/>
        </w:rPr>
        <w:t xml:space="preserve">Материалы, оборудование, ТСО, программное обеспечение, оснащение, раздаточный материал </w:t>
      </w:r>
      <w:r w:rsidRPr="00100FFC">
        <w:rPr>
          <w:rFonts w:ascii="Times New Roman" w:hAnsi="Times New Roman"/>
          <w:sz w:val="24"/>
          <w:szCs w:val="24"/>
          <w:u w:val="single"/>
        </w:rPr>
        <w:t xml:space="preserve"> свисток, гантели, мячи. </w:t>
      </w:r>
    </w:p>
    <w:p w:rsidR="009F7F87" w:rsidRPr="00100FFC" w:rsidRDefault="009F7F87" w:rsidP="009F7F87">
      <w:pPr>
        <w:numPr>
          <w:ilvl w:val="1"/>
          <w:numId w:val="20"/>
        </w:numPr>
        <w:spacing w:after="0" w:line="259" w:lineRule="auto"/>
        <w:rPr>
          <w:rFonts w:ascii="Times New Roman" w:hAnsi="Times New Roman"/>
          <w:sz w:val="24"/>
          <w:szCs w:val="24"/>
          <w:u w:val="single"/>
        </w:rPr>
      </w:pPr>
      <w:r w:rsidRPr="00100FFC">
        <w:rPr>
          <w:rFonts w:ascii="Times New Roman" w:hAnsi="Times New Roman"/>
          <w:b/>
          <w:sz w:val="24"/>
          <w:szCs w:val="24"/>
        </w:rPr>
        <w:t xml:space="preserve">Литература, информационное обеспечение  </w:t>
      </w:r>
      <w:r w:rsidRPr="00100FFC">
        <w:rPr>
          <w:rFonts w:ascii="Times New Roman" w:hAnsi="Times New Roman"/>
          <w:sz w:val="24"/>
          <w:szCs w:val="24"/>
          <w:u w:val="single"/>
        </w:rPr>
        <w:t>Н.К. Коробейников, А.А. Михеев, И.Г. Николенко «Физическое воспитание».</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sz w:val="24"/>
          <w:szCs w:val="24"/>
        </w:rPr>
        <w:t>6. Методические рекомендации по выполнению работы</w:t>
      </w:r>
      <w:r w:rsidRPr="00100FFC">
        <w:rPr>
          <w:rFonts w:ascii="Times New Roman" w:hAnsi="Times New Roman"/>
          <w:sz w:val="24"/>
          <w:szCs w:val="24"/>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sz w:val="24"/>
          <w:szCs w:val="24"/>
        </w:rPr>
        <w:t>7.Порядок выполнения работы</w:t>
      </w:r>
      <w:r w:rsidRPr="00100FFC">
        <w:rPr>
          <w:rFonts w:ascii="Times New Roman" w:hAnsi="Times New Roman"/>
          <w:sz w:val="24"/>
          <w:szCs w:val="24"/>
        </w:rPr>
        <w:t xml:space="preserve">: </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 xml:space="preserve">Задание 1.  </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i/>
          <w:iCs/>
          <w:sz w:val="24"/>
          <w:szCs w:val="24"/>
          <w:u w:val="single"/>
        </w:rPr>
        <w:t>1.Выполнить разминку.</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t>ОРУ.</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и.п. – стоя спиной друг к другу, руки на уровне груди</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lastRenderedPageBreak/>
        <w:t>1 – поворот в правую сторону, коснуться ладонями рук</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2 – поворот в левую сторону, коснуться ладонями рук</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3 – 4 – то же.</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2) и.п. – стоя лицом друг к другу, руки на плечах партнера, широкая стойка ноги врозь</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1 - 3 – наклоны вперед (давить на плечи партнера)</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4 – и.п.</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4) и.п. – стоя лицом друг к другу, широкая стойка ноги врозь, руки сцеплены</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присед на правой</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2 – и.п.</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3 – присед на левой</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4 – и.п.</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5) и.п. – стоя спиной друг к другу, руки сцеплены в локтях</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присед (нужно давить на спину партнера)</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2 – встать (нужно давить на спину партнера)</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6) и.п. – стоя спиной друг к другу, руки сцеплены в локтях</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полноценный присед</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2 – выпрямить ноги</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3 – согнуть ноги</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4 – встать (давить на спину партнера</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7) и.п. – сед. напротив друг друга, носки ног находятся у колен партнера, упор руками сзади</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1 - 2– выполняют перенос ног под углом через ноги партнера первый номер</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3 - 4 – второй номер</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8) и.п. – сидя напротив друг друга, упор на предплечьях, стопы ног соединены</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1 – 4 – с помощью партнера выполняем упражнение «Велосипед» ноги не отпускать</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9) и.п. – упор лежа, партнер держит ноги за голеностоп – сгибаем и разгибаем руки (по очереди)</w:t>
      </w:r>
    </w:p>
    <w:p w:rsidR="009F7F87" w:rsidRPr="00100FFC" w:rsidRDefault="009F7F87" w:rsidP="009F7F87">
      <w:pPr>
        <w:spacing w:after="0" w:line="259" w:lineRule="auto"/>
        <w:rPr>
          <w:rFonts w:ascii="Times New Roman" w:hAnsi="Times New Roman"/>
          <w:sz w:val="24"/>
          <w:szCs w:val="24"/>
        </w:rPr>
      </w:pP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t>СБУ</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t>Бег с высоким поднимание бедра</w:t>
      </w:r>
      <w:r w:rsidRPr="00100FFC">
        <w:rPr>
          <w:rFonts w:ascii="Times New Roman" w:hAnsi="Times New Roman"/>
          <w:sz w:val="24"/>
          <w:szCs w:val="24"/>
        </w:rPr>
        <w:t>. Бедро поднимаете до уровня параллельности земли.</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t>Бег с захлёстом голени.</w:t>
      </w:r>
      <w:r w:rsidRPr="00100FFC">
        <w:rPr>
          <w:rFonts w:ascii="Times New Roman" w:hAnsi="Times New Roman"/>
          <w:sz w:val="24"/>
          <w:szCs w:val="24"/>
        </w:rPr>
        <w:t> Голень захлёстываете так, чтобы пяткой коснуться ягодиц.</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t>Бег боком</w:t>
      </w:r>
      <w:r w:rsidRPr="00100FFC">
        <w:rPr>
          <w:rFonts w:ascii="Times New Roman" w:hAnsi="Times New Roman"/>
          <w:sz w:val="24"/>
          <w:szCs w:val="24"/>
        </w:rPr>
        <w:t>, приставным шагом. За один отрезок смените ведущую ногу несколько раз, развернувшись вперёд другим плечом.</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sz w:val="24"/>
          <w:szCs w:val="24"/>
        </w:rPr>
        <w:t>Многоскок </w:t>
      </w:r>
      <w:r w:rsidRPr="00100FFC">
        <w:rPr>
          <w:rFonts w:ascii="Times New Roman" w:hAnsi="Times New Roman"/>
          <w:sz w:val="24"/>
          <w:szCs w:val="24"/>
        </w:rPr>
        <w:t>(Олений бег).Делаете прыжки поочерёдно каждой ногой с акцентом вперёд. То есть бег прыжками, стараясь каждый раз прыгнуть как можно дальше. При этом колено передней ноги выносите как можно выше.</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sz w:val="24"/>
          <w:szCs w:val="24"/>
        </w:rPr>
        <w:t>Задание 2</w:t>
      </w:r>
    </w:p>
    <w:p w:rsidR="009F7F87" w:rsidRDefault="009F7F87" w:rsidP="009F7F87">
      <w:pPr>
        <w:spacing w:after="0" w:line="259" w:lineRule="auto"/>
        <w:rPr>
          <w:rFonts w:ascii="Times New Roman" w:hAnsi="Times New Roman"/>
          <w:b/>
          <w:bCs/>
          <w:i/>
          <w:iCs/>
          <w:sz w:val="24"/>
          <w:szCs w:val="24"/>
          <w:u w:val="single"/>
        </w:rPr>
      </w:pP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bCs/>
          <w:i/>
          <w:iCs/>
          <w:sz w:val="24"/>
          <w:szCs w:val="24"/>
          <w:u w:val="single"/>
        </w:rPr>
        <w:t>2.</w:t>
      </w:r>
      <w:r w:rsidRPr="00100FFC">
        <w:rPr>
          <w:rFonts w:ascii="Times New Roman" w:hAnsi="Times New Roman"/>
        </w:rPr>
        <w:t xml:space="preserve"> </w:t>
      </w:r>
      <w:r w:rsidRPr="00100FFC">
        <w:rPr>
          <w:rFonts w:ascii="Times New Roman" w:hAnsi="Times New Roman"/>
          <w:b/>
          <w:bCs/>
          <w:i/>
          <w:iCs/>
          <w:sz w:val="24"/>
          <w:szCs w:val="24"/>
          <w:u w:val="single"/>
        </w:rPr>
        <w:t>Упражнения с гантелями, набивными мячами.</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 И.п. - ноги на ширине плеч, руки вниз, мяч в руках; 1 - поднять руки до уровня груди; 2 - поднять руки вверх; 3 - опустить руки до уровня груди;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 И.п. - ноги на ширине плеч, руки вверх, мяч в руках; 1,2 - наклон туловища вправо (влево); 3,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lastRenderedPageBreak/>
        <w:t>3. И.п. - ноги на ширине плеч, руки вверх, мяч в руках; круговые вращения туловищем в разные стороны.</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4. И.п. - ноги на ширине плеч, руки вверх, мяч в руках; 1 - наклониться, не сгибая коленей, коснуться мячом пола; 2 - коснуться мячом пола за спиной; 3 - коснуться мячом пола перед собой;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5. И.п. - о.с. мяч в руках; 1 - подбросив мяч вверх, присесть, коснуться руками пола; 2 - встать, поймать мяч руками.</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6. И.п. - о.с. руки в стороны, мяч в одной руке; 1 - поднять руки вверх, переложить мяч из одной руки в другую; 2 - опустить руку с мячом в сторону.</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7. И.п. - о.с. руки в стороны, мяч в одной руке; 1 - подбросив мяч вверх, поймать его другой рукой; 2 - то же в другую сторону.</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8. И.п. - ноги врозь, руки с мячом вперед; 1 - наклонить вперед, прокатить мяч вокруг левой ноги; 2 - и.п.; 3 - то же вокруг правой ноги;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9. И.п. - присед, мяч в согнутых руках перед грудью; 1 - прыжок в приседе в правую сторону; 2 - и.п.; 3 - то же в левую сторону;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10. И.п. - сед ноги врозь, руки с мячом вперед; 1 - поворот туловища вправо; 2 - и.п.; 3 - то же влево;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11. И.п. - сед ноги врозь, мяч около левой стопы на полу; 1 - наклониться, правой рукой прокатить мяч по полу к правой ноге; 2 - и.п.; 3 - наклониться, левой рукой прокатить мяч по полу к левой ноге;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12. И.п. - сед ноги врозь, руки вверх, мяч в руках; 1 - опустить руки до уровня груди;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13. И.п. - сед, мяч зажат стопами ног, опора на предплечья; 1 - поднять ноги наверх;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14. И.п. - сед, мяч зажат стопами ног, опора на предплечья; 1 - согнуть ноги; 2 - выпрямить вверх; 3 -согнуть;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15. И.п. - стоя на коленях руки с мячом вниз; 1 - сед на пятках руки с мячом вперед;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16. И.п. - стоя на коленях руки вперед, мяч в руках; 1 - сед на бедро слева; 2 - и.п.; 3 - сед на бедро справа;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17. И.п. - лежа на спине, мяч в руках за головой; 1 - сесть и, сделав наклон, достать мячом носки ног;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18. И.п. - лежа на спине, руки с мячом вперед; 1 - поднять левую ногу, коснуться мяча; 2 - и.п.; 3 - то же другой ногой; 4 -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19. И.п. - лежа на животе, руки с мячом вверх; 1 - прогнуться, отводя руки с мячом назад;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20. И.п. - лежа на животе, мяч между стопами ног; 1 - поднять ноги вверх;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21. И.п. - о.с. мяч в согнутых руках перед грудью; 1 - присесть, выпрямляя руки;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22. И.п. - положение выпада вперед, мяч в согнутых руках; 1 - прыжком поменять положение ног;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23. И.п. - упор присев, мяч лежит сзади на полу у ног; 1 - перенося ноги через мяч упор лежа; 2 -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24. И.п. - о.с. мяч в руках; 1 - подбросив мяч вверх, сесть ноги врозь и поймать мяч, сидя на полу; 2 - подбросить мяч сидя и поймать стоя.</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25. И.п. - упор лежа, мяч лежит на полу между рук; 1 - согнуть руки и достать мяч подбородком; 2 -выпрямляя руки отжаться в и.п.</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26. И.п. - о.с. мяч зажат стопами ног; 1 - подпрыгивая вверх, подбросить ногами мяч; 2 - поймать мяч обеими руками.</w:t>
      </w:r>
    </w:p>
    <w:p w:rsidR="009F7F87" w:rsidRPr="00100FFC" w:rsidRDefault="009F7F87" w:rsidP="009F7F87">
      <w:pPr>
        <w:shd w:val="clear" w:color="auto" w:fill="FFFFFF"/>
        <w:spacing w:after="0" w:line="20" w:lineRule="atLeast"/>
        <w:jc w:val="both"/>
        <w:rPr>
          <w:rFonts w:ascii="Arial" w:hAnsi="Arial" w:cs="Arial"/>
          <w:color w:val="000000"/>
          <w:sz w:val="24"/>
          <w:szCs w:val="24"/>
          <w:lang w:eastAsia="ru-RU"/>
        </w:rPr>
      </w:pPr>
      <w:r w:rsidRPr="00100FFC">
        <w:rPr>
          <w:rFonts w:ascii="Times New Roman" w:hAnsi="Times New Roman"/>
          <w:color w:val="000000"/>
          <w:sz w:val="24"/>
          <w:szCs w:val="24"/>
          <w:lang w:eastAsia="ru-RU"/>
        </w:rPr>
        <w:t>27. Прыжки, мяч в руках (на правой, на левой, на двух ногах).</w:t>
      </w:r>
    </w:p>
    <w:p w:rsidR="009F7F87" w:rsidRPr="00100FFC" w:rsidRDefault="009F7F87" w:rsidP="009F7F87">
      <w:pPr>
        <w:spacing w:after="0" w:line="20" w:lineRule="atLeast"/>
        <w:rPr>
          <w:rFonts w:ascii="Times New Roman" w:hAnsi="Times New Roman"/>
          <w:bCs/>
          <w:sz w:val="24"/>
          <w:szCs w:val="24"/>
        </w:rPr>
      </w:pPr>
    </w:p>
    <w:p w:rsidR="009F7F87" w:rsidRPr="00847991" w:rsidRDefault="009F7F87" w:rsidP="009F7F87">
      <w:pPr>
        <w:spacing w:after="0" w:line="259" w:lineRule="auto"/>
        <w:rPr>
          <w:rFonts w:ascii="Times New Roman" w:hAnsi="Times New Roman"/>
          <w:color w:val="FF0000"/>
          <w:sz w:val="24"/>
          <w:szCs w:val="24"/>
        </w:rPr>
      </w:pPr>
      <w:r w:rsidRPr="00100FFC">
        <w:rPr>
          <w:rFonts w:ascii="Times New Roman" w:hAnsi="Times New Roman"/>
          <w:b/>
          <w:sz w:val="24"/>
          <w:szCs w:val="24"/>
        </w:rPr>
        <w:t>8.Критери</w:t>
      </w:r>
      <w:r>
        <w:rPr>
          <w:rFonts w:ascii="Times New Roman" w:hAnsi="Times New Roman"/>
          <w:b/>
          <w:sz w:val="24"/>
          <w:szCs w:val="24"/>
        </w:rPr>
        <w:t xml:space="preserve">и оценки: </w:t>
      </w:r>
      <w:r w:rsidRPr="00847991">
        <w:rPr>
          <w:rFonts w:ascii="Times New Roman" w:hAnsi="Times New Roman"/>
          <w:sz w:val="24"/>
          <w:szCs w:val="24"/>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p>
    <w:p w:rsidR="009F7F87" w:rsidRPr="00100FFC" w:rsidRDefault="009F7F87" w:rsidP="009F7F87">
      <w:pPr>
        <w:spacing w:after="0" w:line="259" w:lineRule="auto"/>
        <w:rPr>
          <w:rFonts w:ascii="Times New Roman" w:hAnsi="Times New Roman"/>
          <w:sz w:val="24"/>
          <w:szCs w:val="24"/>
        </w:rPr>
      </w:pPr>
      <w:r w:rsidRPr="00100FFC">
        <w:rPr>
          <w:rFonts w:ascii="Times New Roman" w:hAnsi="Times New Roman"/>
          <w:b/>
          <w:sz w:val="24"/>
          <w:szCs w:val="24"/>
        </w:rPr>
        <w:t xml:space="preserve">9.Форма отчета: </w:t>
      </w:r>
      <w:r w:rsidRPr="00100FFC">
        <w:rPr>
          <w:rFonts w:ascii="Times New Roman" w:hAnsi="Times New Roman"/>
          <w:sz w:val="24"/>
          <w:szCs w:val="24"/>
          <w:u w:val="single"/>
        </w:rPr>
        <w:t>сдача нормативов.</w:t>
      </w:r>
      <w:r w:rsidRPr="00100FFC">
        <w:rPr>
          <w:rFonts w:ascii="Times New Roman" w:hAnsi="Times New Roman"/>
          <w:sz w:val="24"/>
          <w:szCs w:val="24"/>
        </w:rPr>
        <w:t xml:space="preserve">  </w:t>
      </w:r>
    </w:p>
    <w:p w:rsidR="009F7F87" w:rsidRPr="00100FFC" w:rsidRDefault="009F7F87" w:rsidP="009F7F87">
      <w:pPr>
        <w:spacing w:after="0" w:line="259" w:lineRule="auto"/>
        <w:rPr>
          <w:rFonts w:ascii="Times New Roman" w:hAnsi="Times New Roman"/>
          <w:sz w:val="24"/>
          <w:szCs w:val="24"/>
          <w:u w:val="single"/>
        </w:rPr>
      </w:pPr>
      <w:r w:rsidRPr="00100FFC">
        <w:rPr>
          <w:rFonts w:ascii="Times New Roman" w:hAnsi="Times New Roman"/>
          <w:b/>
          <w:sz w:val="24"/>
          <w:szCs w:val="24"/>
        </w:rPr>
        <w:t>10. Место проведения самоподготовки</w:t>
      </w:r>
      <w:r w:rsidRPr="00100FFC">
        <w:rPr>
          <w:rFonts w:ascii="Times New Roman" w:hAnsi="Times New Roman"/>
          <w:b/>
          <w:sz w:val="24"/>
          <w:szCs w:val="24"/>
          <w:u w:val="single"/>
        </w:rPr>
        <w:t xml:space="preserve">: </w:t>
      </w:r>
      <w:r w:rsidRPr="00100FFC">
        <w:rPr>
          <w:rFonts w:ascii="Times New Roman" w:hAnsi="Times New Roman"/>
          <w:sz w:val="24"/>
          <w:szCs w:val="24"/>
          <w:u w:val="single"/>
        </w:rPr>
        <w:t>спортивная площадка.</w:t>
      </w:r>
    </w:p>
    <w:p w:rsidR="00D04168" w:rsidRDefault="00D04168" w:rsidP="00100FFC">
      <w:pPr>
        <w:spacing w:after="0"/>
        <w:rPr>
          <w:rFonts w:ascii="Times New Roman" w:hAnsi="Times New Roman"/>
          <w:color w:val="000000"/>
          <w:sz w:val="24"/>
          <w:szCs w:val="24"/>
          <w:lang w:eastAsia="ru-RU"/>
        </w:rPr>
      </w:pPr>
    </w:p>
    <w:p w:rsidR="009F7F87" w:rsidRDefault="009F7F87" w:rsidP="00100FFC">
      <w:pPr>
        <w:spacing w:after="0"/>
        <w:rPr>
          <w:rFonts w:ascii="Times New Roman" w:hAnsi="Times New Roman"/>
          <w:color w:val="000000"/>
          <w:sz w:val="24"/>
          <w:szCs w:val="24"/>
          <w:lang w:eastAsia="ru-RU"/>
        </w:rPr>
      </w:pPr>
    </w:p>
    <w:p w:rsidR="002A5D2A" w:rsidRDefault="002A5D2A" w:rsidP="00100FFC">
      <w:pPr>
        <w:spacing w:after="0"/>
        <w:rPr>
          <w:rFonts w:ascii="Times New Roman" w:hAnsi="Times New Roman"/>
          <w:color w:val="000000"/>
          <w:sz w:val="24"/>
          <w:szCs w:val="24"/>
          <w:lang w:eastAsia="ru-RU"/>
        </w:rPr>
      </w:pPr>
    </w:p>
    <w:p w:rsidR="002A5D2A" w:rsidRDefault="002A5D2A" w:rsidP="002A5D2A">
      <w:pPr>
        <w:spacing w:after="0" w:line="259" w:lineRule="auto"/>
        <w:jc w:val="center"/>
        <w:rPr>
          <w:rFonts w:ascii="Times New Roman" w:hAnsi="Times New Roman"/>
          <w:b/>
          <w:sz w:val="24"/>
          <w:szCs w:val="24"/>
        </w:rPr>
      </w:pPr>
      <w:r>
        <w:rPr>
          <w:rFonts w:ascii="Times New Roman" w:hAnsi="Times New Roman"/>
          <w:b/>
          <w:sz w:val="24"/>
          <w:szCs w:val="24"/>
        </w:rPr>
        <w:t>Практическое занятие №10</w:t>
      </w:r>
    </w:p>
    <w:p w:rsidR="002A5D2A" w:rsidRPr="00100FFC" w:rsidRDefault="002A5D2A" w:rsidP="002A5D2A">
      <w:pPr>
        <w:spacing w:after="0" w:line="259" w:lineRule="auto"/>
        <w:jc w:val="center"/>
        <w:rPr>
          <w:rFonts w:ascii="Times New Roman" w:hAnsi="Times New Roman"/>
          <w:b/>
          <w:sz w:val="24"/>
          <w:szCs w:val="24"/>
        </w:rPr>
      </w:pPr>
    </w:p>
    <w:p w:rsidR="002A5D2A" w:rsidRPr="00100FFC" w:rsidRDefault="002A5D2A" w:rsidP="002A5D2A">
      <w:pPr>
        <w:spacing w:after="0" w:line="259" w:lineRule="auto"/>
        <w:rPr>
          <w:rFonts w:ascii="Times New Roman" w:hAnsi="Times New Roman"/>
          <w:i/>
          <w:sz w:val="24"/>
          <w:szCs w:val="24"/>
          <w:u w:val="single"/>
        </w:rPr>
      </w:pPr>
      <w:r w:rsidRPr="00100FFC">
        <w:rPr>
          <w:rFonts w:ascii="Times New Roman" w:hAnsi="Times New Roman"/>
          <w:sz w:val="24"/>
          <w:szCs w:val="24"/>
        </w:rPr>
        <w:t xml:space="preserve">1. </w:t>
      </w:r>
      <w:r w:rsidRPr="00100FFC">
        <w:rPr>
          <w:rFonts w:ascii="Times New Roman" w:hAnsi="Times New Roman"/>
          <w:b/>
          <w:sz w:val="24"/>
          <w:szCs w:val="24"/>
        </w:rPr>
        <w:t xml:space="preserve">Название темы </w:t>
      </w:r>
      <w:r w:rsidRPr="00100FFC">
        <w:rPr>
          <w:rFonts w:ascii="Times New Roman" w:hAnsi="Times New Roman"/>
          <w:i/>
          <w:sz w:val="24"/>
          <w:szCs w:val="24"/>
          <w:u w:val="single"/>
        </w:rPr>
        <w:t>Упражнения для профилактики профессиональных заболеваний (упражнения в чередовании напряжения с расслаблением)</w:t>
      </w:r>
    </w:p>
    <w:p w:rsidR="002A5D2A" w:rsidRPr="00100FFC" w:rsidRDefault="002A5D2A" w:rsidP="002A5D2A">
      <w:pPr>
        <w:spacing w:after="0" w:line="259" w:lineRule="auto"/>
        <w:rPr>
          <w:rFonts w:ascii="Times New Roman" w:hAnsi="Times New Roman"/>
          <w:sz w:val="24"/>
          <w:szCs w:val="24"/>
          <w:u w:val="single"/>
        </w:rPr>
      </w:pPr>
      <w:r w:rsidRPr="00100FFC">
        <w:rPr>
          <w:rFonts w:ascii="Times New Roman" w:hAnsi="Times New Roman"/>
          <w:b/>
          <w:sz w:val="24"/>
          <w:szCs w:val="24"/>
        </w:rPr>
        <w:t xml:space="preserve">2. Учебные цели: </w:t>
      </w:r>
      <w:r w:rsidR="00A87FD9">
        <w:rPr>
          <w:rFonts w:ascii="Times New Roman" w:hAnsi="Times New Roman"/>
          <w:sz w:val="24"/>
          <w:szCs w:val="24"/>
          <w:u w:val="single"/>
        </w:rPr>
        <w:t>У</w:t>
      </w:r>
      <w:r w:rsidRPr="00100FFC">
        <w:rPr>
          <w:rFonts w:ascii="Times New Roman" w:hAnsi="Times New Roman"/>
          <w:sz w:val="24"/>
          <w:szCs w:val="24"/>
          <w:u w:val="single"/>
        </w:rPr>
        <w:t>крепление физического здоровья.</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 xml:space="preserve">3. Продолжительность занятия: </w:t>
      </w:r>
      <w:r w:rsidRPr="00100FFC">
        <w:rPr>
          <w:rFonts w:ascii="Times New Roman" w:hAnsi="Times New Roman"/>
          <w:sz w:val="24"/>
          <w:szCs w:val="24"/>
          <w:u w:val="single"/>
        </w:rPr>
        <w:t>2 часа</w:t>
      </w:r>
      <w:r w:rsidRPr="00100FFC">
        <w:rPr>
          <w:rFonts w:ascii="Times New Roman" w:hAnsi="Times New Roman"/>
          <w:sz w:val="24"/>
          <w:szCs w:val="24"/>
        </w:rPr>
        <w:t xml:space="preserve">. </w:t>
      </w:r>
    </w:p>
    <w:p w:rsidR="002A5D2A" w:rsidRPr="00100FFC" w:rsidRDefault="002A5D2A" w:rsidP="002A5D2A">
      <w:pPr>
        <w:numPr>
          <w:ilvl w:val="1"/>
          <w:numId w:val="11"/>
        </w:numPr>
        <w:spacing w:after="0" w:line="259" w:lineRule="auto"/>
        <w:rPr>
          <w:rFonts w:ascii="Times New Roman" w:hAnsi="Times New Roman"/>
          <w:sz w:val="24"/>
          <w:szCs w:val="24"/>
        </w:rPr>
      </w:pPr>
      <w:r w:rsidRPr="00100FFC">
        <w:rPr>
          <w:rFonts w:ascii="Times New Roman" w:hAnsi="Times New Roman"/>
          <w:b/>
          <w:sz w:val="24"/>
          <w:szCs w:val="24"/>
        </w:rPr>
        <w:t xml:space="preserve">Материалы, оборудование, ТСО, программное обеспечение, оснащение, раздаточный материал </w:t>
      </w:r>
      <w:r w:rsidRPr="00100FFC">
        <w:rPr>
          <w:rFonts w:ascii="Times New Roman" w:hAnsi="Times New Roman"/>
          <w:sz w:val="24"/>
          <w:szCs w:val="24"/>
          <w:u w:val="single"/>
        </w:rPr>
        <w:t xml:space="preserve"> коврик. </w:t>
      </w:r>
    </w:p>
    <w:p w:rsidR="002A5D2A" w:rsidRPr="00100FFC" w:rsidRDefault="002A5D2A" w:rsidP="002A5D2A">
      <w:pPr>
        <w:numPr>
          <w:ilvl w:val="1"/>
          <w:numId w:val="11"/>
        </w:numPr>
        <w:spacing w:after="0" w:line="259" w:lineRule="auto"/>
        <w:rPr>
          <w:rFonts w:ascii="Times New Roman" w:hAnsi="Times New Roman"/>
          <w:sz w:val="24"/>
          <w:szCs w:val="24"/>
          <w:u w:val="single"/>
        </w:rPr>
      </w:pPr>
      <w:r w:rsidRPr="00100FFC">
        <w:rPr>
          <w:rFonts w:ascii="Times New Roman" w:hAnsi="Times New Roman"/>
          <w:b/>
          <w:sz w:val="24"/>
          <w:szCs w:val="24"/>
        </w:rPr>
        <w:t xml:space="preserve">Литература, информационное обеспечение  </w:t>
      </w:r>
      <w:r w:rsidRPr="00100FFC">
        <w:rPr>
          <w:rFonts w:ascii="Times New Roman" w:hAnsi="Times New Roman"/>
          <w:sz w:val="24"/>
          <w:szCs w:val="24"/>
          <w:u w:val="single"/>
        </w:rPr>
        <w:t>Н.К. Коробейников, А.А. Михеев, И.Г. Николенко «Физическое воспитание».</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6. Методические рекомендации по выполнению работы</w:t>
      </w:r>
      <w:r w:rsidRPr="00100FFC">
        <w:rPr>
          <w:rFonts w:ascii="Times New Roman" w:hAnsi="Times New Roman"/>
          <w:sz w:val="24"/>
          <w:szCs w:val="24"/>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7.Порядок выполнения работы</w:t>
      </w:r>
      <w:r w:rsidRPr="00100FFC">
        <w:rPr>
          <w:rFonts w:ascii="Times New Roman" w:hAnsi="Times New Roman"/>
          <w:sz w:val="24"/>
          <w:szCs w:val="24"/>
        </w:rPr>
        <w:t xml:space="preserve">: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Задание 1.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bCs/>
          <w:i/>
          <w:iCs/>
          <w:sz w:val="24"/>
          <w:szCs w:val="24"/>
          <w:u w:val="single"/>
        </w:rPr>
        <w:t>1.Выполнить разминку.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A"/>
          <w:sz w:val="24"/>
          <w:szCs w:val="24"/>
          <w:lang w:eastAsia="ru-RU"/>
        </w:rPr>
        <w:t>ОРУ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И.п. – о.с.</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1.-2. – руки вверх наружу, правую назад на носок, прогнуться;</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5.-8. – то же с левой ноги.</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И.п. – стойка ноги врозь, руки вверх.</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выпад вправо, руки в стороны;</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3.-4. – то же с другой ноги.</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И.п. – о.с., руки на пояс.</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руки в стороны, согнуть правую вперед;</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руки на пояс, правую вперед;</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руки в стороны, согнуть правую вперед;</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приставить правую,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 8 – то же с левой ноги.</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И.п. – упор стоя на коленях.</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2 – взмах правой назад, левую руку вверх;</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4. – приставить правую,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 8. – то же с другой ногой и рукой.</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И.п. – упор сидя сзади.</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поднять правую ногу;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lastRenderedPageBreak/>
        <w:t>3. – поднять левую ногу;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 поднять обе ноги в сед углом;</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7. – 8. – повторить счеты 5 – 6.</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И.п. – упор лежа.</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упор лежа правым боком;</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–упор лежа левым боком;</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7) И.п. – о.с., руки за головой.</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поворот вправо, руки в стороны;</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4 – то же в другую сторону.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8) И.п. – о.с., руки в стороны.</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правой книзу дугой, руки влево, правую ногу в сторону;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приставить правую к левой, руки в стороны, И.п.;</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4. – то же с другой ноги и руки.</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9) И.п. – о.с.</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1. – правую на пояс;</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2. – левую на пояс;</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3. – правую за голову;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4. – левую за голову;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5. – руки в стороны;</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6. – хлопок над головой;</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7. – руки в стороны;</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8. – руки вниз, И.п.</w:t>
      </w:r>
    </w:p>
    <w:p w:rsidR="002A5D2A" w:rsidRPr="00100FFC" w:rsidRDefault="002A5D2A" w:rsidP="002A5D2A">
      <w:pPr>
        <w:spacing w:after="0" w:line="259" w:lineRule="auto"/>
        <w:rPr>
          <w:rFonts w:ascii="Times New Roman" w:hAnsi="Times New Roman"/>
          <w:sz w:val="24"/>
          <w:szCs w:val="24"/>
        </w:rPr>
      </w:pPr>
    </w:p>
    <w:p w:rsidR="002A5D2A" w:rsidRPr="00847991" w:rsidRDefault="002A5D2A" w:rsidP="002A5D2A">
      <w:pPr>
        <w:spacing w:after="0" w:line="259" w:lineRule="auto"/>
        <w:rPr>
          <w:rFonts w:ascii="Times New Roman" w:hAnsi="Times New Roman"/>
          <w:b/>
          <w:sz w:val="24"/>
          <w:szCs w:val="24"/>
        </w:rPr>
      </w:pPr>
      <w:r w:rsidRPr="00847991">
        <w:rPr>
          <w:rFonts w:ascii="Times New Roman" w:hAnsi="Times New Roman"/>
          <w:b/>
          <w:sz w:val="24"/>
          <w:szCs w:val="24"/>
        </w:rPr>
        <w:t>Задание 2</w:t>
      </w:r>
    </w:p>
    <w:p w:rsidR="002A5D2A" w:rsidRPr="00100FFC" w:rsidRDefault="002A5D2A" w:rsidP="002A5D2A">
      <w:pPr>
        <w:spacing w:after="0" w:line="259" w:lineRule="auto"/>
        <w:rPr>
          <w:rFonts w:ascii="Times New Roman" w:hAnsi="Times New Roman"/>
          <w:b/>
          <w:sz w:val="24"/>
          <w:szCs w:val="24"/>
        </w:rPr>
      </w:pPr>
      <w:r w:rsidRPr="00100FFC">
        <w:rPr>
          <w:rFonts w:ascii="Times New Roman" w:hAnsi="Times New Roman"/>
          <w:b/>
          <w:sz w:val="24"/>
          <w:szCs w:val="24"/>
        </w:rPr>
        <w:t>Упражнения для профилактики профессиональных заболеваний (упражнения в чередовании напряжения с расслаблением)</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1. Стоя, руки опущены. Наклоны туловища вперед.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2. Стоя, ноги на ширин</w:t>
      </w:r>
      <w:r w:rsidR="00A87FD9">
        <w:rPr>
          <w:rFonts w:ascii="Times New Roman" w:hAnsi="Times New Roman"/>
          <w:sz w:val="24"/>
          <w:szCs w:val="24"/>
        </w:rPr>
        <w:t>е плеч, руки на поясе. Прогибания</w:t>
      </w:r>
      <w:r w:rsidRPr="00100FFC">
        <w:rPr>
          <w:rFonts w:ascii="Times New Roman" w:hAnsi="Times New Roman"/>
          <w:sz w:val="24"/>
          <w:szCs w:val="24"/>
        </w:rPr>
        <w:t xml:space="preserve"> назад.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3. Стоя, ноги как можно шире, руки на поясе (для увеличения нагрузки руки можно положить за голову или поднять вверх). Наклоны вправо и влево.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4. Стоя, ноги шире плеч, руки на поясе. Повороты туловища в стороны.</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 5. Стоя, ноги шире плеч, руки на поясе или за головой. Круговые вращения туловища.</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 6. Сидя, ноги врозь, руки в стороны. Повороты туловища вправо - влево.</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 7. Сидя, ноги вместе, руки за головой. Надавливая на затылок, максимально согнуться. Затем, откидывая голову назад и разводя локти в стороны, предельно прогнуться. Длительная работа в положении сидя вызывает хроническую недогрузку мышц брюшного пресса, ослабление мышечного корсета, в который заключены внутренние органы желудочно-кишечного тракта. Все это приводит к различным отклонениям в его функционировании, что особенно заметно с возрастом. Использование этих упражнений способствует укреплению (В.П.Петров) мышц брюшного пресса и малого таза, периодическому повышению внутрибрюшного давления, что стимулирует перистальтику кишечника. Продолжительность выполнения всего комплекса 25 минут</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lastRenderedPageBreak/>
        <w:t xml:space="preserve"> 1. И.П. - сидя на стуле, предплечья лежат на бедрах, подбородок опущен. На счет 1-2 кисти поднять к плечам, подбородок вверх, прогнуться в пояснице. На счет три вернуться в исходное положение. Повторить 6-8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2. И.П. - сидя на стуле, предплечья на бедрах, спина прямая. Попеременное поднимание коленей. По 8-10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3. И.П. - сидя на стуле и держась за сиденье. Попеременное поднимание голеней правой и левой ног. По 8-10 раз. 4.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И.П. - сидя на стуле, кисти рук к предплечьям. Попеременное поднимание согнутой в колене правой и левой ног. По 8-10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5. И.П. - основная стойка. 1 - подняться на носок левой ноги, поднять согнутую в колене правую ногу, руки вверх. 2 -встать двумя ногами на пятки, руки в стороны. 3 - Ноги скрестно, руки на поясе. 4 - стоя на левой ноге, сделать мах правой ногой и рукой в сторону, 5 - стоя на левой ноге, руки на поясе, мах прямой правой ногой. Повторить 8-10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6. И.П. - ноги шире плеч, руки на поясе. 1 - руки в стороны. 2 -И.П. Повторить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7. И.П. - ноги на ширине плеч. Наклоны влево - вправо, скользя ладонями по телу.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8. И.П. - ноги на ширине плеч, руки на поясе. Повороты плеч в стороны. По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9. И.П. - основная стойка, руки в стороны. 1 - мах правой ногой, левая рука к носку. 2 - вернуться в исходное положение. То же - другой ногой. Повторить 8-10 раз.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10. И.П. - ноги на ширине плеч, руки в стороны. 1 - глубокий присед, обхватив руками колени. 2 - И.П. Повторить 6-8 раз. 11. Бег на месте в среднем темпе секунд. 12.Подскоки на двух ногах раз.</w:t>
      </w:r>
    </w:p>
    <w:p w:rsidR="002A5D2A" w:rsidRPr="00847991" w:rsidRDefault="002A5D2A" w:rsidP="002A5D2A">
      <w:pPr>
        <w:spacing w:after="0" w:line="259" w:lineRule="auto"/>
        <w:rPr>
          <w:rFonts w:ascii="Times New Roman" w:hAnsi="Times New Roman"/>
          <w:sz w:val="24"/>
          <w:szCs w:val="24"/>
        </w:rPr>
      </w:pPr>
      <w:r>
        <w:rPr>
          <w:rFonts w:ascii="Times New Roman" w:hAnsi="Times New Roman"/>
          <w:b/>
          <w:sz w:val="24"/>
          <w:szCs w:val="24"/>
        </w:rPr>
        <w:t xml:space="preserve">8.Критерии оценки:  </w:t>
      </w:r>
      <w:r w:rsidRPr="00847991">
        <w:rPr>
          <w:rFonts w:ascii="Times New Roman" w:hAnsi="Times New Roman"/>
          <w:sz w:val="24"/>
          <w:szCs w:val="24"/>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p>
    <w:p w:rsidR="002A5D2A"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 xml:space="preserve">9.Форма отчета: </w:t>
      </w:r>
      <w:r w:rsidRPr="00100FFC">
        <w:rPr>
          <w:rFonts w:ascii="Times New Roman" w:hAnsi="Times New Roman"/>
          <w:sz w:val="24"/>
          <w:szCs w:val="24"/>
          <w:u w:val="single"/>
        </w:rPr>
        <w:t>сдача нормативов.</w:t>
      </w:r>
      <w:r w:rsidRPr="00100FFC">
        <w:rPr>
          <w:rFonts w:ascii="Times New Roman" w:hAnsi="Times New Roman"/>
          <w:sz w:val="24"/>
          <w:szCs w:val="24"/>
        </w:rPr>
        <w:t xml:space="preserve">  </w:t>
      </w:r>
    </w:p>
    <w:p w:rsidR="002A5D2A" w:rsidRPr="002A5D2A"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10. Место проведения самоподготовки</w:t>
      </w:r>
      <w:r w:rsidRPr="00100FFC">
        <w:rPr>
          <w:rFonts w:ascii="Times New Roman" w:hAnsi="Times New Roman"/>
          <w:b/>
          <w:sz w:val="24"/>
          <w:szCs w:val="24"/>
          <w:u w:val="single"/>
        </w:rPr>
        <w:t xml:space="preserve">: </w:t>
      </w:r>
      <w:r w:rsidRPr="00100FFC">
        <w:rPr>
          <w:rFonts w:ascii="Times New Roman" w:hAnsi="Times New Roman"/>
          <w:sz w:val="24"/>
          <w:szCs w:val="24"/>
          <w:u w:val="single"/>
        </w:rPr>
        <w:t>спортивная площадка.</w:t>
      </w:r>
    </w:p>
    <w:p w:rsidR="002A5D2A" w:rsidRDefault="002A5D2A" w:rsidP="002A5D2A">
      <w:pPr>
        <w:spacing w:after="0" w:line="259" w:lineRule="auto"/>
        <w:jc w:val="center"/>
        <w:rPr>
          <w:rFonts w:ascii="Times New Roman" w:hAnsi="Times New Roman"/>
          <w:b/>
          <w:sz w:val="24"/>
          <w:szCs w:val="24"/>
        </w:rPr>
      </w:pPr>
      <w:r>
        <w:rPr>
          <w:rFonts w:ascii="Times New Roman" w:hAnsi="Times New Roman"/>
          <w:b/>
          <w:sz w:val="24"/>
          <w:szCs w:val="24"/>
        </w:rPr>
        <w:t>Практическое занятие №11</w:t>
      </w:r>
    </w:p>
    <w:p w:rsidR="002A5D2A" w:rsidRPr="00100FFC" w:rsidRDefault="002A5D2A" w:rsidP="002A5D2A">
      <w:pPr>
        <w:spacing w:after="0" w:line="259" w:lineRule="auto"/>
        <w:jc w:val="center"/>
        <w:rPr>
          <w:rFonts w:ascii="Times New Roman" w:hAnsi="Times New Roman"/>
          <w:b/>
          <w:sz w:val="24"/>
          <w:szCs w:val="24"/>
        </w:rPr>
      </w:pPr>
    </w:p>
    <w:p w:rsidR="002A5D2A" w:rsidRPr="00100FFC" w:rsidRDefault="002A5D2A" w:rsidP="002A5D2A">
      <w:pPr>
        <w:spacing w:after="0" w:line="259" w:lineRule="auto"/>
        <w:rPr>
          <w:rFonts w:ascii="Times New Roman" w:hAnsi="Times New Roman"/>
          <w:i/>
          <w:sz w:val="24"/>
          <w:szCs w:val="24"/>
          <w:u w:val="single"/>
        </w:rPr>
      </w:pPr>
      <w:r w:rsidRPr="00100FFC">
        <w:rPr>
          <w:rFonts w:ascii="Times New Roman" w:hAnsi="Times New Roman"/>
          <w:sz w:val="24"/>
          <w:szCs w:val="24"/>
        </w:rPr>
        <w:t xml:space="preserve">1. </w:t>
      </w:r>
      <w:r w:rsidRPr="00100FFC">
        <w:rPr>
          <w:rFonts w:ascii="Times New Roman" w:hAnsi="Times New Roman"/>
          <w:b/>
          <w:sz w:val="24"/>
          <w:szCs w:val="24"/>
        </w:rPr>
        <w:t xml:space="preserve">Название темы </w:t>
      </w:r>
      <w:r w:rsidRPr="00100FFC">
        <w:rPr>
          <w:rFonts w:ascii="Times New Roman" w:hAnsi="Times New Roman"/>
          <w:sz w:val="24"/>
          <w:szCs w:val="24"/>
          <w:u w:val="single"/>
        </w:rPr>
        <w:t>Упражнения для коррекции зрения.</w:t>
      </w:r>
    </w:p>
    <w:p w:rsidR="002A5D2A" w:rsidRPr="00100FFC" w:rsidRDefault="002A5D2A" w:rsidP="002A5D2A">
      <w:pPr>
        <w:spacing w:after="0" w:line="259" w:lineRule="auto"/>
        <w:rPr>
          <w:rFonts w:ascii="Times New Roman" w:hAnsi="Times New Roman"/>
          <w:sz w:val="24"/>
          <w:szCs w:val="24"/>
          <w:u w:val="single"/>
        </w:rPr>
      </w:pPr>
      <w:r w:rsidRPr="00100FFC">
        <w:rPr>
          <w:rFonts w:ascii="Times New Roman" w:hAnsi="Times New Roman"/>
          <w:b/>
          <w:sz w:val="24"/>
          <w:szCs w:val="24"/>
        </w:rPr>
        <w:t xml:space="preserve">2. Учебные цели: </w:t>
      </w:r>
      <w:r>
        <w:rPr>
          <w:rFonts w:ascii="Times New Roman" w:hAnsi="Times New Roman"/>
          <w:sz w:val="24"/>
          <w:szCs w:val="24"/>
          <w:u w:val="single"/>
        </w:rPr>
        <w:t>У</w:t>
      </w:r>
      <w:r w:rsidRPr="00100FFC">
        <w:rPr>
          <w:rFonts w:ascii="Times New Roman" w:hAnsi="Times New Roman"/>
          <w:sz w:val="24"/>
          <w:szCs w:val="24"/>
          <w:u w:val="single"/>
        </w:rPr>
        <w:t>крепление физического здоровья.</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 xml:space="preserve">3. Продолжительность занятия: </w:t>
      </w:r>
      <w:r w:rsidRPr="00100FFC">
        <w:rPr>
          <w:rFonts w:ascii="Times New Roman" w:hAnsi="Times New Roman"/>
          <w:sz w:val="24"/>
          <w:szCs w:val="24"/>
          <w:u w:val="single"/>
        </w:rPr>
        <w:t>2 часа</w:t>
      </w:r>
      <w:r w:rsidRPr="00100FFC">
        <w:rPr>
          <w:rFonts w:ascii="Times New Roman" w:hAnsi="Times New Roman"/>
          <w:sz w:val="24"/>
          <w:szCs w:val="24"/>
        </w:rPr>
        <w:t xml:space="preserve">. </w:t>
      </w:r>
    </w:p>
    <w:p w:rsidR="002A5D2A" w:rsidRPr="00100FFC" w:rsidRDefault="002A5D2A" w:rsidP="002A5D2A">
      <w:pPr>
        <w:numPr>
          <w:ilvl w:val="1"/>
          <w:numId w:val="13"/>
        </w:numPr>
        <w:spacing w:after="0" w:line="259" w:lineRule="auto"/>
        <w:rPr>
          <w:rFonts w:ascii="Times New Roman" w:hAnsi="Times New Roman"/>
          <w:sz w:val="24"/>
          <w:szCs w:val="24"/>
        </w:rPr>
      </w:pPr>
      <w:r w:rsidRPr="00100FFC">
        <w:rPr>
          <w:rFonts w:ascii="Times New Roman" w:hAnsi="Times New Roman"/>
          <w:b/>
          <w:sz w:val="24"/>
          <w:szCs w:val="24"/>
        </w:rPr>
        <w:t xml:space="preserve">Материалы, оборудование, ТСО, программное обеспечение, оснащение, раздаточный материал </w:t>
      </w:r>
      <w:r w:rsidRPr="00100FFC">
        <w:rPr>
          <w:rFonts w:ascii="Times New Roman" w:hAnsi="Times New Roman"/>
          <w:sz w:val="24"/>
          <w:szCs w:val="24"/>
          <w:u w:val="single"/>
        </w:rPr>
        <w:t xml:space="preserve"> мяч. </w:t>
      </w:r>
    </w:p>
    <w:p w:rsidR="002A5D2A" w:rsidRPr="00100FFC" w:rsidRDefault="002A5D2A" w:rsidP="002A5D2A">
      <w:pPr>
        <w:numPr>
          <w:ilvl w:val="1"/>
          <w:numId w:val="13"/>
        </w:numPr>
        <w:spacing w:after="0" w:line="259" w:lineRule="auto"/>
        <w:rPr>
          <w:rFonts w:ascii="Times New Roman" w:hAnsi="Times New Roman"/>
          <w:sz w:val="24"/>
          <w:szCs w:val="24"/>
          <w:u w:val="single"/>
        </w:rPr>
      </w:pPr>
      <w:r w:rsidRPr="00100FFC">
        <w:rPr>
          <w:rFonts w:ascii="Times New Roman" w:hAnsi="Times New Roman"/>
          <w:b/>
          <w:sz w:val="24"/>
          <w:szCs w:val="24"/>
        </w:rPr>
        <w:t xml:space="preserve">Литература, информационное обеспечение  </w:t>
      </w:r>
      <w:r w:rsidRPr="00100FFC">
        <w:rPr>
          <w:rFonts w:ascii="Times New Roman" w:hAnsi="Times New Roman"/>
          <w:sz w:val="24"/>
          <w:szCs w:val="24"/>
          <w:u w:val="single"/>
        </w:rPr>
        <w:t>Н.К. Коробейников, А.А. Михеев, И.Г. Николенко «Физическое воспитание», Менхин, Ю.В. Физическая подготовка в гимнастике</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6. Методические рекомендации по выполнению работы</w:t>
      </w:r>
      <w:r w:rsidRPr="00100FFC">
        <w:rPr>
          <w:rFonts w:ascii="Times New Roman" w:hAnsi="Times New Roman"/>
          <w:sz w:val="24"/>
          <w:szCs w:val="24"/>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7.Порядок выполнения работы</w:t>
      </w:r>
      <w:r w:rsidRPr="00100FFC">
        <w:rPr>
          <w:rFonts w:ascii="Times New Roman" w:hAnsi="Times New Roman"/>
          <w:sz w:val="24"/>
          <w:szCs w:val="24"/>
        </w:rPr>
        <w:t xml:space="preserve">: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sz w:val="24"/>
          <w:szCs w:val="24"/>
        </w:rPr>
        <w:t xml:space="preserve">Задание 1.  </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bCs/>
          <w:i/>
          <w:iCs/>
          <w:sz w:val="24"/>
          <w:szCs w:val="24"/>
          <w:u w:val="single"/>
        </w:rPr>
        <w:t>1.Выполнить разминку.</w:t>
      </w:r>
    </w:p>
    <w:p w:rsidR="002A5D2A" w:rsidRPr="00100FFC" w:rsidRDefault="002A5D2A" w:rsidP="002A5D2A">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A"/>
          <w:sz w:val="24"/>
          <w:szCs w:val="24"/>
          <w:lang w:eastAsia="ru-RU"/>
        </w:rPr>
        <w:t>ОРУ</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lastRenderedPageBreak/>
        <w:t>Исходное положение (и.п.) – сидя. Крепко зажмурить глаза на 3-5 сек., затем открыть на 3-5 сек. Повторить 6-8 раз. Упражнение закрепляет мышцы век, способствует расслаблению мышц глаз и улучшает кровообращение в них.</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И.п. – сидя. Быстро моргать по 15 сек., 3-4 серии. Улучшает кровообращение глаз.</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И.п. – стоя, смотреть прямо перед собой 2-3 сек., поставить палец правой руки по средней линии лица на расстоянии 25-30см. от глаз, перевести взор на конец пальца и смотреть на него 3-5 сек., опустить руку. Повторить 10-12 раз. Упражнение снижает утомление, облегчая зрительную работу на близком расстоянии.</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И.п. – стоя. Вытянуть вперед руку по средней линии лица. Смотреть на конец пальца и медленно приближаться им к глазам, пока палец не начнет «двоиться». Повторить 6-8 раз. Упражнение облегчает работу на близком расстоянии.</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И.п. – сидя. Закрыть глаза и массировать веки круговыми движениями пальца в течение 1 мин. Упражнение расслабляет мышцы и улучшает кровообращение.</w:t>
      </w:r>
    </w:p>
    <w:p w:rsidR="002A5D2A" w:rsidRPr="00100FFC" w:rsidRDefault="002A5D2A" w:rsidP="002A5D2A">
      <w:pPr>
        <w:numPr>
          <w:ilvl w:val="0"/>
          <w:numId w:val="15"/>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И.п. – стоя. Отвести руку в правую сторону, медленно передвигать палец полусогнутой руки справа налево и при неподвижной голове следить за ним. Повторить 10-12 раз. Упражнение укрепляет мышцы глаза горизонтального действия и совершенствует их координацию.                                                                                                                                                                                                                        </w:t>
      </w:r>
    </w:p>
    <w:p w:rsidR="002A5D2A" w:rsidRPr="00100FFC" w:rsidRDefault="002A5D2A" w:rsidP="002A5D2A">
      <w:p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 xml:space="preserve">Задание 2. </w:t>
      </w:r>
    </w:p>
    <w:p w:rsidR="002A5D2A" w:rsidRPr="00100FFC" w:rsidRDefault="002A5D2A" w:rsidP="002A5D2A">
      <w:pPr>
        <w:spacing w:after="0" w:line="259" w:lineRule="auto"/>
        <w:jc w:val="both"/>
        <w:rPr>
          <w:rFonts w:ascii="Times New Roman" w:hAnsi="Times New Roman"/>
          <w:b/>
          <w:color w:val="00000A"/>
          <w:sz w:val="24"/>
          <w:szCs w:val="24"/>
          <w:lang w:eastAsia="ru-RU"/>
        </w:rPr>
      </w:pPr>
      <w:r w:rsidRPr="00100FFC">
        <w:rPr>
          <w:rFonts w:ascii="Times New Roman" w:hAnsi="Times New Roman"/>
          <w:b/>
          <w:color w:val="00000A"/>
          <w:sz w:val="24"/>
          <w:szCs w:val="24"/>
          <w:lang w:eastAsia="ru-RU"/>
        </w:rPr>
        <w:t>Упражнения предназначены для тренировки внутренних сред (цилиарной мышцы глаз), окружающих хрусталик.   </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Подбросить мяч обеими руками и поймать 7-8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Подбросить мяч одной рукой вверх, поймать другой (либо двумя). 8-10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Бросить мяч сильно о пол и поймать одной или двумя руками 6-7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Передача мяча (волейбольного, баскетбольного, набивного) от груди партеру, стоящему на расстоянии 5-7метров. 12-15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Передача мяча партнеру из-за головы. 10-12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Передача мяча партнеру одной рукой от плеча. По 7-10 раз каждой рукой.</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Броски теннисного мяча в стену на расстоянии 5-8метров. По 6-8 раз каждой рукой.</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Броски теннисного мяча в мишень. По 6-8 раз каждой рукой.</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Бросить теннисный мяч с таким расчетом, чтобы он от пола отскочил к стене, затем поймать его. Повторить каждой рукой 6-8 раз.</w:t>
      </w:r>
    </w:p>
    <w:p w:rsidR="002A5D2A" w:rsidRPr="00100FFC" w:rsidRDefault="002A5D2A" w:rsidP="002A5D2A">
      <w:pPr>
        <w:numPr>
          <w:ilvl w:val="0"/>
          <w:numId w:val="16"/>
        </w:numPr>
        <w:spacing w:after="0" w:line="259" w:lineRule="auto"/>
        <w:rPr>
          <w:rFonts w:ascii="Times New Roman" w:hAnsi="Times New Roman"/>
          <w:color w:val="00000A"/>
          <w:sz w:val="24"/>
          <w:szCs w:val="24"/>
          <w:lang w:eastAsia="ru-RU"/>
        </w:rPr>
      </w:pPr>
      <w:r w:rsidRPr="00100FFC">
        <w:rPr>
          <w:rFonts w:ascii="Times New Roman" w:hAnsi="Times New Roman"/>
          <w:color w:val="00000A"/>
          <w:sz w:val="24"/>
          <w:szCs w:val="24"/>
          <w:lang w:eastAsia="ru-RU"/>
        </w:rPr>
        <w:t>Броски мяча в баскетбольное кольцо двумя или одной рукой с расстояния 3-5метров. 12-15 раз.</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8.Критерии оценки</w:t>
      </w:r>
      <w:r>
        <w:rPr>
          <w:rFonts w:ascii="Times New Roman" w:hAnsi="Times New Roman"/>
          <w:b/>
          <w:sz w:val="24"/>
          <w:szCs w:val="24"/>
        </w:rPr>
        <w:t>:</w:t>
      </w:r>
      <w:r w:rsidRPr="00100FFC">
        <w:rPr>
          <w:rFonts w:ascii="Times New Roman" w:hAnsi="Times New Roman"/>
          <w:b/>
          <w:sz w:val="24"/>
          <w:szCs w:val="24"/>
        </w:rPr>
        <w:t xml:space="preserve"> </w:t>
      </w:r>
      <w:r w:rsidRPr="0044515E">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2A5D2A" w:rsidRPr="00100FFC" w:rsidRDefault="002A5D2A" w:rsidP="002A5D2A">
      <w:pPr>
        <w:spacing w:after="0" w:line="259" w:lineRule="auto"/>
        <w:rPr>
          <w:rFonts w:ascii="Times New Roman" w:hAnsi="Times New Roman"/>
          <w:sz w:val="24"/>
          <w:szCs w:val="24"/>
        </w:rPr>
      </w:pPr>
      <w:r w:rsidRPr="00100FFC">
        <w:rPr>
          <w:rFonts w:ascii="Times New Roman" w:hAnsi="Times New Roman"/>
          <w:b/>
          <w:sz w:val="24"/>
          <w:szCs w:val="24"/>
        </w:rPr>
        <w:t xml:space="preserve">9.Форма отчета: </w:t>
      </w:r>
      <w:r w:rsidRPr="00100FFC">
        <w:rPr>
          <w:rFonts w:ascii="Times New Roman" w:hAnsi="Times New Roman"/>
          <w:sz w:val="24"/>
          <w:szCs w:val="24"/>
          <w:u w:val="single"/>
        </w:rPr>
        <w:t>сдача нормативов.</w:t>
      </w:r>
      <w:r w:rsidRPr="00100FFC">
        <w:rPr>
          <w:rFonts w:ascii="Times New Roman" w:hAnsi="Times New Roman"/>
          <w:sz w:val="24"/>
          <w:szCs w:val="24"/>
        </w:rPr>
        <w:t xml:space="preserve">  </w:t>
      </w:r>
    </w:p>
    <w:p w:rsidR="002A5D2A" w:rsidRPr="00100FFC" w:rsidRDefault="002A5D2A" w:rsidP="002A5D2A">
      <w:pPr>
        <w:spacing w:after="0" w:line="259" w:lineRule="auto"/>
        <w:rPr>
          <w:rFonts w:ascii="Times New Roman" w:hAnsi="Times New Roman"/>
          <w:sz w:val="24"/>
          <w:szCs w:val="24"/>
          <w:u w:val="single"/>
        </w:rPr>
      </w:pPr>
      <w:r w:rsidRPr="00100FFC">
        <w:rPr>
          <w:rFonts w:ascii="Times New Roman" w:hAnsi="Times New Roman"/>
          <w:b/>
          <w:sz w:val="24"/>
          <w:szCs w:val="24"/>
        </w:rPr>
        <w:t>10. Место проведения самоподготовки</w:t>
      </w:r>
      <w:r w:rsidRPr="00100FFC">
        <w:rPr>
          <w:rFonts w:ascii="Times New Roman" w:hAnsi="Times New Roman"/>
          <w:b/>
          <w:sz w:val="24"/>
          <w:szCs w:val="24"/>
          <w:u w:val="single"/>
        </w:rPr>
        <w:t xml:space="preserve">: </w:t>
      </w:r>
      <w:r w:rsidRPr="00100FFC">
        <w:rPr>
          <w:rFonts w:ascii="Times New Roman" w:hAnsi="Times New Roman"/>
          <w:sz w:val="24"/>
          <w:szCs w:val="24"/>
          <w:u w:val="single"/>
        </w:rPr>
        <w:t>спортивная площадка.</w:t>
      </w:r>
    </w:p>
    <w:p w:rsidR="002A5D2A" w:rsidRDefault="002A5D2A" w:rsidP="00100FFC">
      <w:pPr>
        <w:spacing w:after="0"/>
        <w:rPr>
          <w:rFonts w:ascii="Times New Roman" w:hAnsi="Times New Roman"/>
          <w:color w:val="000000"/>
          <w:sz w:val="24"/>
          <w:szCs w:val="24"/>
          <w:lang w:eastAsia="ru-RU"/>
        </w:rPr>
      </w:pPr>
    </w:p>
    <w:p w:rsidR="002A5D2A" w:rsidRPr="00100FFC" w:rsidRDefault="002A5D2A" w:rsidP="00100FFC">
      <w:pPr>
        <w:spacing w:after="0"/>
        <w:rPr>
          <w:rFonts w:ascii="Times New Roman" w:hAnsi="Times New Roman"/>
          <w:color w:val="000000"/>
          <w:sz w:val="24"/>
          <w:szCs w:val="24"/>
          <w:lang w:eastAsia="ru-RU"/>
        </w:rPr>
      </w:pPr>
    </w:p>
    <w:p w:rsidR="00D04168" w:rsidRDefault="002A5D2A" w:rsidP="00100FFC">
      <w:pPr>
        <w:spacing w:after="0" w:line="259" w:lineRule="auto"/>
        <w:jc w:val="center"/>
        <w:rPr>
          <w:rFonts w:ascii="Times New Roman" w:hAnsi="Times New Roman"/>
          <w:b/>
          <w:sz w:val="24"/>
          <w:szCs w:val="24"/>
        </w:rPr>
      </w:pPr>
      <w:r>
        <w:rPr>
          <w:rFonts w:ascii="Times New Roman" w:hAnsi="Times New Roman"/>
          <w:b/>
          <w:sz w:val="24"/>
          <w:szCs w:val="24"/>
        </w:rPr>
        <w:t>Практическое занятие №12</w:t>
      </w:r>
    </w:p>
    <w:p w:rsidR="00D04168" w:rsidRPr="00100FFC" w:rsidRDefault="00D04168" w:rsidP="00100FFC">
      <w:pPr>
        <w:spacing w:after="0" w:line="259" w:lineRule="auto"/>
        <w:jc w:val="center"/>
        <w:rPr>
          <w:rFonts w:ascii="Times New Roman" w:hAnsi="Times New Roman"/>
          <w:b/>
          <w:sz w:val="24"/>
          <w:szCs w:val="24"/>
        </w:rPr>
      </w:pPr>
    </w:p>
    <w:p w:rsidR="00D04168" w:rsidRPr="00100FFC" w:rsidRDefault="00D04168" w:rsidP="00100FFC">
      <w:pPr>
        <w:spacing w:after="0" w:line="259" w:lineRule="auto"/>
        <w:rPr>
          <w:rFonts w:ascii="Times New Roman" w:hAnsi="Times New Roman"/>
          <w:i/>
          <w:sz w:val="24"/>
          <w:szCs w:val="24"/>
          <w:u w:val="single"/>
        </w:rPr>
      </w:pPr>
      <w:r w:rsidRPr="00100FFC">
        <w:rPr>
          <w:rFonts w:ascii="Times New Roman" w:hAnsi="Times New Roman"/>
          <w:sz w:val="24"/>
          <w:szCs w:val="24"/>
        </w:rPr>
        <w:lastRenderedPageBreak/>
        <w:t xml:space="preserve">1. </w:t>
      </w:r>
      <w:r w:rsidRPr="00100FFC">
        <w:rPr>
          <w:rFonts w:ascii="Times New Roman" w:hAnsi="Times New Roman"/>
          <w:b/>
          <w:sz w:val="24"/>
          <w:szCs w:val="24"/>
        </w:rPr>
        <w:t xml:space="preserve">Название темы </w:t>
      </w:r>
      <w:r w:rsidRPr="00100FFC">
        <w:rPr>
          <w:rFonts w:ascii="Times New Roman" w:hAnsi="Times New Roman"/>
          <w:i/>
          <w:sz w:val="24"/>
          <w:szCs w:val="24"/>
          <w:u w:val="single"/>
        </w:rPr>
        <w:t>.</w:t>
      </w:r>
      <w:r w:rsidR="002A5D2A">
        <w:rPr>
          <w:rFonts w:ascii="Times New Roman" w:hAnsi="Times New Roman"/>
          <w:i/>
          <w:sz w:val="24"/>
          <w:szCs w:val="24"/>
          <w:u w:val="single"/>
        </w:rPr>
        <w:t>Комплексы  упражнений вводной  производственной гимнастики.</w:t>
      </w:r>
    </w:p>
    <w:p w:rsidR="00D04168" w:rsidRPr="00100FFC" w:rsidRDefault="00D04168" w:rsidP="00100FFC">
      <w:pPr>
        <w:spacing w:after="0" w:line="259" w:lineRule="auto"/>
        <w:rPr>
          <w:rFonts w:ascii="Times New Roman" w:hAnsi="Times New Roman"/>
          <w:sz w:val="24"/>
          <w:szCs w:val="24"/>
          <w:u w:val="single"/>
        </w:rPr>
      </w:pPr>
      <w:r w:rsidRPr="00100FFC">
        <w:rPr>
          <w:rFonts w:ascii="Times New Roman" w:hAnsi="Times New Roman"/>
          <w:b/>
          <w:sz w:val="24"/>
          <w:szCs w:val="24"/>
        </w:rPr>
        <w:t xml:space="preserve">2. Учебные цели: </w:t>
      </w:r>
      <w:r>
        <w:rPr>
          <w:rFonts w:ascii="Times New Roman" w:hAnsi="Times New Roman"/>
          <w:sz w:val="24"/>
          <w:szCs w:val="24"/>
          <w:u w:val="single"/>
        </w:rPr>
        <w:t>у</w:t>
      </w:r>
      <w:r w:rsidRPr="00100FFC">
        <w:rPr>
          <w:rFonts w:ascii="Times New Roman" w:hAnsi="Times New Roman"/>
          <w:sz w:val="24"/>
          <w:szCs w:val="24"/>
          <w:u w:val="single"/>
        </w:rPr>
        <w:t>крепление физического здоровья.</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sz w:val="24"/>
          <w:szCs w:val="24"/>
        </w:rPr>
        <w:t xml:space="preserve">3. Продолжительность занятия: </w:t>
      </w:r>
      <w:r w:rsidRPr="00100FFC">
        <w:rPr>
          <w:rFonts w:ascii="Times New Roman" w:hAnsi="Times New Roman"/>
          <w:sz w:val="24"/>
          <w:szCs w:val="24"/>
          <w:u w:val="single"/>
        </w:rPr>
        <w:t>2 часа</w:t>
      </w:r>
      <w:r w:rsidRPr="00100FFC">
        <w:rPr>
          <w:rFonts w:ascii="Times New Roman" w:hAnsi="Times New Roman"/>
          <w:sz w:val="24"/>
          <w:szCs w:val="24"/>
        </w:rPr>
        <w:t xml:space="preserve">. </w:t>
      </w:r>
    </w:p>
    <w:p w:rsidR="00D04168" w:rsidRPr="00100FFC" w:rsidRDefault="00D04168" w:rsidP="00990C1B">
      <w:pPr>
        <w:numPr>
          <w:ilvl w:val="1"/>
          <w:numId w:val="20"/>
        </w:numPr>
        <w:spacing w:after="0" w:line="259" w:lineRule="auto"/>
        <w:rPr>
          <w:rFonts w:ascii="Times New Roman" w:hAnsi="Times New Roman"/>
          <w:sz w:val="24"/>
          <w:szCs w:val="24"/>
        </w:rPr>
      </w:pPr>
      <w:r w:rsidRPr="00100FFC">
        <w:rPr>
          <w:rFonts w:ascii="Times New Roman" w:hAnsi="Times New Roman"/>
          <w:b/>
          <w:sz w:val="24"/>
          <w:szCs w:val="24"/>
        </w:rPr>
        <w:t xml:space="preserve">Материалы, оборудование, ТСО, программное обеспечение, оснащение, раздаточный материал </w:t>
      </w:r>
      <w:r w:rsidRPr="00100FFC">
        <w:rPr>
          <w:rFonts w:ascii="Times New Roman" w:hAnsi="Times New Roman"/>
          <w:sz w:val="24"/>
          <w:szCs w:val="24"/>
          <w:u w:val="single"/>
        </w:rPr>
        <w:t xml:space="preserve"> свисток, перекладина. </w:t>
      </w:r>
    </w:p>
    <w:p w:rsidR="00D04168" w:rsidRPr="00100FFC" w:rsidRDefault="00D04168" w:rsidP="00990C1B">
      <w:pPr>
        <w:numPr>
          <w:ilvl w:val="1"/>
          <w:numId w:val="20"/>
        </w:numPr>
        <w:spacing w:after="0" w:line="259" w:lineRule="auto"/>
        <w:rPr>
          <w:rFonts w:ascii="Times New Roman" w:hAnsi="Times New Roman"/>
          <w:sz w:val="24"/>
          <w:szCs w:val="24"/>
          <w:u w:val="single"/>
        </w:rPr>
      </w:pPr>
      <w:r w:rsidRPr="00100FFC">
        <w:rPr>
          <w:rFonts w:ascii="Times New Roman" w:hAnsi="Times New Roman"/>
          <w:b/>
          <w:sz w:val="24"/>
          <w:szCs w:val="24"/>
        </w:rPr>
        <w:t xml:space="preserve">Литература, информационное обеспечение  </w:t>
      </w:r>
      <w:r w:rsidRPr="00100FFC">
        <w:rPr>
          <w:rFonts w:ascii="Times New Roman" w:hAnsi="Times New Roman"/>
          <w:sz w:val="24"/>
          <w:szCs w:val="24"/>
          <w:u w:val="single"/>
        </w:rPr>
        <w:t>Н.К. Коробейников, А.А. Михеев, И.Г. Николенко «Физическое воспитание».</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sz w:val="24"/>
          <w:szCs w:val="24"/>
        </w:rPr>
        <w:t>6. Методические рекомендации по выполнению работы</w:t>
      </w:r>
      <w:r w:rsidRPr="00100FFC">
        <w:rPr>
          <w:rFonts w:ascii="Times New Roman" w:hAnsi="Times New Roman"/>
          <w:sz w:val="24"/>
          <w:szCs w:val="24"/>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sz w:val="24"/>
          <w:szCs w:val="24"/>
        </w:rPr>
        <w:t>7.Порядок выполнения работы</w:t>
      </w:r>
      <w:r w:rsidRPr="00100FFC">
        <w:rPr>
          <w:rFonts w:ascii="Times New Roman" w:hAnsi="Times New Roman"/>
          <w:sz w:val="24"/>
          <w:szCs w:val="24"/>
        </w:rPr>
        <w:t xml:space="preserve">: </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 xml:space="preserve">Задание 1.  </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bCs/>
          <w:i/>
          <w:iCs/>
          <w:sz w:val="24"/>
          <w:szCs w:val="24"/>
          <w:u w:val="single"/>
        </w:rPr>
        <w:t>1.Выполнить разминку.</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bCs/>
          <w:sz w:val="24"/>
          <w:szCs w:val="24"/>
        </w:rPr>
        <w:t>ОРУ.</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и.п. – стоя спиной друг к другу, руки на уровне груди</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поворот в правую сторону, коснуться ладонями рук</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2 – поворот в левую сторону, коснуться ладонями рук</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3 – 4 – то же.</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2) и.п. – стоя лицом друг к другу, руки на плечах партнера, широкая стойка ноги врозь</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1 - 3 – наклоны вперед (давить на плечи партнера)</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4 – и.п.</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3) и.п. – стоя лицом друг к другу, правая рука на плече партнера – махи вперед свободной левой рукой, затем левая рука на плече партнера, махи вперед правой.</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4) и.п. – стоя лицом друг к другу, широкая стойка ноги врозь, руки сцеплены</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присед на правой</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2 – и.п.</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3 – присед на левой</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4 – и.п.</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5) и.п. – стоя спиной друг к другу, руки сцеплены в локтях</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присед (нужно давить на спину партнера)</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2 – встать (нужно давить на спину партнера)</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6) и.п. – стоя спиной друг к другу, руки сцеплены в локтях</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полноценный присед</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2 – выпрямить ноги</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3 – согнуть ноги</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4 – встать (давить на спину партнера</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7) и.п. – сед. напротив друг друга, носки ног находятся у колен партнера, упор руками сзади</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1 - 2– выполняют перенос ног под углом через ноги партнера первый номер</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3 - 4 – второй номер</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8) и.п. – сидя напротив друг друга, упор на предплечьях, стопы ног соединены</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1 – 4 – с помощью партнера выполняем упражнение «Велосипед» ноги не отпускать</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t>9) и.п. – упор лежа, партнер держит ноги за голеностоп – сгибаем и разгибаем руки (по очереди)</w:t>
      </w:r>
    </w:p>
    <w:p w:rsidR="00D04168" w:rsidRPr="00100FFC" w:rsidRDefault="00D04168" w:rsidP="00100FFC">
      <w:pPr>
        <w:spacing w:after="0" w:line="259" w:lineRule="auto"/>
        <w:rPr>
          <w:rFonts w:ascii="Times New Roman" w:hAnsi="Times New Roman"/>
          <w:sz w:val="24"/>
          <w:szCs w:val="24"/>
        </w:rPr>
      </w:pP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sz w:val="24"/>
          <w:szCs w:val="24"/>
        </w:rPr>
        <w:lastRenderedPageBreak/>
        <w:t>Задание 2</w:t>
      </w:r>
    </w:p>
    <w:p w:rsidR="00D04168" w:rsidRPr="00100FFC" w:rsidRDefault="00D04168" w:rsidP="00100FFC">
      <w:pPr>
        <w:spacing w:after="0" w:line="259" w:lineRule="auto"/>
        <w:rPr>
          <w:rFonts w:ascii="Times New Roman" w:hAnsi="Times New Roman"/>
          <w:b/>
          <w:bCs/>
          <w:i/>
          <w:iCs/>
          <w:sz w:val="24"/>
          <w:szCs w:val="24"/>
          <w:u w:val="single"/>
        </w:rPr>
      </w:pPr>
      <w:r w:rsidRPr="00100FFC">
        <w:rPr>
          <w:rFonts w:ascii="Times New Roman" w:hAnsi="Times New Roman"/>
          <w:b/>
          <w:bCs/>
          <w:i/>
          <w:iCs/>
          <w:sz w:val="24"/>
          <w:szCs w:val="24"/>
          <w:u w:val="single"/>
        </w:rPr>
        <w:t>2.</w:t>
      </w:r>
      <w:r w:rsidRPr="00100FFC">
        <w:rPr>
          <w:rFonts w:ascii="Times New Roman" w:hAnsi="Times New Roman"/>
        </w:rPr>
        <w:t xml:space="preserve"> </w:t>
      </w:r>
      <w:r w:rsidRPr="00100FFC">
        <w:rPr>
          <w:rFonts w:ascii="Times New Roman" w:hAnsi="Times New Roman"/>
          <w:b/>
          <w:bCs/>
          <w:i/>
          <w:iCs/>
          <w:sz w:val="24"/>
          <w:szCs w:val="24"/>
          <w:u w:val="single"/>
        </w:rPr>
        <w:t>Перекладина (низкая): висы, подъем переворотом, обороты</w:t>
      </w: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Висы</w:t>
      </w:r>
    </w:p>
    <w:p w:rsidR="00D04168" w:rsidRPr="00100FFC" w:rsidRDefault="00D04168" w:rsidP="00100FFC">
      <w:pPr>
        <w:spacing w:after="0" w:line="259" w:lineRule="auto"/>
        <w:rPr>
          <w:rFonts w:ascii="Times New Roman" w:hAnsi="Times New Roman"/>
          <w:bCs/>
          <w:iCs/>
          <w:sz w:val="24"/>
          <w:szCs w:val="24"/>
        </w:rPr>
      </w:pP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Подъем переворотом</w:t>
      </w:r>
    </w:p>
    <w:p w:rsidR="00D04168" w:rsidRPr="00100FFC" w:rsidRDefault="00D04168" w:rsidP="00100FFC">
      <w:pPr>
        <w:spacing w:after="0" w:line="259" w:lineRule="auto"/>
        <w:rPr>
          <w:rFonts w:ascii="Times New Roman" w:hAnsi="Times New Roman"/>
          <w:bCs/>
          <w:iCs/>
          <w:sz w:val="24"/>
          <w:szCs w:val="24"/>
        </w:rPr>
      </w:pP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Техника выполнения. Из виса стоя на согнутых руках энергичным махом одной ногой вверх-назад (через перекладину) и толчком другой согнуться в тазобедренных суставах и, подтягиваясь, перенести прямые ноги через перекладину. Затем, опираясь на нее бедрами и руками, разогнуть руки, отвести голову назад, выпрямиться и принять положение упора.</w:t>
      </w: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Последовательность обучения.</w:t>
      </w:r>
    </w:p>
    <w:p w:rsidR="00D04168" w:rsidRPr="00100FFC" w:rsidRDefault="00D04168" w:rsidP="00990C1B">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на гимнастической стенке поднимание прямых ног повыше (2-3 раза).</w:t>
      </w:r>
    </w:p>
    <w:p w:rsidR="00D04168" w:rsidRPr="00100FFC" w:rsidRDefault="00D04168" w:rsidP="00990C1B">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стоя спиной к гимнастической стенке толчком одной и махом другой поднять ноги повыше; опуская ноги, вернуться в и. п. Повторить 3-4 раза.</w:t>
      </w:r>
    </w:p>
    <w:p w:rsidR="00D04168" w:rsidRPr="00100FFC" w:rsidRDefault="00D04168" w:rsidP="00990C1B">
      <w:pPr>
        <w:numPr>
          <w:ilvl w:val="0"/>
          <w:numId w:val="21"/>
        </w:numPr>
        <w:spacing w:after="0" w:line="259" w:lineRule="auto"/>
        <w:rPr>
          <w:rFonts w:ascii="Times New Roman" w:hAnsi="Times New Roman"/>
          <w:bCs/>
          <w:iCs/>
          <w:sz w:val="24"/>
          <w:szCs w:val="24"/>
        </w:rPr>
      </w:pPr>
      <w:r w:rsidRPr="00100FFC">
        <w:rPr>
          <w:rFonts w:ascii="Times New Roman" w:hAnsi="Times New Roman"/>
          <w:bCs/>
          <w:iCs/>
          <w:sz w:val="24"/>
          <w:szCs w:val="24"/>
        </w:rPr>
        <w:t>Из виса стоя на согнутых руках махом одной, толчком другой подъем переворотом с помощью и самостоятельно в упор и соскок махом назад.</w:t>
      </w: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Типичные ошибки: 1) в начале упражнения в и. п. таз уводится предварительно назад, ноги находятся не под перекладиной, что вызывает нарушения в координации движений при махе вперед и затрудняет выполнение подъема; 2) мах ногой выполняется не вверх-назад, а вперед-вверх с разгибанием рук и преждевременным наклоном головы назад; 3) отведение головы</w:t>
      </w: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назад в первой половине подъема. Считается одной из основных характерных ошибок при выполнении переворота.</w:t>
      </w:r>
    </w:p>
    <w:p w:rsidR="00D04168" w:rsidRPr="00100FFC" w:rsidRDefault="00D04168" w:rsidP="00100FFC">
      <w:pPr>
        <w:spacing w:after="0" w:line="259" w:lineRule="auto"/>
        <w:rPr>
          <w:rFonts w:ascii="Times New Roman" w:hAnsi="Times New Roman"/>
          <w:bCs/>
          <w:iCs/>
          <w:sz w:val="24"/>
          <w:szCs w:val="24"/>
        </w:rPr>
      </w:pPr>
      <w:r w:rsidRPr="00100FFC">
        <w:rPr>
          <w:rFonts w:ascii="Times New Roman" w:hAnsi="Times New Roman"/>
          <w:bCs/>
          <w:iCs/>
          <w:sz w:val="24"/>
          <w:szCs w:val="24"/>
        </w:rPr>
        <w:t>Страховка и помощь: в начале переворота держать за запястье, маховую ногу, перенося руку на спину. (В момент выхода в упор поддерживать за ноги и под грудь).</w:t>
      </w:r>
    </w:p>
    <w:p w:rsidR="00D04168" w:rsidRPr="00100FFC" w:rsidRDefault="00D04168" w:rsidP="00100FFC">
      <w:pPr>
        <w:spacing w:after="0" w:line="259" w:lineRule="auto"/>
        <w:rPr>
          <w:rFonts w:ascii="Times New Roman" w:hAnsi="Times New Roman"/>
          <w:bCs/>
          <w:sz w:val="24"/>
          <w:szCs w:val="24"/>
        </w:rPr>
      </w:pPr>
    </w:p>
    <w:p w:rsidR="00D04168" w:rsidRPr="00847991" w:rsidRDefault="00D04168" w:rsidP="00100FFC">
      <w:pPr>
        <w:spacing w:after="0" w:line="259" w:lineRule="auto"/>
        <w:rPr>
          <w:rFonts w:ascii="Times New Roman" w:hAnsi="Times New Roman"/>
          <w:sz w:val="24"/>
          <w:szCs w:val="24"/>
        </w:rPr>
      </w:pPr>
      <w:r>
        <w:rPr>
          <w:rFonts w:ascii="Times New Roman" w:hAnsi="Times New Roman"/>
          <w:b/>
          <w:sz w:val="24"/>
          <w:szCs w:val="24"/>
        </w:rPr>
        <w:t>8.Критерии оценки: «</w:t>
      </w:r>
      <w:r w:rsidRPr="00847991">
        <w:rPr>
          <w:rFonts w:ascii="Times New Roman" w:hAnsi="Times New Roman"/>
          <w:sz w:val="24"/>
          <w:szCs w:val="24"/>
        </w:rPr>
        <w:t>5»-упражнение выполнено четко, без напряжения, без ошибок; «4»-упражнение выполнено, но с напряжением, допущено 1-2 ошибки; «3»-упражнение выполнено, но допущено более 2 ошибок.</w:t>
      </w:r>
    </w:p>
    <w:p w:rsidR="00D04168" w:rsidRPr="00100FFC" w:rsidRDefault="00D04168" w:rsidP="00100FFC">
      <w:pPr>
        <w:spacing w:after="0" w:line="259" w:lineRule="auto"/>
        <w:rPr>
          <w:rFonts w:ascii="Times New Roman" w:hAnsi="Times New Roman"/>
          <w:sz w:val="24"/>
          <w:szCs w:val="24"/>
        </w:rPr>
      </w:pPr>
      <w:r w:rsidRPr="00100FFC">
        <w:rPr>
          <w:rFonts w:ascii="Times New Roman" w:hAnsi="Times New Roman"/>
          <w:b/>
          <w:sz w:val="24"/>
          <w:szCs w:val="24"/>
        </w:rPr>
        <w:t xml:space="preserve">9.Форма отчета: </w:t>
      </w:r>
      <w:r w:rsidRPr="00100FFC">
        <w:rPr>
          <w:rFonts w:ascii="Times New Roman" w:hAnsi="Times New Roman"/>
          <w:sz w:val="24"/>
          <w:szCs w:val="24"/>
          <w:u w:val="single"/>
        </w:rPr>
        <w:t>сдача нормативов.</w:t>
      </w:r>
      <w:r w:rsidRPr="00100FFC">
        <w:rPr>
          <w:rFonts w:ascii="Times New Roman" w:hAnsi="Times New Roman"/>
          <w:sz w:val="24"/>
          <w:szCs w:val="24"/>
        </w:rPr>
        <w:t xml:space="preserve">  </w:t>
      </w:r>
    </w:p>
    <w:p w:rsidR="00D04168" w:rsidRPr="00100FFC" w:rsidRDefault="00D04168" w:rsidP="00100FFC">
      <w:pPr>
        <w:spacing w:after="0" w:line="259" w:lineRule="auto"/>
        <w:rPr>
          <w:rFonts w:ascii="Times New Roman" w:hAnsi="Times New Roman"/>
          <w:sz w:val="24"/>
          <w:szCs w:val="24"/>
          <w:u w:val="single"/>
        </w:rPr>
      </w:pPr>
      <w:r w:rsidRPr="00100FFC">
        <w:rPr>
          <w:rFonts w:ascii="Times New Roman" w:hAnsi="Times New Roman"/>
          <w:b/>
          <w:sz w:val="24"/>
          <w:szCs w:val="24"/>
        </w:rPr>
        <w:t>10. Место проведения самоподготовки</w:t>
      </w:r>
      <w:r w:rsidRPr="00100FFC">
        <w:rPr>
          <w:rFonts w:ascii="Times New Roman" w:hAnsi="Times New Roman"/>
          <w:b/>
          <w:sz w:val="24"/>
          <w:szCs w:val="24"/>
          <w:u w:val="single"/>
        </w:rPr>
        <w:t xml:space="preserve">: </w:t>
      </w:r>
      <w:r w:rsidRPr="00100FFC">
        <w:rPr>
          <w:rFonts w:ascii="Times New Roman" w:hAnsi="Times New Roman"/>
          <w:sz w:val="24"/>
          <w:szCs w:val="24"/>
          <w:u w:val="single"/>
        </w:rPr>
        <w:t>спортивная площадка.</w:t>
      </w:r>
    </w:p>
    <w:p w:rsidR="00D04168" w:rsidRPr="00100FFC" w:rsidRDefault="00D04168" w:rsidP="00100FFC">
      <w:pPr>
        <w:spacing w:after="0" w:line="259" w:lineRule="auto"/>
        <w:rPr>
          <w:rFonts w:ascii="Times New Roman" w:hAnsi="Times New Roman"/>
          <w:sz w:val="24"/>
          <w:szCs w:val="24"/>
        </w:rPr>
      </w:pPr>
    </w:p>
    <w:p w:rsidR="00A825B3" w:rsidRDefault="00D03972" w:rsidP="00D03972">
      <w:pPr>
        <w:keepNext/>
        <w:keepLines/>
        <w:spacing w:after="0"/>
        <w:ind w:right="-15"/>
        <w:outlineLvl w:val="1"/>
        <w:rPr>
          <w:rFonts w:ascii="Times New Roman" w:hAnsi="Times New Roman"/>
          <w:b/>
          <w:color w:val="000000"/>
          <w:sz w:val="24"/>
          <w:szCs w:val="24"/>
          <w:lang w:eastAsia="ru-RU"/>
        </w:rPr>
      </w:pPr>
      <w:r>
        <w:rPr>
          <w:rFonts w:ascii="Times New Roman" w:hAnsi="Times New Roman"/>
          <w:sz w:val="24"/>
          <w:szCs w:val="24"/>
        </w:rPr>
        <w:t xml:space="preserve">                                        </w:t>
      </w:r>
      <w:r w:rsidR="00A825B3">
        <w:rPr>
          <w:rFonts w:ascii="Times New Roman" w:hAnsi="Times New Roman"/>
          <w:b/>
          <w:color w:val="000000"/>
          <w:sz w:val="24"/>
          <w:szCs w:val="24"/>
          <w:lang w:eastAsia="ru-RU"/>
        </w:rPr>
        <w:t>Практическое занятие №13</w:t>
      </w:r>
    </w:p>
    <w:p w:rsidR="00A825B3" w:rsidRPr="00100FFC" w:rsidRDefault="00A825B3" w:rsidP="00A825B3">
      <w:pPr>
        <w:keepNext/>
        <w:keepLines/>
        <w:spacing w:after="0"/>
        <w:ind w:left="10" w:right="-15" w:hanging="10"/>
        <w:jc w:val="center"/>
        <w:outlineLvl w:val="1"/>
        <w:rPr>
          <w:rFonts w:ascii="Times New Roman" w:hAnsi="Times New Roman"/>
          <w:b/>
          <w:color w:val="000000"/>
          <w:sz w:val="24"/>
          <w:szCs w:val="24"/>
          <w:lang w:eastAsia="ru-RU"/>
        </w:rPr>
      </w:pPr>
    </w:p>
    <w:p w:rsidR="00A825B3" w:rsidRPr="00100FFC" w:rsidRDefault="00A825B3" w:rsidP="00A825B3">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Исходное положение (стойки), перемещения, передача, подача, нападающий удар</w:t>
      </w:r>
    </w:p>
    <w:p w:rsidR="00A825B3" w:rsidRPr="00100FFC" w:rsidRDefault="00A825B3" w:rsidP="00A825B3">
      <w:pPr>
        <w:spacing w:after="0"/>
        <w:ind w:left="-5" w:hanging="10"/>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100FFC">
        <w:rPr>
          <w:rFonts w:ascii="Times New Roman" w:hAnsi="Times New Roman"/>
          <w:color w:val="000000"/>
          <w:sz w:val="24"/>
          <w:szCs w:val="24"/>
          <w:u w:val="single"/>
          <w:lang w:eastAsia="ru-RU"/>
        </w:rPr>
        <w:t>своение знаний о технике игры: стойки, остановки, перемещения</w:t>
      </w:r>
      <w:r>
        <w:rPr>
          <w:rFonts w:ascii="Times New Roman" w:hAnsi="Times New Roman"/>
          <w:color w:val="000000"/>
          <w:sz w:val="24"/>
          <w:szCs w:val="24"/>
          <w:u w:val="single"/>
          <w:lang w:eastAsia="ru-RU"/>
        </w:rPr>
        <w:t>.</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волейбольный</w:t>
      </w:r>
      <w:r w:rsidRPr="00100FFC">
        <w:rPr>
          <w:rFonts w:ascii="Times New Roman" w:hAnsi="Times New Roman"/>
          <w:color w:val="000000"/>
          <w:sz w:val="24"/>
          <w:szCs w:val="24"/>
          <w:u w:val="single"/>
          <w:lang w:eastAsia="ru-RU"/>
        </w:rPr>
        <w:t xml:space="preserve"> мяч.</w:t>
      </w:r>
    </w:p>
    <w:p w:rsidR="00A825B3" w:rsidRPr="00100FFC" w:rsidRDefault="00A825B3" w:rsidP="00A825B3">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Н.К. Коробейников, А.А. Михеев, И.Г. Николенко «Физическое воспитание».</w:t>
      </w:r>
    </w:p>
    <w:p w:rsidR="00A825B3" w:rsidRPr="00100FFC" w:rsidRDefault="00A825B3" w:rsidP="00A825B3">
      <w:pPr>
        <w:spacing w:after="0" w:line="236" w:lineRule="auto"/>
        <w:ind w:left="10"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A825B3" w:rsidRPr="00100FFC" w:rsidRDefault="00A825B3" w:rsidP="00A825B3">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A825B3" w:rsidRPr="00100FFC" w:rsidRDefault="00A825B3" w:rsidP="00A825B3">
      <w:pPr>
        <w:spacing w:after="0" w:line="259" w:lineRule="auto"/>
        <w:rPr>
          <w:rFonts w:ascii="Times New Roman" w:hAnsi="Times New Roman"/>
          <w:sz w:val="24"/>
          <w:szCs w:val="24"/>
        </w:rPr>
      </w:pPr>
      <w:r w:rsidRPr="00100FFC">
        <w:rPr>
          <w:rFonts w:ascii="Times New Roman" w:hAnsi="Times New Roman"/>
          <w:sz w:val="24"/>
          <w:szCs w:val="24"/>
        </w:rPr>
        <w:lastRenderedPageBreak/>
        <w:t>Задание 1</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A"/>
          <w:sz w:val="24"/>
          <w:szCs w:val="24"/>
          <w:u w:val="single"/>
          <w:lang w:eastAsia="ru-RU"/>
        </w:rPr>
        <w:t>1.Выполнить разминку.</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Шести минутный бег с изменением скорости и направления движения.</w:t>
      </w:r>
    </w:p>
    <w:p w:rsidR="00A825B3" w:rsidRPr="00100FFC" w:rsidRDefault="00A825B3" w:rsidP="00A825B3">
      <w:pPr>
        <w:shd w:val="clear" w:color="auto" w:fill="FFFFFF"/>
        <w:spacing w:after="0" w:line="245" w:lineRule="atLeast"/>
        <w:rPr>
          <w:rFonts w:ascii="Times New Roman" w:hAnsi="Times New Roman"/>
          <w:bCs/>
          <w:i/>
          <w:iCs/>
          <w:color w:val="00000A"/>
          <w:sz w:val="24"/>
          <w:szCs w:val="24"/>
          <w:lang w:eastAsia="ru-RU"/>
        </w:rPr>
      </w:pPr>
    </w:p>
    <w:p w:rsidR="00A825B3" w:rsidRPr="0044515E" w:rsidRDefault="00A825B3" w:rsidP="00A825B3">
      <w:pPr>
        <w:shd w:val="clear" w:color="auto" w:fill="FFFFFF"/>
        <w:spacing w:after="0" w:line="245" w:lineRule="atLeast"/>
        <w:rPr>
          <w:rFonts w:ascii="Times New Roman" w:hAnsi="Times New Roman"/>
          <w:b/>
          <w:bCs/>
          <w:i/>
          <w:iCs/>
          <w:color w:val="00000A"/>
          <w:sz w:val="24"/>
          <w:szCs w:val="24"/>
          <w:lang w:eastAsia="ru-RU"/>
        </w:rPr>
      </w:pPr>
      <w:r w:rsidRPr="0044515E">
        <w:rPr>
          <w:rFonts w:ascii="Times New Roman" w:hAnsi="Times New Roman"/>
          <w:b/>
          <w:bCs/>
          <w:i/>
          <w:iCs/>
          <w:color w:val="00000A"/>
          <w:sz w:val="24"/>
          <w:szCs w:val="24"/>
          <w:lang w:eastAsia="ru-RU"/>
        </w:rPr>
        <w:t>Задание 2</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A"/>
          <w:sz w:val="24"/>
          <w:szCs w:val="24"/>
          <w:u w:val="single"/>
          <w:lang w:eastAsia="ru-RU"/>
        </w:rPr>
        <w:t>1.Освоить технику: стойки, остановки, перемещения.</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Техника перемещений.</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Прежде чем осуществить тот или иной технический прием, волейболист перемещается по площадке. Основная цель таких перемещений - выбор места для выполнения технических приемов. Техника перемещений включает стартовые стойки и различные способы перемещений.</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Стартовые стойки.</w:t>
      </w:r>
      <w:r w:rsidRPr="00100FFC">
        <w:rPr>
          <w:rFonts w:ascii="Times New Roman" w:hAnsi="Times New Roman"/>
          <w:color w:val="00000A"/>
          <w:sz w:val="24"/>
          <w:szCs w:val="24"/>
          <w:lang w:eastAsia="ru-RU"/>
        </w:rPr>
        <w:t> Их задача - приобретение максимальной готовности к перемещению. Это возможно в том случае, если игрок принимает неустойчивое положение, при котором ему легко начать движение. Для принятия оптимальной стоки необходимы относительно небольшая площадь опоры и незначительное сгибание ног в коленях. Она позволяет в начале движения выполнить толчок ногой от опоры, быстро вывести ОЦТ тела за границу опоры и быстро, без больших усилий начать перемещение в любую сторону. Выделяются три типа стартовых стоек.</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Устойчивая стойка</w:t>
      </w:r>
      <w:r w:rsidRPr="00100FFC">
        <w:rPr>
          <w:rFonts w:ascii="Times New Roman" w:hAnsi="Times New Roman"/>
          <w:color w:val="00000A"/>
          <w:sz w:val="24"/>
          <w:szCs w:val="24"/>
          <w:lang w:eastAsia="ru-RU"/>
        </w:rPr>
        <w:t> - одну ногу (чаще разноименную сильнейшей руке) ставят впереди другой. ОЦТ тела игрока проектируется между ног на середине площади опоры, ноги согнуты в коленях, туловище несколько наклонено, руки согнуты в локтях и вынесены вперед.</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Основная стойка</w:t>
      </w:r>
      <w:r w:rsidRPr="00100FFC">
        <w:rPr>
          <w:rFonts w:ascii="Times New Roman" w:hAnsi="Times New Roman"/>
          <w:color w:val="00000A"/>
          <w:sz w:val="24"/>
          <w:szCs w:val="24"/>
          <w:lang w:eastAsia="ru-RU"/>
        </w:rPr>
        <w:t> - обе ноги расположены на одном уровне, стопы параллельны на расстоянии 20-30 см друг от друга. ОЦТ тела игрока проецируется на середину опоры, вес тела равномерно распределен на обе ноги, согнутые в коленях. Туловище несколько наклонено вперед, согнутые в локтях руки вынесены перед туловищем(см. рис.)</w:t>
      </w:r>
    </w:p>
    <w:p w:rsidR="00A825B3" w:rsidRPr="00100FFC" w:rsidRDefault="00A825B3" w:rsidP="00A825B3">
      <w:pPr>
        <w:shd w:val="clear" w:color="auto" w:fill="FFFFFF"/>
        <w:spacing w:after="0"/>
        <w:rPr>
          <w:rFonts w:ascii="Arial" w:hAnsi="Arial" w:cs="Arial"/>
          <w:color w:val="000000"/>
          <w:sz w:val="21"/>
          <w:szCs w:val="21"/>
          <w:lang w:eastAsia="ru-RU"/>
        </w:rPr>
      </w:pP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Неустойчивая стойка </w:t>
      </w:r>
      <w:r w:rsidRPr="00100FFC">
        <w:rPr>
          <w:rFonts w:ascii="Times New Roman" w:hAnsi="Times New Roman"/>
          <w:color w:val="00000A"/>
          <w:sz w:val="24"/>
          <w:szCs w:val="24"/>
          <w:lang w:eastAsia="ru-RU"/>
        </w:rPr>
        <w:t>- обе ноги расположены на одном уровне, аналогично основной стойке. Игрок стоит либо на носках, либо на полной ступне; однако в последнем случае вес тела приходится на переднюю треть стоп обеих ног. Ноги согнуты в коленях, руки согнуты в локтях и вынесены вперед. Приняв определенную стойку, игрок может либо стоять неподвижно на месте, переступая с ноги на ногу или подскакивая на обеих ногах, - это активизирует деятельность мышечного аппарата ног и помогает быстрее начать перемещение. Такие стойки называют соответственно статическими и динамическими.</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Особенности стартовых стоек следующие:</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во всех случаях начало движения в любую сторону из положения стартовой стойки осуществляется быстрее и точнее, чем из обычного положения;</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начало движения из положения динамических стоек осуществляется быстрее, чем из положения статических стоек;</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независимо от типа стоек скорость движения в стороны определяется по рангу: вперед-влево - вправо-назад;</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наиболее оптимальной является основная стойка (статическая, динамическая).</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color w:val="00000A"/>
          <w:sz w:val="24"/>
          <w:szCs w:val="24"/>
          <w:lang w:eastAsia="ru-RU"/>
        </w:rPr>
        <w:t>В различных игровых ситуациях при выполнении различных технических приемов могут использоваться все типы стартовых стоек.</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Перемещения.</w:t>
      </w:r>
      <w:r w:rsidRPr="00100FFC">
        <w:rPr>
          <w:rFonts w:ascii="Times New Roman" w:hAnsi="Times New Roman"/>
          <w:color w:val="00000A"/>
          <w:sz w:val="24"/>
          <w:szCs w:val="24"/>
          <w:lang w:eastAsia="ru-RU"/>
        </w:rPr>
        <w:t> Перемещения по площадке осуществляют ходьбой, бегом, скачком.</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Ходьба </w:t>
      </w:r>
      <w:r w:rsidRPr="00100FFC">
        <w:rPr>
          <w:rFonts w:ascii="Times New Roman" w:hAnsi="Times New Roman"/>
          <w:color w:val="00000A"/>
          <w:sz w:val="24"/>
          <w:szCs w:val="24"/>
          <w:lang w:eastAsia="ru-RU"/>
        </w:rPr>
        <w:t xml:space="preserve">- игрок перемещается пригибным шагом. В отличие от обычного шага здесь ногу выносят вперед слегка согнутой в колене. Это позволяет избежать вертикальных колебаний ОЦТ тела и быстро принимать исходные положения для выполнения </w:t>
      </w:r>
      <w:r w:rsidRPr="00100FFC">
        <w:rPr>
          <w:rFonts w:ascii="Times New Roman" w:hAnsi="Times New Roman"/>
          <w:color w:val="00000A"/>
          <w:sz w:val="24"/>
          <w:szCs w:val="24"/>
          <w:lang w:eastAsia="ru-RU"/>
        </w:rPr>
        <w:lastRenderedPageBreak/>
        <w:t>технических приемов. Кроме обычного шага можно применять приставной и скрестный шаги.</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Бег </w:t>
      </w:r>
      <w:r w:rsidRPr="00100FFC">
        <w:rPr>
          <w:rFonts w:ascii="Times New Roman" w:hAnsi="Times New Roman"/>
          <w:color w:val="00000A"/>
          <w:sz w:val="24"/>
          <w:szCs w:val="24"/>
          <w:lang w:eastAsia="ru-RU"/>
        </w:rPr>
        <w:t>характеризуется стартовыми ускорениями, незначительными расстояниями перемещения, резкими изменениями направления и остановками. Осуществляют его тем же пригибным шагом, позволяющим сохранить высокую скорость движения на малом расстоянии передвижения. Последний беговой шаг по длине должен быть наибольшим и заканчивается стопорящим движением вынесенной вперед ноги, аналогичным напрыгивающему шагу при нападающем ударе. Это позволяет быстро делать остановки после перемещения или резко менять его направление.</w:t>
      </w:r>
    </w:p>
    <w:p w:rsidR="00A825B3" w:rsidRPr="00100FFC" w:rsidRDefault="00A825B3" w:rsidP="00A825B3">
      <w:pPr>
        <w:shd w:val="clear" w:color="auto" w:fill="FFFFFF"/>
        <w:spacing w:after="0"/>
        <w:rPr>
          <w:rFonts w:ascii="Arial" w:hAnsi="Arial" w:cs="Arial"/>
          <w:color w:val="000000"/>
          <w:sz w:val="21"/>
          <w:szCs w:val="21"/>
          <w:lang w:eastAsia="ru-RU"/>
        </w:rPr>
      </w:pPr>
      <w:r w:rsidRPr="00100FFC">
        <w:rPr>
          <w:rFonts w:ascii="Times New Roman" w:hAnsi="Times New Roman"/>
          <w:b/>
          <w:bCs/>
          <w:color w:val="00000A"/>
          <w:sz w:val="24"/>
          <w:szCs w:val="24"/>
          <w:lang w:eastAsia="ru-RU"/>
        </w:rPr>
        <w:t>Скачок</w:t>
      </w:r>
      <w:r w:rsidRPr="00100FFC">
        <w:rPr>
          <w:rFonts w:ascii="Times New Roman" w:hAnsi="Times New Roman"/>
          <w:color w:val="00000A"/>
          <w:sz w:val="24"/>
          <w:szCs w:val="24"/>
          <w:lang w:eastAsia="ru-RU"/>
        </w:rPr>
        <w:t> - это широкий шаг с безопорной фазой. Как правило, скачок сочетается с шагом или бегом. Перемещение может заканчивается скачком, позволяющим быстрее завершить его.</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color w:val="00000A"/>
          <w:sz w:val="24"/>
          <w:szCs w:val="24"/>
          <w:lang w:eastAsia="ru-RU"/>
        </w:rPr>
        <w:t>Стойки игрока</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A"/>
          <w:sz w:val="24"/>
          <w:szCs w:val="24"/>
          <w:lang w:eastAsia="ru-RU"/>
        </w:rPr>
        <w:t>Различают высокую, среднюю и низкую стойки, которые различаются положением ног, рук, туловища, углом между бедром и голенью. Высокаястойка применяется для разбега, выполнения нападающего удара и блокирования; средняя – для выполнения передач; низкая – для игры в защите.</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lang w:eastAsia="ru-RU"/>
        </w:rPr>
        <w:t>Возможные ошибки</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ноги выпрямлены или чрезмерно согнуты в коленях;</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руки опущены;</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чрезмерный наклон вперед.</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lang w:eastAsia="ru-RU"/>
        </w:rPr>
        <w:t>Рекомендуемые упражнения</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поочередное выполнение стоек на месте;</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принятие той или иной стойки по сигналу учителя;</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принятие различных стоек после выполнения каких-либо заданий;</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подвижная игра «Воробьи и вороны», где исходными положениями являются стойки волейболиста;</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перемещения по площадке в стойке волейболиста;</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имитация различных стоек у зеркала.</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Остановки:</w:t>
      </w:r>
    </w:p>
    <w:p w:rsidR="00A825B3" w:rsidRPr="00100FFC"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color w:val="000000"/>
          <w:sz w:val="24"/>
          <w:szCs w:val="24"/>
          <w:lang w:eastAsia="ru-RU"/>
        </w:rPr>
        <w:t>- остановка прыжком.</w:t>
      </w:r>
    </w:p>
    <w:p w:rsidR="00A825B3" w:rsidRPr="00100FFC" w:rsidRDefault="00A825B3" w:rsidP="00A825B3">
      <w:pPr>
        <w:shd w:val="clear" w:color="auto" w:fill="FFFFFF"/>
        <w:spacing w:after="0" w:line="245" w:lineRule="atLeast"/>
        <w:ind w:left="720"/>
        <w:jc w:val="center"/>
        <w:rPr>
          <w:rFonts w:ascii="Arial" w:hAnsi="Arial" w:cs="Arial"/>
          <w:color w:val="000000"/>
          <w:sz w:val="21"/>
          <w:szCs w:val="21"/>
          <w:lang w:eastAsia="ru-RU"/>
        </w:rPr>
      </w:pPr>
    </w:p>
    <w:p w:rsidR="00A825B3" w:rsidRPr="0044515E" w:rsidRDefault="00A825B3" w:rsidP="00A825B3">
      <w:pPr>
        <w:shd w:val="clear" w:color="auto" w:fill="FFFFFF"/>
        <w:spacing w:after="0" w:line="245" w:lineRule="atLeast"/>
        <w:ind w:left="720"/>
        <w:rPr>
          <w:rFonts w:ascii="Times New Roman" w:hAnsi="Times New Roman"/>
          <w:b/>
          <w:bCs/>
          <w:i/>
          <w:iCs/>
          <w:color w:val="000000"/>
          <w:sz w:val="24"/>
          <w:szCs w:val="24"/>
          <w:lang w:eastAsia="ru-RU"/>
        </w:rPr>
      </w:pPr>
      <w:r w:rsidRPr="0044515E">
        <w:rPr>
          <w:rFonts w:ascii="Times New Roman" w:hAnsi="Times New Roman"/>
          <w:b/>
          <w:bCs/>
          <w:i/>
          <w:iCs/>
          <w:color w:val="000000"/>
          <w:sz w:val="24"/>
          <w:szCs w:val="24"/>
          <w:lang w:eastAsia="ru-RU"/>
        </w:rPr>
        <w:t>Задание 3.</w:t>
      </w:r>
    </w:p>
    <w:p w:rsidR="00A825B3" w:rsidRPr="0044515E" w:rsidRDefault="00A825B3" w:rsidP="00A825B3">
      <w:pPr>
        <w:shd w:val="clear" w:color="auto" w:fill="FFFFFF"/>
        <w:spacing w:after="0" w:line="245" w:lineRule="atLeast"/>
        <w:ind w:left="720"/>
        <w:rPr>
          <w:rFonts w:ascii="Arial" w:hAnsi="Arial" w:cs="Arial"/>
          <w:color w:val="000000"/>
          <w:sz w:val="21"/>
          <w:szCs w:val="21"/>
          <w:lang w:eastAsia="ru-RU"/>
        </w:rPr>
      </w:pPr>
      <w:r w:rsidRPr="0044515E">
        <w:rPr>
          <w:rFonts w:ascii="Times New Roman" w:hAnsi="Times New Roman"/>
          <w:bCs/>
          <w:iCs/>
          <w:color w:val="000000"/>
          <w:sz w:val="24"/>
          <w:szCs w:val="24"/>
          <w:lang w:eastAsia="ru-RU"/>
        </w:rPr>
        <w:t>Применить полученные данные в учебной игре</w:t>
      </w:r>
    </w:p>
    <w:p w:rsidR="00A825B3" w:rsidRPr="0044515E"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100FFC">
        <w:rPr>
          <w:rFonts w:ascii="Times New Roman" w:hAnsi="Times New Roman"/>
          <w:b/>
          <w:color w:val="000000"/>
          <w:sz w:val="24"/>
          <w:szCs w:val="24"/>
          <w:lang w:eastAsia="ru-RU"/>
        </w:rPr>
        <w:t xml:space="preserve"> </w:t>
      </w:r>
      <w:r w:rsidRPr="0044515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ind w:left="-5" w:hanging="10"/>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A825B3" w:rsidRDefault="00A825B3" w:rsidP="00A825B3">
      <w:pPr>
        <w:spacing w:after="0"/>
      </w:pPr>
    </w:p>
    <w:p w:rsidR="00A825B3" w:rsidRDefault="00A825B3" w:rsidP="00A825B3">
      <w:pPr>
        <w:spacing w:after="0"/>
      </w:pPr>
    </w:p>
    <w:p w:rsidR="00A825B3" w:rsidRDefault="00A825B3" w:rsidP="00A825B3">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№14</w:t>
      </w:r>
    </w:p>
    <w:p w:rsidR="00A825B3" w:rsidRPr="00100FFC" w:rsidRDefault="00A825B3" w:rsidP="00A825B3">
      <w:pPr>
        <w:keepNext/>
        <w:keepLines/>
        <w:spacing w:after="0"/>
        <w:ind w:left="10" w:right="-15" w:hanging="10"/>
        <w:jc w:val="center"/>
        <w:outlineLvl w:val="1"/>
        <w:rPr>
          <w:rFonts w:ascii="Times New Roman" w:hAnsi="Times New Roman"/>
          <w:b/>
          <w:color w:val="000000"/>
          <w:sz w:val="24"/>
          <w:szCs w:val="24"/>
          <w:lang w:eastAsia="ru-RU"/>
        </w:rPr>
      </w:pPr>
    </w:p>
    <w:p w:rsidR="00A825B3" w:rsidRPr="00100FFC" w:rsidRDefault="00A825B3" w:rsidP="00A825B3">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Прием мяча одной рукой в падении вперед и последующим скольжением на груди—животе</w:t>
      </w:r>
    </w:p>
    <w:p w:rsidR="00A825B3" w:rsidRPr="00100FFC" w:rsidRDefault="00A825B3" w:rsidP="00A825B3">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100FFC">
        <w:rPr>
          <w:rFonts w:ascii="Times New Roman" w:hAnsi="Times New Roman"/>
          <w:color w:val="000000"/>
          <w:sz w:val="24"/>
          <w:szCs w:val="24"/>
          <w:u w:val="single"/>
          <w:lang w:eastAsia="ru-RU"/>
        </w:rPr>
        <w:t>своение приема ведения мяча одной рукой</w:t>
      </w:r>
      <w:r w:rsidRPr="00100FFC">
        <w:rPr>
          <w:rFonts w:ascii="Times New Roman" w:hAnsi="Times New Roman"/>
          <w:i/>
          <w:color w:val="000000"/>
          <w:sz w:val="24"/>
          <w:szCs w:val="24"/>
          <w:u w:val="single"/>
          <w:lang w:eastAsia="ru-RU"/>
        </w:rPr>
        <w:t xml:space="preserve"> в падении вперед и последующим скольжением на груди—животе</w:t>
      </w:r>
      <w:r w:rsidRPr="00100FFC">
        <w:rPr>
          <w:rFonts w:ascii="Times New Roman" w:hAnsi="Times New Roman"/>
          <w:color w:val="000000"/>
          <w:sz w:val="24"/>
          <w:szCs w:val="24"/>
          <w:u w:val="single"/>
          <w:lang w:eastAsia="ru-RU"/>
        </w:rPr>
        <w:t>.</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lastRenderedPageBreak/>
        <w:t xml:space="preserve">4. 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волейбольный мяч.</w:t>
      </w:r>
    </w:p>
    <w:p w:rsidR="00A825B3" w:rsidRPr="00100FFC" w:rsidRDefault="00A825B3" w:rsidP="00A825B3">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Погадаев Г. И. Физическая культура</w:t>
      </w:r>
    </w:p>
    <w:p w:rsidR="00A825B3" w:rsidRPr="00100FFC" w:rsidRDefault="00A825B3" w:rsidP="00A825B3">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A825B3" w:rsidRPr="00100FFC" w:rsidRDefault="00A825B3" w:rsidP="00A825B3">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 дугами вперед руки вверх 4- 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1-дугами на руку руки вверх, встать на носки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3-дугами вперед руки вверх</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1,2,3,4 – круговое движение руками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5,6,7,8 – круговое движение назад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 И.п. – узкая стойка ноги врозь, руки вниз, пальцы сцеплены</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встать на носки, руки вверх</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 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встать на носки,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5. И.п. – широкая стойка ноги врозь, руки на поясе</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поворот вправо</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поворот влево</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6. И.п. – стойка ноги врозь, руки за голову</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 пружинящие приседы,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7. И.п. – о.с.</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1-наклон</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2-присед,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3-наклон</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8. И.п.- упор сидя сзади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сед углом</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2-сед с прямыми ногами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3-сед с согнутыми ногами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9. И.п – упор лежа</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упор лежа на кончиках пальцев</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3-упор лежа на кончиках пальцев</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lastRenderedPageBreak/>
        <w:t>10. И.п.- сед на пятках, взяться за стопы</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1-выдвинуть таз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3-выдвинуть таз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11.Прыжки со скакалкой</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p>
    <w:p w:rsidR="00A825B3" w:rsidRPr="0044515E" w:rsidRDefault="00A825B3" w:rsidP="00A825B3">
      <w:pPr>
        <w:shd w:val="clear" w:color="auto" w:fill="FFFFFF"/>
        <w:spacing w:after="0" w:line="245" w:lineRule="atLeast"/>
        <w:ind w:left="720"/>
        <w:rPr>
          <w:rFonts w:ascii="Times New Roman" w:hAnsi="Times New Roman"/>
          <w:b/>
          <w:bCs/>
          <w:color w:val="00000A"/>
          <w:sz w:val="24"/>
          <w:szCs w:val="24"/>
          <w:lang w:eastAsia="ru-RU"/>
        </w:rPr>
      </w:pPr>
      <w:r w:rsidRPr="0044515E">
        <w:rPr>
          <w:rFonts w:ascii="Times New Roman" w:hAnsi="Times New Roman"/>
          <w:b/>
          <w:bCs/>
          <w:color w:val="00000A"/>
          <w:sz w:val="24"/>
          <w:szCs w:val="24"/>
          <w:lang w:eastAsia="ru-RU"/>
        </w:rPr>
        <w:t>Задание 2.</w:t>
      </w:r>
    </w:p>
    <w:p w:rsidR="00A825B3" w:rsidRPr="00100FFC" w:rsidRDefault="00A825B3" w:rsidP="00A825B3">
      <w:pPr>
        <w:shd w:val="clear" w:color="auto" w:fill="FFFFFF"/>
        <w:spacing w:after="0" w:line="245" w:lineRule="atLeast"/>
        <w:ind w:left="720"/>
        <w:rPr>
          <w:rFonts w:ascii="Times New Roman" w:hAnsi="Times New Roman"/>
          <w:b/>
          <w:sz w:val="24"/>
          <w:szCs w:val="24"/>
        </w:rPr>
      </w:pPr>
      <w:r w:rsidRPr="00100FFC">
        <w:rPr>
          <w:rFonts w:ascii="Times New Roman" w:hAnsi="Times New Roman"/>
          <w:b/>
          <w:sz w:val="24"/>
          <w:szCs w:val="24"/>
        </w:rPr>
        <w:t>Прием мяча одной рукой в падении вперед и последующим скольжением на груди—животе.</w:t>
      </w:r>
    </w:p>
    <w:p w:rsidR="00A825B3" w:rsidRPr="00100FFC" w:rsidRDefault="00A825B3" w:rsidP="00A825B3">
      <w:pPr>
        <w:shd w:val="clear" w:color="auto" w:fill="FFFFFF"/>
        <w:spacing w:after="0" w:line="245" w:lineRule="atLeast"/>
        <w:ind w:left="720"/>
        <w:rPr>
          <w:rFonts w:ascii="Arial" w:hAnsi="Arial" w:cs="Arial"/>
          <w:b/>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Занимающийся (рис. 1), находящийся в средней или низкой стойке, приставным или обычным шагом перемещается к предполагаемому месту падения мяча, делает выпад в сторону летящего мяча и одновременно опускает туловище к бедру опорной ноги. Далее смещает туловище за опору, </w:t>
      </w:r>
      <w:r w:rsidR="008513B6">
        <w:rPr>
          <w:noProof/>
          <w:lang w:eastAsia="ru-RU"/>
        </w:rPr>
        <w:pict>
          <v:shape id="Рисунок 8" o:spid="_x0000_s1047" type="#_x0000_t75" alt="hello_html_2a719e6.png" style="position:absolute;left:0;text-align:left;margin-left:0;margin-top:0;width:223.65pt;height:82.1pt;z-index:7;visibility:visible;mso-position-horizontal:left;mso-position-horizontal-relative:text;mso-position-vertical-relative:line" o:allowoverlap="f">
            <v:imagedata r:id="rId17" o:title=""/>
            <w10:wrap type="square"/>
          </v:shape>
        </w:pict>
      </w:r>
      <w:r w:rsidRPr="00100FFC">
        <w:rPr>
          <w:rFonts w:ascii="Times New Roman" w:hAnsi="Times New Roman"/>
          <w:color w:val="000000"/>
          <w:sz w:val="24"/>
          <w:szCs w:val="24"/>
          <w:lang w:eastAsia="ru-RU"/>
        </w:rPr>
        <w:t>подбивает мяч и, отталкиваясь с задистоящей ногой, приземляется на бедро и таз с последующим 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br/>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Рис.1. Прием мяча сверху (снизу) двумя руками с падением-перекатом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Рис. 2. Прием мяча одной рукой с падением </w:t>
      </w:r>
      <w:r w:rsidR="008513B6">
        <w:rPr>
          <w:noProof/>
          <w:lang w:eastAsia="ru-RU"/>
        </w:rPr>
        <w:pict>
          <v:shape id="Рисунок 9" o:spid="_x0000_s1048" type="#_x0000_t75" alt="hello_html_m733822e9.png" style="position:absolute;left:0;text-align:left;margin-left:.9pt;margin-top:32.8pt;width:244.1pt;height:84.6pt;z-index:8;visibility:visible;mso-position-horizontal-relative:text;mso-position-vertical-relative:line" o:allowoverlap="f">
            <v:imagedata r:id="rId18" o:title=""/>
            <w10:wrap type="square"/>
          </v:shape>
        </w:pict>
      </w:r>
      <w:r w:rsidRPr="00100FFC">
        <w:rPr>
          <w:rFonts w:ascii="Times New Roman" w:hAnsi="Times New Roman"/>
          <w:color w:val="000000"/>
          <w:sz w:val="24"/>
          <w:szCs w:val="24"/>
          <w:lang w:eastAsia="ru-RU"/>
        </w:rPr>
        <w:t>и перекатом в сторону на бедро и спину</w:t>
      </w:r>
      <w:r w:rsidRPr="00100FFC">
        <w:rPr>
          <w:rFonts w:ascii="Times New Roman" w:hAnsi="Times New Roman"/>
          <w:color w:val="000000"/>
          <w:sz w:val="24"/>
          <w:szCs w:val="24"/>
          <w:lang w:eastAsia="ru-RU"/>
        </w:rPr>
        <w:br/>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Прием мяча одной рукой с последующим падением и перекатом в сторону на бедро и спину</w:t>
      </w:r>
      <w:r w:rsidRPr="00100FFC">
        <w:rPr>
          <w:rFonts w:ascii="Times New Roman" w:hAnsi="Times New Roman"/>
          <w:color w:val="000000"/>
          <w:sz w:val="24"/>
          <w:szCs w:val="24"/>
          <w:lang w:eastAsia="ru-RU"/>
        </w:rPr>
        <w:t> (рис. 2). Этот прием применяют чаще девушки. После перемещения делают выпад, выставляя в сторону мяча прямую руку и разгибая опорную ногу, производят удар по мячу и затем приземляются на бедро и перекатываются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Прием мяча одной рукой в падении вперед и последующим скольжением на груди-животе</w:t>
      </w:r>
      <w:r w:rsidRPr="00100FFC">
        <w:rPr>
          <w:rFonts w:ascii="Times New Roman" w:hAnsi="Times New Roman"/>
          <w:color w:val="000000"/>
          <w:sz w:val="24"/>
          <w:szCs w:val="24"/>
          <w:lang w:eastAsia="ru-RU"/>
        </w:rPr>
        <w:t> (рис. 3) применяют в основном юноши. Игрок как бы ныряет под мяч, после отбива мяча руки касаются площадки и амортизируют касание грудью за счет сгибания рук, ноги сгибаются в коленях, туловище прогибается, руки после отталкивания вперед убирают вдоль туловища.</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i/>
          <w:iCs/>
          <w:color w:val="000000"/>
          <w:sz w:val="24"/>
          <w:szCs w:val="24"/>
          <w:lang w:eastAsia="ru-RU"/>
        </w:rPr>
        <w:t>Упражнения для совершенствования</w:t>
      </w:r>
    </w:p>
    <w:p w:rsidR="00A825B3" w:rsidRPr="00100FFC" w:rsidRDefault="00A825B3" w:rsidP="00A825B3">
      <w:pPr>
        <w:numPr>
          <w:ilvl w:val="0"/>
          <w:numId w:val="22"/>
        </w:num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Падение назад из низкой стойки с последующим 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Шагом вперед принять низкое и. п. — падение назад с перекатом на спину.</w:t>
      </w:r>
    </w:p>
    <w:p w:rsidR="00A825B3" w:rsidRPr="00100FFC" w:rsidRDefault="00A825B3" w:rsidP="00A825B3">
      <w:pPr>
        <w:numPr>
          <w:ilvl w:val="0"/>
          <w:numId w:val="23"/>
        </w:num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Из средней стойки выпад в сторону с последующим падением-</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Занимающиеся в парах стоят друг против друга. Один принимает низкое и. п. для передачи мяча сверху двумя руками, другой набрасывает ему мяч. Первый возвращает мяч партнеру передачей мяча сверху с последующим падением-перекатом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3E5B9D" w:rsidP="00A825B3">
      <w:pPr>
        <w:shd w:val="clear" w:color="auto" w:fill="FFFFFF"/>
        <w:spacing w:after="0" w:line="245" w:lineRule="atLeast"/>
        <w:jc w:val="both"/>
        <w:rPr>
          <w:rFonts w:ascii="Times New Roman" w:hAnsi="Times New Roman"/>
          <w:color w:val="000000"/>
          <w:sz w:val="24"/>
          <w:szCs w:val="24"/>
          <w:lang w:eastAsia="ru-RU"/>
        </w:rPr>
      </w:pPr>
      <w:r>
        <w:rPr>
          <w:rFonts w:ascii="Times New Roman" w:hAnsi="Times New Roman"/>
          <w:noProof/>
          <w:color w:val="000000"/>
          <w:sz w:val="24"/>
          <w:szCs w:val="24"/>
          <w:lang w:eastAsia="ru-RU"/>
        </w:rPr>
        <w:lastRenderedPageBreak/>
        <w:pict>
          <v:shape id="Рисунок 10" o:spid="_x0000_i1026" type="#_x0000_t75" alt="hello_html_m6c73523f.png" style="width:280.5pt;height:126pt;visibility:visible">
            <v:imagedata r:id="rId19" o:title=""/>
          </v:shape>
        </w:pic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Рис.3. Прием мяча одной рукой в падении вперед</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Передача мяча сверху двумя руками.</w:t>
      </w:r>
      <w:r w:rsidRPr="00100FFC">
        <w:rPr>
          <w:rFonts w:ascii="Times New Roman" w:hAnsi="Times New Roman"/>
          <w:color w:val="000000"/>
          <w:sz w:val="24"/>
          <w:szCs w:val="24"/>
          <w:lang w:eastAsia="ru-RU"/>
        </w:rPr>
        <w:t> Надо хорошо освоить передачу сверху двумя руками</w:t>
      </w:r>
      <w:r w:rsidRPr="00100FFC">
        <w:rPr>
          <w:rFonts w:ascii="Times New Roman" w:hAnsi="Times New Roman"/>
          <w:i/>
          <w:iCs/>
          <w:color w:val="000000"/>
          <w:sz w:val="24"/>
          <w:szCs w:val="24"/>
          <w:lang w:eastAsia="ru-RU"/>
        </w:rPr>
        <w:t> вперед, над собой</w:t>
      </w:r>
      <w:r w:rsidRPr="00100FFC">
        <w:rPr>
          <w:rFonts w:ascii="Times New Roman" w:hAnsi="Times New Roman"/>
          <w:color w:val="000000"/>
          <w:sz w:val="24"/>
          <w:szCs w:val="24"/>
          <w:lang w:eastAsia="ru-RU"/>
        </w:rPr>
        <w:t> и</w:t>
      </w:r>
      <w:r w:rsidRPr="00100FFC">
        <w:rPr>
          <w:rFonts w:ascii="Times New Roman" w:hAnsi="Times New Roman"/>
          <w:i/>
          <w:iCs/>
          <w:color w:val="000000"/>
          <w:sz w:val="24"/>
          <w:szCs w:val="24"/>
          <w:lang w:eastAsia="ru-RU"/>
        </w:rPr>
        <w:t> назад</w:t>
      </w:r>
      <w:r w:rsidRPr="00100FFC">
        <w:rPr>
          <w:rFonts w:ascii="Times New Roman" w:hAnsi="Times New Roman"/>
          <w:color w:val="000000"/>
          <w:sz w:val="24"/>
          <w:szCs w:val="24"/>
          <w:lang w:eastAsia="ru-RU"/>
        </w:rPr>
        <w:t> (рис. 4). Передачу выполняют в опорном положении и в прыжке. Передачи различают</w:t>
      </w:r>
      <w:r w:rsidRPr="00100FFC">
        <w:rPr>
          <w:rFonts w:ascii="Times New Roman" w:hAnsi="Times New Roman"/>
          <w:i/>
          <w:iCs/>
          <w:color w:val="000000"/>
          <w:sz w:val="24"/>
          <w:szCs w:val="24"/>
          <w:lang w:eastAsia="ru-RU"/>
        </w:rPr>
        <w:t> по расстоянию</w:t>
      </w:r>
      <w:r w:rsidRPr="00100FFC">
        <w:rPr>
          <w:rFonts w:ascii="Times New Roman" w:hAnsi="Times New Roman"/>
          <w:color w:val="000000"/>
          <w:sz w:val="24"/>
          <w:szCs w:val="24"/>
          <w:lang w:eastAsia="ru-RU"/>
        </w:rPr>
        <w:t> (средние, короткие и длинные) и</w:t>
      </w:r>
      <w:r w:rsidRPr="00100FFC">
        <w:rPr>
          <w:rFonts w:ascii="Times New Roman" w:hAnsi="Times New Roman"/>
          <w:i/>
          <w:iCs/>
          <w:color w:val="000000"/>
          <w:sz w:val="24"/>
          <w:szCs w:val="24"/>
          <w:lang w:eastAsia="ru-RU"/>
        </w:rPr>
        <w:t> по высоте</w:t>
      </w:r>
      <w:r w:rsidRPr="00100FFC">
        <w:rPr>
          <w:rFonts w:ascii="Times New Roman" w:hAnsi="Times New Roman"/>
          <w:color w:val="000000"/>
          <w:sz w:val="24"/>
          <w:szCs w:val="24"/>
          <w:lang w:eastAsia="ru-RU"/>
        </w:rPr>
        <w:t> (средние, низкие и высокие). Передачей мяч направляется для нападающего удара. Качество передачи зависит от своевременного принятия стойки, руки встречаются с мячом вверху над лицом. За счет согласованного движения рук, туловища и ног мячу придается нужное направление. Чем больше расстояние и высота передачи, тем более активно разгибаются ноги.</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При передаче назад кисти располагаются тыльной стороной над головой, руки разгибаются в локтях, а туловище разгибается вверх-назад. Передачу в</w:t>
      </w:r>
      <w:r w:rsidRPr="00100FFC">
        <w:rPr>
          <w:rFonts w:ascii="Times New Roman" w:hAnsi="Times New Roman"/>
          <w:i/>
          <w:iCs/>
          <w:color w:val="000000"/>
          <w:sz w:val="24"/>
          <w:szCs w:val="24"/>
          <w:lang w:eastAsia="ru-RU"/>
        </w:rPr>
        <w:t> прыжке</w:t>
      </w:r>
      <w:r w:rsidRPr="00100FFC">
        <w:rPr>
          <w:rFonts w:ascii="Times New Roman" w:hAnsi="Times New Roman"/>
          <w:color w:val="000000"/>
          <w:sz w:val="24"/>
          <w:szCs w:val="24"/>
          <w:lang w:eastAsia="ru-RU"/>
        </w:rPr>
        <w:t> применяют на своей стороне площадки, чтобы сократить время передачи на удар и через сетку. Передача выполняется в высшей точке прыжка активным движением рук.</w:t>
      </w:r>
    </w:p>
    <w:p w:rsidR="00A825B3" w:rsidRPr="0044515E"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100FFC">
        <w:rPr>
          <w:rFonts w:ascii="Times New Roman" w:hAnsi="Times New Roman"/>
          <w:b/>
          <w:color w:val="000000"/>
          <w:sz w:val="24"/>
          <w:szCs w:val="24"/>
          <w:lang w:eastAsia="ru-RU"/>
        </w:rPr>
        <w:t xml:space="preserve"> </w:t>
      </w:r>
      <w:r w:rsidRPr="0044515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Pr>
          <w:rFonts w:ascii="Times New Roman" w:hAnsi="Times New Roman"/>
          <w:color w:val="000000"/>
          <w:sz w:val="24"/>
          <w:szCs w:val="24"/>
          <w:lang w:eastAsia="ru-RU"/>
        </w:rPr>
        <w:t xml:space="preserve"> </w:t>
      </w:r>
    </w:p>
    <w:p w:rsidR="00A825B3" w:rsidRPr="00100FFC" w:rsidRDefault="00A825B3" w:rsidP="00A825B3">
      <w:pPr>
        <w:spacing w:after="0" w:line="272" w:lineRule="auto"/>
        <w:ind w:left="-5" w:hanging="10"/>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A825B3" w:rsidRDefault="00A825B3" w:rsidP="00A825B3">
      <w:pPr>
        <w:spacing w:after="0"/>
      </w:pPr>
    </w:p>
    <w:p w:rsidR="00A825B3" w:rsidRDefault="00A825B3" w:rsidP="00A825B3">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№15</w:t>
      </w:r>
    </w:p>
    <w:p w:rsidR="00A825B3" w:rsidRPr="00100FFC" w:rsidRDefault="00A825B3" w:rsidP="00A825B3">
      <w:pPr>
        <w:keepNext/>
        <w:keepLines/>
        <w:spacing w:after="0"/>
        <w:ind w:left="10" w:right="-15" w:hanging="10"/>
        <w:jc w:val="center"/>
        <w:outlineLvl w:val="1"/>
        <w:rPr>
          <w:rFonts w:ascii="Times New Roman" w:hAnsi="Times New Roman"/>
          <w:b/>
          <w:color w:val="000000"/>
          <w:sz w:val="24"/>
          <w:szCs w:val="24"/>
          <w:lang w:eastAsia="ru-RU"/>
        </w:rPr>
      </w:pPr>
    </w:p>
    <w:p w:rsidR="00A825B3" w:rsidRPr="00100FFC" w:rsidRDefault="00A825B3" w:rsidP="00A825B3">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100FFC">
        <w:rPr>
          <w:rFonts w:ascii="Times New Roman" w:hAnsi="Times New Roman"/>
          <w:i/>
          <w:color w:val="000000"/>
          <w:sz w:val="24"/>
          <w:szCs w:val="24"/>
          <w:u w:val="single"/>
          <w:lang w:eastAsia="ru-RU"/>
        </w:rPr>
        <w:t>Прием мяча одной рукой в падении вперед и последующим скольжением на груди—животе</w:t>
      </w:r>
    </w:p>
    <w:p w:rsidR="00A825B3" w:rsidRPr="00100FFC" w:rsidRDefault="00A825B3" w:rsidP="00A825B3">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у</w:t>
      </w:r>
      <w:r w:rsidRPr="00100FFC">
        <w:rPr>
          <w:rFonts w:ascii="Times New Roman" w:hAnsi="Times New Roman"/>
          <w:color w:val="000000"/>
          <w:sz w:val="24"/>
          <w:szCs w:val="24"/>
          <w:u w:val="single"/>
          <w:lang w:eastAsia="ru-RU"/>
        </w:rPr>
        <w:t>своение приема ведения мяча одной рукой</w:t>
      </w:r>
      <w:r w:rsidRPr="00100FFC">
        <w:rPr>
          <w:rFonts w:ascii="Times New Roman" w:hAnsi="Times New Roman"/>
          <w:i/>
          <w:color w:val="000000"/>
          <w:sz w:val="24"/>
          <w:szCs w:val="24"/>
          <w:u w:val="single"/>
          <w:lang w:eastAsia="ru-RU"/>
        </w:rPr>
        <w:t xml:space="preserve"> в падении вперед и последующим скольжением на груди—животе</w:t>
      </w:r>
      <w:r w:rsidRPr="00100FFC">
        <w:rPr>
          <w:rFonts w:ascii="Times New Roman" w:hAnsi="Times New Roman"/>
          <w:color w:val="000000"/>
          <w:sz w:val="24"/>
          <w:szCs w:val="24"/>
          <w:u w:val="single"/>
          <w:lang w:eastAsia="ru-RU"/>
        </w:rPr>
        <w:t>.</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100FFC">
        <w:rPr>
          <w:rFonts w:ascii="Times New Roman" w:hAnsi="Times New Roman"/>
          <w:color w:val="000000"/>
          <w:sz w:val="24"/>
          <w:szCs w:val="24"/>
          <w:u w:val="single"/>
          <w:lang w:eastAsia="ru-RU"/>
        </w:rPr>
        <w:t>волейбольный мяч.</w:t>
      </w:r>
    </w:p>
    <w:p w:rsidR="00A825B3" w:rsidRPr="00100FFC" w:rsidRDefault="00A825B3" w:rsidP="00A825B3">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Погадаев Г. И. Физическая культура</w:t>
      </w:r>
    </w:p>
    <w:p w:rsidR="00A825B3" w:rsidRPr="00100FFC" w:rsidRDefault="00A825B3" w:rsidP="00A825B3">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A825B3" w:rsidRPr="00100FFC" w:rsidRDefault="00A825B3" w:rsidP="00A825B3">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A825B3" w:rsidRPr="00100FFC" w:rsidRDefault="00A825B3" w:rsidP="00A825B3">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r w:rsidRPr="00100FFC">
        <w:rPr>
          <w:rFonts w:ascii="Times New Roman" w:hAnsi="Times New Roman"/>
          <w:b/>
          <w:bCs/>
          <w:color w:val="000000"/>
          <w:sz w:val="24"/>
          <w:szCs w:val="24"/>
          <w:lang w:eastAsia="ru-RU"/>
        </w:rPr>
        <w:t>ОРУ.</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lastRenderedPageBreak/>
        <w:t>1.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 дугами вперед руки вверх 4- 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1-дугами на руку руки вверх, встать на носки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3-дугами вперед руки вверх</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И.п. – узкая стойка ноги врозь</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1,2,3,4 – круговое движение руками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5,6,7,8 – круговое движение назад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 И.п. – узкая стойка ноги врозь, руки вниз, пальцы сцеплены</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встать на носки, руки вверх</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 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встать на носки,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5. И.п. – широкая стойка ноги врозь, руки на поясе</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поворот вправо</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 поворот влево</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6. И.п. – стойка ноги врозь, руки за голову</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1,2,3- пружинящие приседы,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7. И.п. – о.с.</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1-наклон</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2-присед, руки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3-наклон</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8. И.п.- упор сидя сзади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сед углом</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2-сед с прямыми ногами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3-сед с согнутыми ногами</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9. И.п – упор лежа</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 упор лежа на кончиках пальцев</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3-упор лежа на кончиках пальцев</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10. И.п.- сед на пятках, взяться за стопы</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1-выдвинуть таз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2-и.п.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3-выдвинуть таз вперед</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4-и.п.</w:t>
      </w:r>
    </w:p>
    <w:p w:rsidR="00A825B3" w:rsidRPr="00100FFC" w:rsidRDefault="00A825B3" w:rsidP="00A825B3">
      <w:pPr>
        <w:shd w:val="clear" w:color="auto" w:fill="FFFFFF"/>
        <w:spacing w:after="0" w:line="245" w:lineRule="atLeast"/>
        <w:ind w:left="720"/>
        <w:rPr>
          <w:rFonts w:ascii="Times New Roman" w:hAnsi="Times New Roman"/>
          <w:color w:val="00000A"/>
          <w:sz w:val="24"/>
          <w:szCs w:val="24"/>
          <w:lang w:eastAsia="ru-RU"/>
        </w:rPr>
      </w:pPr>
      <w:r w:rsidRPr="00100FFC">
        <w:rPr>
          <w:rFonts w:ascii="Times New Roman" w:hAnsi="Times New Roman"/>
          <w:color w:val="00000A"/>
          <w:sz w:val="24"/>
          <w:szCs w:val="24"/>
          <w:lang w:eastAsia="ru-RU"/>
        </w:rPr>
        <w:t>11.Прыжки со скакалкой</w:t>
      </w:r>
    </w:p>
    <w:p w:rsidR="00A825B3" w:rsidRPr="00100FFC" w:rsidRDefault="00A825B3" w:rsidP="00A825B3">
      <w:pPr>
        <w:shd w:val="clear" w:color="auto" w:fill="FFFFFF"/>
        <w:spacing w:after="0" w:line="245" w:lineRule="atLeast"/>
        <w:ind w:left="720"/>
        <w:rPr>
          <w:rFonts w:ascii="Arial" w:hAnsi="Arial" w:cs="Arial"/>
          <w:color w:val="000000"/>
          <w:sz w:val="21"/>
          <w:szCs w:val="21"/>
          <w:lang w:eastAsia="ru-RU"/>
        </w:rPr>
      </w:pPr>
    </w:p>
    <w:p w:rsidR="00A825B3" w:rsidRPr="0044515E" w:rsidRDefault="00A825B3" w:rsidP="00A825B3">
      <w:pPr>
        <w:shd w:val="clear" w:color="auto" w:fill="FFFFFF"/>
        <w:spacing w:after="0" w:line="245" w:lineRule="atLeast"/>
        <w:ind w:left="720"/>
        <w:rPr>
          <w:rFonts w:ascii="Times New Roman" w:hAnsi="Times New Roman"/>
          <w:b/>
          <w:bCs/>
          <w:color w:val="00000A"/>
          <w:sz w:val="24"/>
          <w:szCs w:val="24"/>
          <w:lang w:eastAsia="ru-RU"/>
        </w:rPr>
      </w:pPr>
      <w:r w:rsidRPr="0044515E">
        <w:rPr>
          <w:rFonts w:ascii="Times New Roman" w:hAnsi="Times New Roman"/>
          <w:b/>
          <w:bCs/>
          <w:color w:val="00000A"/>
          <w:sz w:val="24"/>
          <w:szCs w:val="24"/>
          <w:lang w:eastAsia="ru-RU"/>
        </w:rPr>
        <w:t>Задание 2.</w:t>
      </w:r>
    </w:p>
    <w:p w:rsidR="00A825B3" w:rsidRPr="00100FFC" w:rsidRDefault="00A825B3" w:rsidP="00A825B3">
      <w:pPr>
        <w:shd w:val="clear" w:color="auto" w:fill="FFFFFF"/>
        <w:spacing w:after="0" w:line="245" w:lineRule="atLeast"/>
        <w:ind w:left="720"/>
        <w:rPr>
          <w:rFonts w:ascii="Times New Roman" w:hAnsi="Times New Roman"/>
          <w:b/>
          <w:sz w:val="24"/>
          <w:szCs w:val="24"/>
        </w:rPr>
      </w:pPr>
      <w:r w:rsidRPr="00100FFC">
        <w:rPr>
          <w:rFonts w:ascii="Times New Roman" w:hAnsi="Times New Roman"/>
          <w:b/>
          <w:sz w:val="24"/>
          <w:szCs w:val="24"/>
        </w:rPr>
        <w:t>Прием мяча одной рукой в падении вперед и последующим скольжением на груди—животе.</w:t>
      </w:r>
    </w:p>
    <w:p w:rsidR="00A825B3" w:rsidRPr="00100FFC" w:rsidRDefault="00A825B3" w:rsidP="00A825B3">
      <w:pPr>
        <w:shd w:val="clear" w:color="auto" w:fill="FFFFFF"/>
        <w:spacing w:after="0" w:line="245" w:lineRule="atLeast"/>
        <w:ind w:left="720"/>
        <w:rPr>
          <w:rFonts w:ascii="Arial" w:hAnsi="Arial" w:cs="Arial"/>
          <w:b/>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lastRenderedPageBreak/>
        <w:t xml:space="preserve">Занимающийся (рис. 1), находящийся в средней или низкой стойке, приставным или обычным шагом перемещается к предполагаемому месту падения мяча, делает выпад в сторону летящего мяча и одновременно опускает туловище к бедру опорной ноги. Далее смещает туловище за опору, </w:t>
      </w:r>
      <w:r w:rsidR="008513B6">
        <w:rPr>
          <w:noProof/>
          <w:lang w:eastAsia="ru-RU"/>
        </w:rPr>
        <w:pict>
          <v:shape id="_x0000_s1049" type="#_x0000_t75" alt="hello_html_2a719e6.png" style="position:absolute;left:0;text-align:left;margin-left:0;margin-top:0;width:223.65pt;height:82.1pt;z-index:9;visibility:visible;mso-position-horizontal:left;mso-position-horizontal-relative:text;mso-position-vertical-relative:line" o:allowoverlap="f">
            <v:imagedata r:id="rId17" o:title=""/>
            <w10:wrap type="square"/>
          </v:shape>
        </w:pict>
      </w:r>
      <w:r w:rsidRPr="00100FFC">
        <w:rPr>
          <w:rFonts w:ascii="Times New Roman" w:hAnsi="Times New Roman"/>
          <w:color w:val="000000"/>
          <w:sz w:val="24"/>
          <w:szCs w:val="24"/>
          <w:lang w:eastAsia="ru-RU"/>
        </w:rPr>
        <w:t>подбивает мяч и, отталкиваясь с задистоящей ногой, приземляется на бедро и таз с последующим 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br/>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Рис.1. Прием мяча сверху (снизу) двумя руками с падением-перекатом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Рис. 2. Прием мяча одной рукой с падением </w:t>
      </w:r>
      <w:r w:rsidR="008513B6">
        <w:rPr>
          <w:noProof/>
          <w:lang w:eastAsia="ru-RU"/>
        </w:rPr>
        <w:pict>
          <v:shape id="_x0000_s1050" type="#_x0000_t75" alt="hello_html_m733822e9.png" style="position:absolute;left:0;text-align:left;margin-left:.9pt;margin-top:32.8pt;width:244.1pt;height:84.6pt;z-index:10;visibility:visible;mso-position-horizontal-relative:text;mso-position-vertical-relative:line" o:allowoverlap="f">
            <v:imagedata r:id="rId18" o:title=""/>
            <w10:wrap type="square"/>
          </v:shape>
        </w:pict>
      </w:r>
      <w:r w:rsidRPr="00100FFC">
        <w:rPr>
          <w:rFonts w:ascii="Times New Roman" w:hAnsi="Times New Roman"/>
          <w:color w:val="000000"/>
          <w:sz w:val="24"/>
          <w:szCs w:val="24"/>
          <w:lang w:eastAsia="ru-RU"/>
        </w:rPr>
        <w:t>и перекатом в сторону на бедро и спину</w:t>
      </w:r>
      <w:r w:rsidRPr="00100FFC">
        <w:rPr>
          <w:rFonts w:ascii="Times New Roman" w:hAnsi="Times New Roman"/>
          <w:color w:val="000000"/>
          <w:sz w:val="24"/>
          <w:szCs w:val="24"/>
          <w:lang w:eastAsia="ru-RU"/>
        </w:rPr>
        <w:br/>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Прием мяча одной рукой с последующим падением и перекатом в сторону на бедро и спину</w:t>
      </w:r>
      <w:r w:rsidRPr="00100FFC">
        <w:rPr>
          <w:rFonts w:ascii="Times New Roman" w:hAnsi="Times New Roman"/>
          <w:color w:val="000000"/>
          <w:sz w:val="24"/>
          <w:szCs w:val="24"/>
          <w:lang w:eastAsia="ru-RU"/>
        </w:rPr>
        <w:t> (рис. 2). Этот прием применяют чаще девушки. После перемещения делают выпад, выставляя в сторону мяча прямую руку и разгибая опорную ногу, производят удар по мячу и затем приземляются на бедро и перекатываются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Прием мяча одной рукой в падении вперед и последующим скольжением на груди-животе</w:t>
      </w:r>
      <w:r w:rsidRPr="00100FFC">
        <w:rPr>
          <w:rFonts w:ascii="Times New Roman" w:hAnsi="Times New Roman"/>
          <w:color w:val="000000"/>
          <w:sz w:val="24"/>
          <w:szCs w:val="24"/>
          <w:lang w:eastAsia="ru-RU"/>
        </w:rPr>
        <w:t> (рис. 3) применяют в основном юноши. Игрок как бы ныряет под мяч, после отбива мяча руки касаются площадки и амортизируют касание грудью за счет сгибания рук, ноги сгибаются в коленях, туловище прогибается, руки после отталкивания вперед убирают вдоль туловища.</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i/>
          <w:iCs/>
          <w:color w:val="000000"/>
          <w:sz w:val="24"/>
          <w:szCs w:val="24"/>
          <w:lang w:eastAsia="ru-RU"/>
        </w:rPr>
        <w:t>Упражнения для совершенствования</w:t>
      </w:r>
    </w:p>
    <w:p w:rsidR="00A825B3" w:rsidRPr="00100FFC" w:rsidRDefault="00A825B3" w:rsidP="00A825B3">
      <w:pPr>
        <w:numPr>
          <w:ilvl w:val="0"/>
          <w:numId w:val="22"/>
        </w:num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Падение назад из низкой стойки с последующим 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Шагом вперед принять низкое и. п. — падение назад с перекатом на спину.</w:t>
      </w:r>
    </w:p>
    <w:p w:rsidR="00A825B3" w:rsidRPr="00100FFC" w:rsidRDefault="00A825B3" w:rsidP="00A825B3">
      <w:pPr>
        <w:numPr>
          <w:ilvl w:val="0"/>
          <w:numId w:val="23"/>
        </w:num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Из средней стойки выпад в сторону с последующим падением-</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Занимающиеся в парах стоят друг против друга. Один принимает низкое и. п. для передачи мяча сверху двумя руками, другой набрасывает ему мяч. Первый возвращает мяч партнеру передачей мяча сверху с последующим падением-перекатом на спину.</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3E5B9D" w:rsidP="00A825B3">
      <w:pPr>
        <w:shd w:val="clear" w:color="auto" w:fill="FFFFFF"/>
        <w:spacing w:after="0" w:line="245" w:lineRule="atLeast"/>
        <w:jc w:val="both"/>
        <w:rPr>
          <w:rFonts w:ascii="Times New Roman" w:hAnsi="Times New Roman"/>
          <w:color w:val="000000"/>
          <w:sz w:val="24"/>
          <w:szCs w:val="24"/>
          <w:lang w:eastAsia="ru-RU"/>
        </w:rPr>
      </w:pPr>
      <w:r>
        <w:rPr>
          <w:rFonts w:ascii="Times New Roman" w:hAnsi="Times New Roman"/>
          <w:noProof/>
          <w:color w:val="000000"/>
          <w:sz w:val="24"/>
          <w:szCs w:val="24"/>
          <w:lang w:eastAsia="ru-RU"/>
        </w:rPr>
        <w:pict>
          <v:shape id="_x0000_i1027" type="#_x0000_t75" alt="hello_html_m6c73523f.png" style="width:280.5pt;height:126pt;visibility:visible">
            <v:imagedata r:id="rId19" o:title=""/>
          </v:shape>
        </w:pic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Рис.3. Прием мяча одной рукой в падении вперед</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bCs/>
          <w:color w:val="000000"/>
          <w:sz w:val="24"/>
          <w:szCs w:val="24"/>
          <w:lang w:eastAsia="ru-RU"/>
        </w:rPr>
        <w:t>Передача мяча сверху двумя руками.</w:t>
      </w:r>
      <w:r w:rsidRPr="00100FFC">
        <w:rPr>
          <w:rFonts w:ascii="Times New Roman" w:hAnsi="Times New Roman"/>
          <w:color w:val="000000"/>
          <w:sz w:val="24"/>
          <w:szCs w:val="24"/>
          <w:lang w:eastAsia="ru-RU"/>
        </w:rPr>
        <w:t> Надо хорошо освоить передачу сверху двумя руками</w:t>
      </w:r>
      <w:r w:rsidRPr="00100FFC">
        <w:rPr>
          <w:rFonts w:ascii="Times New Roman" w:hAnsi="Times New Roman"/>
          <w:i/>
          <w:iCs/>
          <w:color w:val="000000"/>
          <w:sz w:val="24"/>
          <w:szCs w:val="24"/>
          <w:lang w:eastAsia="ru-RU"/>
        </w:rPr>
        <w:t> вперед, над собой</w:t>
      </w:r>
      <w:r w:rsidRPr="00100FFC">
        <w:rPr>
          <w:rFonts w:ascii="Times New Roman" w:hAnsi="Times New Roman"/>
          <w:color w:val="000000"/>
          <w:sz w:val="24"/>
          <w:szCs w:val="24"/>
          <w:lang w:eastAsia="ru-RU"/>
        </w:rPr>
        <w:t> и</w:t>
      </w:r>
      <w:r w:rsidRPr="00100FFC">
        <w:rPr>
          <w:rFonts w:ascii="Times New Roman" w:hAnsi="Times New Roman"/>
          <w:i/>
          <w:iCs/>
          <w:color w:val="000000"/>
          <w:sz w:val="24"/>
          <w:szCs w:val="24"/>
          <w:lang w:eastAsia="ru-RU"/>
        </w:rPr>
        <w:t> назад</w:t>
      </w:r>
      <w:r w:rsidRPr="00100FFC">
        <w:rPr>
          <w:rFonts w:ascii="Times New Roman" w:hAnsi="Times New Roman"/>
          <w:color w:val="000000"/>
          <w:sz w:val="24"/>
          <w:szCs w:val="24"/>
          <w:lang w:eastAsia="ru-RU"/>
        </w:rPr>
        <w:t xml:space="preserve"> (рис. 4). Передачу выполняют в опорном положении и в </w:t>
      </w:r>
      <w:r w:rsidRPr="00100FFC">
        <w:rPr>
          <w:rFonts w:ascii="Times New Roman" w:hAnsi="Times New Roman"/>
          <w:color w:val="000000"/>
          <w:sz w:val="24"/>
          <w:szCs w:val="24"/>
          <w:lang w:eastAsia="ru-RU"/>
        </w:rPr>
        <w:lastRenderedPageBreak/>
        <w:t>прыжке. Передачи различают</w:t>
      </w:r>
      <w:r w:rsidRPr="00100FFC">
        <w:rPr>
          <w:rFonts w:ascii="Times New Roman" w:hAnsi="Times New Roman"/>
          <w:i/>
          <w:iCs/>
          <w:color w:val="000000"/>
          <w:sz w:val="24"/>
          <w:szCs w:val="24"/>
          <w:lang w:eastAsia="ru-RU"/>
        </w:rPr>
        <w:t> по расстоянию</w:t>
      </w:r>
      <w:r w:rsidRPr="00100FFC">
        <w:rPr>
          <w:rFonts w:ascii="Times New Roman" w:hAnsi="Times New Roman"/>
          <w:color w:val="000000"/>
          <w:sz w:val="24"/>
          <w:szCs w:val="24"/>
          <w:lang w:eastAsia="ru-RU"/>
        </w:rPr>
        <w:t> (средние, короткие и длинные) и</w:t>
      </w:r>
      <w:r w:rsidRPr="00100FFC">
        <w:rPr>
          <w:rFonts w:ascii="Times New Roman" w:hAnsi="Times New Roman"/>
          <w:i/>
          <w:iCs/>
          <w:color w:val="000000"/>
          <w:sz w:val="24"/>
          <w:szCs w:val="24"/>
          <w:lang w:eastAsia="ru-RU"/>
        </w:rPr>
        <w:t> по высоте</w:t>
      </w:r>
      <w:r w:rsidRPr="00100FFC">
        <w:rPr>
          <w:rFonts w:ascii="Times New Roman" w:hAnsi="Times New Roman"/>
          <w:color w:val="000000"/>
          <w:sz w:val="24"/>
          <w:szCs w:val="24"/>
          <w:lang w:eastAsia="ru-RU"/>
        </w:rPr>
        <w:t> (средние, низкие и высокие). Передачей мяч направляется для нападающего удара. Качество передачи зависит от своевременного принятия стойки, руки встречаются с мячом вверху над лицом. За счет согласованного движения рук, туловища и ног мячу придается нужное направление. Чем больше расстояние и высота передачи, тем более активно разгибаются ноги.</w:t>
      </w:r>
    </w:p>
    <w:p w:rsidR="00A825B3" w:rsidRPr="00100FFC" w:rsidRDefault="00A825B3" w:rsidP="00A825B3">
      <w:pPr>
        <w:shd w:val="clear" w:color="auto" w:fill="FFFFFF"/>
        <w:spacing w:after="0" w:line="245" w:lineRule="atLeast"/>
        <w:jc w:val="both"/>
        <w:rPr>
          <w:rFonts w:ascii="Times New Roman" w:hAnsi="Times New Roman"/>
          <w:color w:val="000000"/>
          <w:sz w:val="24"/>
          <w:szCs w:val="24"/>
          <w:lang w:eastAsia="ru-RU"/>
        </w:rPr>
      </w:pPr>
      <w:r w:rsidRPr="00100FFC">
        <w:rPr>
          <w:rFonts w:ascii="Times New Roman" w:hAnsi="Times New Roman"/>
          <w:color w:val="000000"/>
          <w:sz w:val="24"/>
          <w:szCs w:val="24"/>
          <w:lang w:eastAsia="ru-RU"/>
        </w:rPr>
        <w:t>При передаче назад кисти располагаются тыльной стороной над головой, руки разгибаются в локтях, а туловище разгибается вверх-назад. Передачу в</w:t>
      </w:r>
      <w:r w:rsidRPr="00100FFC">
        <w:rPr>
          <w:rFonts w:ascii="Times New Roman" w:hAnsi="Times New Roman"/>
          <w:i/>
          <w:iCs/>
          <w:color w:val="000000"/>
          <w:sz w:val="24"/>
          <w:szCs w:val="24"/>
          <w:lang w:eastAsia="ru-RU"/>
        </w:rPr>
        <w:t> прыжке</w:t>
      </w:r>
      <w:r w:rsidRPr="00100FFC">
        <w:rPr>
          <w:rFonts w:ascii="Times New Roman" w:hAnsi="Times New Roman"/>
          <w:color w:val="000000"/>
          <w:sz w:val="24"/>
          <w:szCs w:val="24"/>
          <w:lang w:eastAsia="ru-RU"/>
        </w:rPr>
        <w:t> применяют на своей стороне площадки, чтобы сократить время передачи на удар и через сетку. Передача выполняется в высшей точке прыжка активным движением рук.</w:t>
      </w:r>
    </w:p>
    <w:p w:rsidR="00A825B3" w:rsidRPr="0044515E" w:rsidRDefault="00A825B3" w:rsidP="00A825B3">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100FFC">
        <w:rPr>
          <w:rFonts w:ascii="Times New Roman" w:hAnsi="Times New Roman"/>
          <w:b/>
          <w:color w:val="000000"/>
          <w:sz w:val="24"/>
          <w:szCs w:val="24"/>
          <w:lang w:eastAsia="ru-RU"/>
        </w:rPr>
        <w:t xml:space="preserve"> </w:t>
      </w:r>
      <w:r w:rsidRPr="0044515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A825B3" w:rsidRPr="00100FFC" w:rsidRDefault="00A825B3" w:rsidP="00A825B3">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9.Форма отчета: </w:t>
      </w:r>
      <w:r w:rsidRPr="00100FFC">
        <w:rPr>
          <w:rFonts w:ascii="Times New Roman" w:hAnsi="Times New Roman"/>
          <w:color w:val="000000"/>
          <w:sz w:val="24"/>
          <w:szCs w:val="24"/>
          <w:u w:val="single"/>
          <w:lang w:eastAsia="ru-RU"/>
        </w:rPr>
        <w:t>сдача нормативов.</w:t>
      </w:r>
      <w:r>
        <w:rPr>
          <w:rFonts w:ascii="Times New Roman" w:hAnsi="Times New Roman"/>
          <w:color w:val="000000"/>
          <w:sz w:val="24"/>
          <w:szCs w:val="24"/>
          <w:lang w:eastAsia="ru-RU"/>
        </w:rPr>
        <w:t xml:space="preserve"> </w:t>
      </w:r>
    </w:p>
    <w:p w:rsidR="00A825B3" w:rsidRPr="00100FFC" w:rsidRDefault="00A825B3" w:rsidP="00A825B3">
      <w:pPr>
        <w:spacing w:after="0" w:line="272" w:lineRule="auto"/>
        <w:ind w:left="-5" w:hanging="10"/>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10. Место проведения самоподготовки</w:t>
      </w:r>
      <w:r w:rsidRPr="00100FFC">
        <w:rPr>
          <w:rFonts w:ascii="Times New Roman" w:hAnsi="Times New Roman"/>
          <w:b/>
          <w:color w:val="000000"/>
          <w:sz w:val="24"/>
          <w:szCs w:val="24"/>
          <w:u w:val="single"/>
          <w:lang w:eastAsia="ru-RU"/>
        </w:rPr>
        <w:t xml:space="preserve">: </w:t>
      </w:r>
      <w:r w:rsidRPr="00100FFC">
        <w:rPr>
          <w:rFonts w:ascii="Times New Roman" w:hAnsi="Times New Roman"/>
          <w:color w:val="000000"/>
          <w:sz w:val="24"/>
          <w:szCs w:val="24"/>
          <w:u w:val="single"/>
          <w:lang w:eastAsia="ru-RU"/>
        </w:rPr>
        <w:t>спортивная площадка.</w:t>
      </w:r>
    </w:p>
    <w:p w:rsidR="00A825B3" w:rsidRPr="00100FFC" w:rsidRDefault="00A825B3" w:rsidP="00A825B3">
      <w:pPr>
        <w:spacing w:after="0" w:line="259" w:lineRule="auto"/>
        <w:rPr>
          <w:rFonts w:ascii="Times New Roman" w:hAnsi="Times New Roman"/>
          <w:sz w:val="24"/>
          <w:szCs w:val="24"/>
        </w:rPr>
      </w:pPr>
    </w:p>
    <w:p w:rsidR="00505B7F" w:rsidRDefault="00505B7F" w:rsidP="00505B7F">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№16</w:t>
      </w:r>
    </w:p>
    <w:p w:rsidR="00505B7F" w:rsidRPr="00100FFC" w:rsidRDefault="00505B7F" w:rsidP="00505B7F">
      <w:pPr>
        <w:keepNext/>
        <w:keepLines/>
        <w:spacing w:after="0"/>
        <w:ind w:left="10" w:right="-15" w:hanging="10"/>
        <w:jc w:val="center"/>
        <w:outlineLvl w:val="1"/>
        <w:rPr>
          <w:rFonts w:ascii="Times New Roman" w:hAnsi="Times New Roman"/>
          <w:b/>
          <w:color w:val="000000"/>
          <w:sz w:val="24"/>
          <w:szCs w:val="24"/>
          <w:lang w:eastAsia="ru-RU"/>
        </w:rPr>
      </w:pPr>
    </w:p>
    <w:p w:rsidR="00505B7F" w:rsidRPr="00100FFC" w:rsidRDefault="00505B7F" w:rsidP="00505B7F">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color w:val="000000"/>
          <w:sz w:val="24"/>
          <w:szCs w:val="24"/>
          <w:lang w:eastAsia="ru-RU"/>
        </w:rPr>
        <w:t>1.</w:t>
      </w:r>
      <w:r w:rsidRPr="00100FFC">
        <w:rPr>
          <w:rFonts w:ascii="Times New Roman" w:hAnsi="Times New Roman"/>
          <w:b/>
          <w:color w:val="000000"/>
          <w:sz w:val="24"/>
          <w:szCs w:val="24"/>
          <w:lang w:eastAsia="ru-RU"/>
        </w:rPr>
        <w:t xml:space="preserve">Название темы </w:t>
      </w:r>
      <w:r w:rsidRPr="00F15007">
        <w:rPr>
          <w:rFonts w:ascii="Times New Roman" w:hAnsi="Times New Roman"/>
          <w:i/>
          <w:color w:val="000000"/>
          <w:sz w:val="24"/>
          <w:szCs w:val="24"/>
          <w:u w:val="single"/>
          <w:lang w:eastAsia="ru-RU"/>
        </w:rPr>
        <w:t>Правила игры. Техника безопасности игры.</w:t>
      </w:r>
    </w:p>
    <w:p w:rsidR="00505B7F" w:rsidRPr="00100FFC" w:rsidRDefault="00505B7F" w:rsidP="00505B7F">
      <w:pPr>
        <w:spacing w:after="0"/>
        <w:ind w:left="-5" w:hanging="10"/>
        <w:jc w:val="both"/>
        <w:rPr>
          <w:rFonts w:ascii="Times New Roman" w:hAnsi="Times New Roman"/>
          <w:b/>
          <w:i/>
          <w:color w:val="000000"/>
          <w:sz w:val="24"/>
          <w:szCs w:val="24"/>
          <w:u w:val="single"/>
          <w:lang w:eastAsia="ru-RU"/>
        </w:rPr>
      </w:pPr>
      <w:r w:rsidRPr="00100FFC">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100FFC">
        <w:rPr>
          <w:rFonts w:ascii="Times New Roman" w:hAnsi="Times New Roman"/>
          <w:color w:val="000000"/>
          <w:sz w:val="24"/>
          <w:szCs w:val="24"/>
          <w:u w:val="single"/>
          <w:lang w:eastAsia="ru-RU"/>
        </w:rPr>
        <w:t xml:space="preserve">своение </w:t>
      </w:r>
      <w:r>
        <w:rPr>
          <w:rFonts w:ascii="Times New Roman" w:hAnsi="Times New Roman"/>
          <w:color w:val="000000"/>
          <w:sz w:val="24"/>
          <w:szCs w:val="24"/>
          <w:u w:val="single"/>
          <w:lang w:eastAsia="ru-RU"/>
        </w:rPr>
        <w:t>правил</w:t>
      </w:r>
      <w:r w:rsidRPr="00F15007">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игры и т</w:t>
      </w:r>
      <w:r w:rsidRPr="00F15007">
        <w:rPr>
          <w:rFonts w:ascii="Times New Roman" w:hAnsi="Times New Roman"/>
          <w:color w:val="000000"/>
          <w:sz w:val="24"/>
          <w:szCs w:val="24"/>
          <w:u w:val="single"/>
          <w:lang w:eastAsia="ru-RU"/>
        </w:rPr>
        <w:t>ехник</w:t>
      </w:r>
      <w:r>
        <w:rPr>
          <w:rFonts w:ascii="Times New Roman" w:hAnsi="Times New Roman"/>
          <w:color w:val="000000"/>
          <w:sz w:val="24"/>
          <w:szCs w:val="24"/>
          <w:u w:val="single"/>
          <w:lang w:eastAsia="ru-RU"/>
        </w:rPr>
        <w:t>и безопасности</w:t>
      </w:r>
      <w:r w:rsidRPr="00100FFC">
        <w:rPr>
          <w:rFonts w:ascii="Times New Roman" w:hAnsi="Times New Roman"/>
          <w:color w:val="000000"/>
          <w:sz w:val="24"/>
          <w:szCs w:val="24"/>
          <w:u w:val="single"/>
          <w:lang w:eastAsia="ru-RU"/>
        </w:rPr>
        <w:t>.</w:t>
      </w:r>
    </w:p>
    <w:p w:rsidR="00505B7F" w:rsidRPr="00100FFC" w:rsidRDefault="00505B7F" w:rsidP="00505B7F">
      <w:pPr>
        <w:spacing w:after="0"/>
        <w:ind w:left="-5" w:hanging="10"/>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3. Продолжительность занятия: </w:t>
      </w:r>
      <w:r w:rsidRPr="00100FFC">
        <w:rPr>
          <w:rFonts w:ascii="Times New Roman" w:hAnsi="Times New Roman"/>
          <w:color w:val="000000"/>
          <w:sz w:val="24"/>
          <w:szCs w:val="24"/>
          <w:u w:val="single"/>
          <w:lang w:eastAsia="ru-RU"/>
        </w:rPr>
        <w:t>2 часа</w:t>
      </w:r>
      <w:r w:rsidRPr="00100FFC">
        <w:rPr>
          <w:rFonts w:ascii="Times New Roman" w:hAnsi="Times New Roman"/>
          <w:color w:val="000000"/>
          <w:sz w:val="24"/>
          <w:szCs w:val="24"/>
          <w:lang w:eastAsia="ru-RU"/>
        </w:rPr>
        <w:t xml:space="preserve">. </w:t>
      </w:r>
    </w:p>
    <w:p w:rsidR="00505B7F" w:rsidRPr="00100FFC" w:rsidRDefault="00505B7F" w:rsidP="00505B7F">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 xml:space="preserve">волейбольный </w:t>
      </w:r>
      <w:r w:rsidRPr="00100FFC">
        <w:rPr>
          <w:rFonts w:ascii="Times New Roman" w:hAnsi="Times New Roman"/>
          <w:color w:val="000000"/>
          <w:sz w:val="24"/>
          <w:szCs w:val="24"/>
          <w:u w:val="single"/>
          <w:lang w:eastAsia="ru-RU"/>
        </w:rPr>
        <w:t xml:space="preserve"> мяч.</w:t>
      </w:r>
    </w:p>
    <w:p w:rsidR="00505B7F" w:rsidRPr="00100FFC" w:rsidRDefault="00505B7F" w:rsidP="00505B7F">
      <w:pPr>
        <w:spacing w:after="0" w:line="272" w:lineRule="auto"/>
        <w:jc w:val="both"/>
        <w:rPr>
          <w:rFonts w:ascii="Times New Roman" w:hAnsi="Times New Roman"/>
          <w:color w:val="000000"/>
          <w:sz w:val="24"/>
          <w:szCs w:val="24"/>
          <w:u w:val="single"/>
          <w:lang w:eastAsia="ru-RU"/>
        </w:rPr>
      </w:pPr>
      <w:r w:rsidRPr="00100FFC">
        <w:rPr>
          <w:rFonts w:ascii="Times New Roman" w:hAnsi="Times New Roman"/>
          <w:b/>
          <w:color w:val="000000"/>
          <w:sz w:val="24"/>
          <w:szCs w:val="24"/>
          <w:lang w:eastAsia="ru-RU"/>
        </w:rPr>
        <w:t xml:space="preserve">5. Литература, информационное обеспечение  </w:t>
      </w:r>
      <w:r w:rsidRPr="00100FFC">
        <w:rPr>
          <w:rFonts w:ascii="Times New Roman" w:hAnsi="Times New Roman"/>
          <w:color w:val="000000"/>
          <w:sz w:val="24"/>
          <w:szCs w:val="24"/>
          <w:u w:val="single"/>
          <w:lang w:eastAsia="ru-RU"/>
        </w:rPr>
        <w:t>Погадаев Г. И. Физическая культура</w:t>
      </w:r>
    </w:p>
    <w:p w:rsidR="00505B7F" w:rsidRPr="00100FFC" w:rsidRDefault="00505B7F" w:rsidP="00505B7F">
      <w:pPr>
        <w:spacing w:after="0" w:line="272" w:lineRule="auto"/>
        <w:jc w:val="both"/>
        <w:rPr>
          <w:rFonts w:ascii="Times New Roman" w:hAnsi="Times New Roman"/>
          <w:color w:val="000000"/>
          <w:sz w:val="24"/>
          <w:szCs w:val="24"/>
          <w:lang w:eastAsia="ru-RU"/>
        </w:rPr>
      </w:pPr>
      <w:r w:rsidRPr="00100FFC">
        <w:rPr>
          <w:rFonts w:ascii="Times New Roman" w:hAnsi="Times New Roman"/>
          <w:b/>
          <w:color w:val="000000"/>
          <w:sz w:val="24"/>
          <w:szCs w:val="24"/>
          <w:lang w:eastAsia="ru-RU"/>
        </w:rPr>
        <w:t>6.Методические рекомендации по выполнению работы</w:t>
      </w:r>
      <w:r w:rsidRPr="00100FFC">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505B7F" w:rsidRPr="00100FFC" w:rsidRDefault="00505B7F" w:rsidP="00505B7F">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b/>
          <w:color w:val="000000"/>
          <w:sz w:val="24"/>
          <w:szCs w:val="24"/>
          <w:lang w:eastAsia="ru-RU"/>
        </w:rPr>
        <w:t>7.Порядок выполнения работы</w:t>
      </w:r>
      <w:r w:rsidRPr="00100FFC">
        <w:rPr>
          <w:rFonts w:ascii="Times New Roman" w:hAnsi="Times New Roman"/>
          <w:color w:val="000000"/>
          <w:sz w:val="24"/>
          <w:szCs w:val="24"/>
          <w:lang w:eastAsia="ru-RU"/>
        </w:rPr>
        <w:t xml:space="preserve">: </w:t>
      </w:r>
    </w:p>
    <w:p w:rsidR="00505B7F" w:rsidRPr="00100FFC" w:rsidRDefault="00505B7F" w:rsidP="00505B7F">
      <w:pPr>
        <w:spacing w:after="0" w:line="272" w:lineRule="auto"/>
        <w:ind w:left="773" w:right="5300" w:hanging="788"/>
        <w:rPr>
          <w:rFonts w:ascii="Times New Roman" w:hAnsi="Times New Roman"/>
          <w:color w:val="000000"/>
          <w:sz w:val="24"/>
          <w:szCs w:val="24"/>
          <w:lang w:eastAsia="ru-RU"/>
        </w:rPr>
      </w:pPr>
      <w:r w:rsidRPr="00100FFC">
        <w:rPr>
          <w:rFonts w:ascii="Times New Roman" w:hAnsi="Times New Roman"/>
          <w:color w:val="000000"/>
          <w:sz w:val="24"/>
          <w:szCs w:val="24"/>
          <w:lang w:eastAsia="ru-RU"/>
        </w:rPr>
        <w:t xml:space="preserve">Задание 1.  </w:t>
      </w:r>
    </w:p>
    <w:p w:rsidR="00505B7F" w:rsidRPr="00100FFC" w:rsidRDefault="00505B7F" w:rsidP="00505B7F">
      <w:pPr>
        <w:shd w:val="clear" w:color="auto" w:fill="FFFFFF"/>
        <w:spacing w:after="0" w:line="245" w:lineRule="atLeast"/>
        <w:rPr>
          <w:rFonts w:ascii="Arial" w:hAnsi="Arial" w:cs="Arial"/>
          <w:color w:val="000000"/>
          <w:sz w:val="21"/>
          <w:szCs w:val="21"/>
          <w:lang w:eastAsia="ru-RU"/>
        </w:rPr>
      </w:pPr>
      <w:r w:rsidRPr="00100FFC">
        <w:rPr>
          <w:rFonts w:ascii="Times New Roman" w:hAnsi="Times New Roman"/>
          <w:b/>
          <w:bCs/>
          <w:i/>
          <w:iCs/>
          <w:color w:val="000000"/>
          <w:sz w:val="24"/>
          <w:szCs w:val="24"/>
          <w:u w:val="single"/>
          <w:lang w:eastAsia="ru-RU"/>
        </w:rPr>
        <w:t>1.Выполнить разминку.</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b/>
          <w:bCs/>
          <w:color w:val="00000A"/>
          <w:sz w:val="24"/>
          <w:szCs w:val="24"/>
          <w:lang w:eastAsia="ru-RU"/>
        </w:rPr>
        <w:t>ОРУ</w:t>
      </w:r>
      <w:r w:rsidRPr="00F15007">
        <w:rPr>
          <w:rFonts w:ascii="Times New Roman" w:hAnsi="Times New Roman"/>
          <w:color w:val="00000A"/>
          <w:sz w:val="24"/>
          <w:szCs w:val="24"/>
          <w:lang w:eastAsia="ru-RU"/>
        </w:rPr>
        <w:t> в кругу, взявшись за руки.</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 И.п . – о.с. ,взяться за руки</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1,2 – оставляя правую назад на носок,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5-8- с другой ноги</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2. И.п. – о.с. взяться за руки лицом наружу</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 мах правой назад,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2-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 мах левой назад,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 И.п. – о.с., взяться за руки, лицом внутрь круга</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 выпад правой,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2-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 выпад левой,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5-8- тоже вне круга</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 узкая стойка, руки сцеплены вверху.</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lastRenderedPageBreak/>
        <w:t>1,2- наклоны вправо</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3-4- наклоны влево.</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5. И.п.- узкая стойка, взяться за руки</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 присед, руки вперед</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2-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 присед, руки вверх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6. И.п.- о.с., руки сцеплены в локтях</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 мах правой вперед</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2- мах правой назад</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 мах правой вперед</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7. И.п. – положить руки на плечи партнерам</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1,2,3- наклоны прогнувшись</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8. И.п.- о.с., взяться за руки 1-2- «пистолет» на правой , руки вперед</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3-4- и.п.</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5-8- на другой ноге</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9. И.п.- стоя в затылок друг другу, руки на поясе впереди стоящего.</w:t>
      </w:r>
    </w:p>
    <w:p w:rsidR="00505B7F" w:rsidRPr="00F15007" w:rsidRDefault="00505B7F" w:rsidP="00505B7F">
      <w:pPr>
        <w:shd w:val="clear" w:color="auto" w:fill="FFFFFF"/>
        <w:spacing w:after="0" w:line="245" w:lineRule="atLeast"/>
        <w:rPr>
          <w:rFonts w:ascii="Arial" w:hAnsi="Arial" w:cs="Arial"/>
          <w:color w:val="000000"/>
          <w:sz w:val="21"/>
          <w:szCs w:val="21"/>
          <w:lang w:eastAsia="ru-RU"/>
        </w:rPr>
      </w:pPr>
      <w:r w:rsidRPr="00F15007">
        <w:rPr>
          <w:rFonts w:ascii="Times New Roman" w:hAnsi="Times New Roman"/>
          <w:color w:val="00000A"/>
          <w:sz w:val="24"/>
          <w:szCs w:val="24"/>
          <w:lang w:eastAsia="ru-RU"/>
        </w:rPr>
        <w:t>10. Ходьба на месте с разминанием кистей.</w:t>
      </w:r>
    </w:p>
    <w:p w:rsidR="00505B7F" w:rsidRPr="00100FFC" w:rsidRDefault="00505B7F" w:rsidP="00505B7F">
      <w:pPr>
        <w:shd w:val="clear" w:color="auto" w:fill="FFFFFF"/>
        <w:spacing w:after="0" w:line="245" w:lineRule="atLeast"/>
        <w:rPr>
          <w:rFonts w:ascii="Arial" w:hAnsi="Arial" w:cs="Arial"/>
          <w:color w:val="000000"/>
          <w:sz w:val="21"/>
          <w:szCs w:val="21"/>
          <w:lang w:eastAsia="ru-RU"/>
        </w:rPr>
      </w:pPr>
    </w:p>
    <w:p w:rsidR="00505B7F" w:rsidRPr="0044515E" w:rsidRDefault="008513B6" w:rsidP="00505B7F">
      <w:pPr>
        <w:shd w:val="clear" w:color="auto" w:fill="FFFFFF"/>
        <w:spacing w:after="0" w:line="245" w:lineRule="atLeast"/>
        <w:rPr>
          <w:rFonts w:ascii="Times New Roman" w:hAnsi="Times New Roman"/>
          <w:b/>
          <w:bCs/>
          <w:color w:val="00000A"/>
          <w:sz w:val="24"/>
          <w:szCs w:val="24"/>
          <w:lang w:eastAsia="ru-RU"/>
        </w:rPr>
      </w:pPr>
      <w:r>
        <w:rPr>
          <w:noProof/>
          <w:lang w:eastAsia="ru-RU"/>
        </w:rPr>
        <w:pict>
          <v:shape id="Рисунок 15" o:spid="_x0000_s1051" type="#_x0000_t75" alt="hello_html_m15a2e0e0.png" style="position:absolute;margin-left:241.95pt;margin-top:8.75pt;width:231.65pt;height:302.4pt;z-index:-5;visibility:visible" wrapcoords="-70 0 -70 21546 21600 21546 21600 0 -70 0">
            <v:imagedata r:id="rId20" o:title=""/>
            <w10:wrap type="tight"/>
          </v:shape>
        </w:pict>
      </w:r>
      <w:r w:rsidR="00505B7F" w:rsidRPr="0044515E">
        <w:rPr>
          <w:rFonts w:ascii="Times New Roman" w:hAnsi="Times New Roman"/>
          <w:b/>
          <w:bCs/>
          <w:color w:val="00000A"/>
          <w:sz w:val="24"/>
          <w:szCs w:val="24"/>
          <w:lang w:eastAsia="ru-RU"/>
        </w:rPr>
        <w:t>Задание 2.</w:t>
      </w:r>
    </w:p>
    <w:p w:rsidR="00505B7F" w:rsidRPr="00F15007" w:rsidRDefault="00505B7F" w:rsidP="00505B7F">
      <w:pPr>
        <w:shd w:val="clear" w:color="auto" w:fill="FFFFFF"/>
        <w:spacing w:after="0" w:line="245" w:lineRule="atLeast"/>
        <w:rPr>
          <w:rFonts w:ascii="Times New Roman" w:hAnsi="Times New Roman"/>
          <w:b/>
          <w:color w:val="000000"/>
          <w:sz w:val="24"/>
          <w:szCs w:val="24"/>
          <w:lang w:eastAsia="ru-RU"/>
        </w:rPr>
      </w:pPr>
      <w:r w:rsidRPr="00F15007">
        <w:rPr>
          <w:rFonts w:ascii="Times New Roman" w:hAnsi="Times New Roman"/>
          <w:b/>
          <w:color w:val="000000"/>
          <w:sz w:val="24"/>
          <w:szCs w:val="24"/>
          <w:lang w:eastAsia="ru-RU"/>
        </w:rPr>
        <w:t>Правила игры.</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В момент выполнения подачи расположение игроков должно соответствовать данной расстановке. Подача производится с площади подачи игроком правой задней зоны. (№ 1) ударом кисти руки или любой другой частью предплечья в течение 8 секунд после того, как судья дает свисток на подачу. Подача считается правильной, если мяч прошел между антеннами и их мысленным продолжением над сеткой не задев ее.</w:t>
      </w:r>
    </w:p>
    <w:p w:rsidR="00505B7F" w:rsidRPr="0044515E" w:rsidRDefault="00505B7F" w:rsidP="00505B7F">
      <w:pPr>
        <w:shd w:val="clear" w:color="auto" w:fill="FFFFFF"/>
        <w:spacing w:after="0"/>
        <w:jc w:val="center"/>
        <w:rPr>
          <w:rFonts w:ascii="Arial" w:hAnsi="Arial" w:cs="Arial"/>
          <w:color w:val="000000"/>
          <w:sz w:val="24"/>
          <w:szCs w:val="24"/>
          <w:lang w:eastAsia="ru-RU"/>
        </w:rPr>
      </w:pPr>
    </w:p>
    <w:p w:rsidR="00505B7F" w:rsidRPr="0044515E" w:rsidRDefault="00505B7F" w:rsidP="00505B7F">
      <w:pPr>
        <w:shd w:val="clear" w:color="auto" w:fill="FFFFFF"/>
        <w:spacing w:after="0" w:line="294" w:lineRule="atLeast"/>
        <w:jc w:val="center"/>
        <w:rPr>
          <w:rFonts w:ascii="Arial" w:hAnsi="Arial" w:cs="Arial"/>
          <w:color w:val="000000"/>
          <w:sz w:val="24"/>
          <w:szCs w:val="24"/>
          <w:lang w:eastAsia="ru-RU"/>
        </w:rPr>
      </w:pPr>
      <w:r w:rsidRPr="0044515E">
        <w:rPr>
          <w:rFonts w:ascii="Times New Roman" w:hAnsi="Times New Roman"/>
          <w:color w:val="000000"/>
          <w:sz w:val="24"/>
          <w:szCs w:val="24"/>
          <w:lang w:eastAsia="ru-RU"/>
        </w:rPr>
        <w:t>Зонирование площадки.</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Каждой команде разрешается произвести не более трех ударов для направления мяча на сторону противника. Удары по мячу разрешается наносить любой частью тела. Игра от сетки в пределах ограничительных лент разрешается (исключение — подача).</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Игрокам задней линии запрещается участвовать в блокировании и направлять мяч на сторону противника с площадки нападения, если он находится выше верхнего края сетки.</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Высота сетки в различных возрастных группах следующая:</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Мальчики и юноши:</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до 14 лет — 2 м 20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lastRenderedPageBreak/>
        <w:t>до 16 лет — 2 м 35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17 и старше — 2 м 43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Девочки и девушки:</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до 14 лет — 2 м 10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до 16 лет — 2 м 20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17 и старше — 2 м 24 см.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Игрокам обеих команд запрещается: прижимать мяч к сетке или тросу, захватывать, бросать, толкать или прокатывать мяч, касаться мяча два раза подряд, касаться сетки, переходить на половину соперников.</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Если команда, принимающая подачу, совершила ошибку или мяч падает на ее площадке, она проигрывает очко. Если аналогичное нарушение совершит команда, выполнявшая подачу, то право выполнения подачи передается соперникам.</w:t>
      </w:r>
    </w:p>
    <w:p w:rsidR="00505B7F" w:rsidRPr="0044515E" w:rsidRDefault="00505B7F" w:rsidP="00505B7F">
      <w:pPr>
        <w:shd w:val="clear" w:color="auto" w:fill="FFFFFF"/>
        <w:spacing w:after="0" w:line="294" w:lineRule="atLeast"/>
        <w:rPr>
          <w:rFonts w:ascii="Arial" w:hAnsi="Arial" w:cs="Arial"/>
          <w:color w:val="000000"/>
          <w:sz w:val="24"/>
          <w:szCs w:val="24"/>
          <w:lang w:eastAsia="ru-RU"/>
        </w:rPr>
      </w:pPr>
      <w:r w:rsidRPr="0044515E">
        <w:rPr>
          <w:rFonts w:ascii="Times New Roman" w:hAnsi="Times New Roman"/>
          <w:color w:val="000000"/>
          <w:sz w:val="24"/>
          <w:szCs w:val="24"/>
          <w:lang w:eastAsia="ru-RU"/>
        </w:rPr>
        <w:t>Соревнования состоят из 3 или 5 партий и проводятся соответственно до 2 или 3 выигранных партий. Выигранной партия считается в том случае, когда одна из команд набрала 25 очков, с преимуществом не меньше 2 очков. При счете 24:24 игра продолжается до счета: 26:24, 27:25, 28:26 и т. д.</w:t>
      </w:r>
    </w:p>
    <w:p w:rsidR="00505B7F" w:rsidRPr="0044515E" w:rsidRDefault="00505B7F" w:rsidP="00505B7F">
      <w:pPr>
        <w:shd w:val="clear" w:color="auto" w:fill="FFFFFF"/>
        <w:spacing w:after="0" w:line="245" w:lineRule="atLeast"/>
        <w:rPr>
          <w:rFonts w:ascii="Times New Roman" w:hAnsi="Times New Roman"/>
          <w:color w:val="000000"/>
          <w:sz w:val="24"/>
          <w:szCs w:val="24"/>
          <w:lang w:eastAsia="ru-RU"/>
        </w:rPr>
      </w:pPr>
    </w:p>
    <w:p w:rsidR="00505B7F" w:rsidRPr="0044515E" w:rsidRDefault="00505B7F" w:rsidP="00505B7F">
      <w:pPr>
        <w:shd w:val="clear" w:color="auto" w:fill="FFFFFF"/>
        <w:spacing w:after="0" w:line="245" w:lineRule="atLeast"/>
        <w:rPr>
          <w:rFonts w:ascii="Arial" w:hAnsi="Arial" w:cs="Arial"/>
          <w:b/>
          <w:sz w:val="24"/>
          <w:szCs w:val="24"/>
          <w:lang w:eastAsia="ru-RU"/>
        </w:rPr>
      </w:pPr>
      <w:r w:rsidRPr="0044515E">
        <w:rPr>
          <w:rFonts w:ascii="Times New Roman" w:hAnsi="Times New Roman"/>
          <w:b/>
          <w:sz w:val="24"/>
          <w:szCs w:val="24"/>
          <w:lang w:eastAsia="ru-RU"/>
        </w:rPr>
        <w:t xml:space="preserve">Задание 3. </w:t>
      </w:r>
    </w:p>
    <w:p w:rsidR="00505B7F" w:rsidRPr="00681DD8" w:rsidRDefault="00505B7F" w:rsidP="00505B7F">
      <w:pPr>
        <w:shd w:val="clear" w:color="auto" w:fill="FFFFFF"/>
        <w:spacing w:after="0" w:line="259" w:lineRule="atLeast"/>
        <w:rPr>
          <w:rFonts w:ascii="Times New Roman" w:hAnsi="Times New Roman"/>
          <w:b/>
          <w:bCs/>
          <w:sz w:val="24"/>
          <w:szCs w:val="24"/>
          <w:shd w:val="clear" w:color="auto" w:fill="FFFFFF"/>
          <w:lang w:eastAsia="ru-RU"/>
        </w:rPr>
      </w:pPr>
      <w:r w:rsidRPr="00681DD8">
        <w:rPr>
          <w:rFonts w:ascii="Times New Roman" w:hAnsi="Times New Roman"/>
          <w:b/>
          <w:bCs/>
          <w:sz w:val="24"/>
          <w:szCs w:val="24"/>
          <w:shd w:val="clear" w:color="auto" w:fill="FFFFFF"/>
          <w:lang w:eastAsia="ru-RU"/>
        </w:rPr>
        <w:t>Техника безопасности.</w:t>
      </w:r>
    </w:p>
    <w:p w:rsidR="00505B7F" w:rsidRPr="00681DD8" w:rsidRDefault="00505B7F" w:rsidP="00505B7F">
      <w:pPr>
        <w:shd w:val="clear" w:color="auto" w:fill="FFFFFF"/>
        <w:spacing w:after="0" w:line="259" w:lineRule="atLeast"/>
        <w:rPr>
          <w:rFonts w:ascii="Times New Roman" w:hAnsi="Times New Roman"/>
          <w:b/>
          <w:bCs/>
          <w:sz w:val="24"/>
          <w:szCs w:val="24"/>
          <w:shd w:val="clear" w:color="auto" w:fill="FFFFFF"/>
          <w:lang w:eastAsia="ru-RU"/>
        </w:rPr>
      </w:pPr>
      <w:r w:rsidRPr="00681DD8">
        <w:rPr>
          <w:rFonts w:ascii="Times New Roman" w:hAnsi="Times New Roman"/>
          <w:b/>
          <w:bCs/>
          <w:i/>
          <w:iCs/>
          <w:sz w:val="24"/>
          <w:szCs w:val="24"/>
          <w:shd w:val="clear" w:color="auto" w:fill="FFFFFF"/>
          <w:lang w:eastAsia="ru-RU"/>
        </w:rPr>
        <w:t>1. Общие требования безопасности.</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К занятиям по волейболу допускаются лица, прошедшие медицинский осмотр и инструктаж по технике безопасности.</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Занятия по волейболу должны проводиться в спортивной одежде и спортивной обуви с нескользкой подошвой.</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При проведении занятий необходимо соблюдать правила поведения, расписание учебных занятий, установленные режимы занятий и отдыха. В процессе занятий обучающиеся должны соблюдать правила проведения спортивной игры, ношения спортивной одежды и спортивной обуви, правила личной гигиены.</w:t>
      </w:r>
    </w:p>
    <w:p w:rsidR="00505B7F" w:rsidRPr="00681DD8" w:rsidRDefault="008513B6" w:rsidP="00505B7F">
      <w:pPr>
        <w:shd w:val="clear" w:color="auto" w:fill="FFFFFF"/>
        <w:spacing w:after="0"/>
        <w:jc w:val="both"/>
        <w:rPr>
          <w:rFonts w:ascii="Times New Roman" w:hAnsi="Times New Roman"/>
          <w:bCs/>
          <w:sz w:val="24"/>
          <w:szCs w:val="24"/>
          <w:shd w:val="clear" w:color="auto" w:fill="FFFFFF"/>
          <w:lang w:eastAsia="ru-RU"/>
        </w:rPr>
      </w:pPr>
      <w:r>
        <w:rPr>
          <w:noProof/>
          <w:lang w:eastAsia="ru-RU"/>
        </w:rPr>
        <w:pict>
          <v:shape id="Рисунок 22" o:spid="_x0000_s1052" type="#_x0000_t75" alt="http://pro-tailand.ru/uploads/posts/2012-10/1351536128_aptechka.jpg" style="position:absolute;left:0;text-align:left;margin-left:0;margin-top:6.2pt;width:130.9pt;height:111.25pt;z-index:-4;visibility:visible" wrapcoords="-123 0 -123 21454 21600 21454 21600 0 -123 0">
            <v:imagedata r:id="rId21" o:title=""/>
            <w10:wrap type="tight"/>
          </v:shape>
        </w:pict>
      </w:r>
      <w:r w:rsidR="00505B7F" w:rsidRPr="00681DD8">
        <w:rPr>
          <w:rFonts w:ascii="Times New Roman" w:hAnsi="Times New Roman"/>
          <w:bCs/>
          <w:sz w:val="24"/>
          <w:szCs w:val="24"/>
          <w:shd w:val="clear" w:color="auto" w:fill="FFFFFF"/>
          <w:lang w:eastAsia="ru-RU"/>
        </w:rPr>
        <w:t>В наличии должна быть медицинская аптечка, укомплектованная необходимыми медикаментами и перевязочными материалами для оказания первой доврачебной помощи.</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Обучающиеся, допустившие невыполнение или нарушение данной инструкции по технике безопасности, привлекаются к ответственности и немедленно отстраняются от занятий до повторного прохождения инструктажа, а со всеми обучающимися проводится внеплановый инструктаж по охране труда и технике безопасности.</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 </w:t>
      </w:r>
      <w:r w:rsidRPr="00681DD8">
        <w:rPr>
          <w:rFonts w:ascii="Times New Roman" w:hAnsi="Times New Roman"/>
          <w:bCs/>
          <w:i/>
          <w:iCs/>
          <w:sz w:val="24"/>
          <w:szCs w:val="24"/>
          <w:shd w:val="clear" w:color="auto" w:fill="FFFFFF"/>
          <w:lang w:eastAsia="ru-RU"/>
        </w:rPr>
        <w:t>2.     Требования безопасности перед началом занятий.</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Надеть спортивную форму и спортивную обувь с нескользкой подошвой. Одежда для занятий волейболом и участия в соревнованиях должна состоять из майки (футболки), трусов и легкой обуви (мягкой и без каблуков). Играть в волейбол в обуви с кожаной подошвой противопоказано, так как она имеет плохое сцепление с поверхностью площадки и возможны падения. Запрещается носить украшения (булавки, браслеты и т. п.), которые в ходе игры могут стать причиной травмы.</w:t>
      </w:r>
    </w:p>
    <w:p w:rsidR="00505B7F" w:rsidRPr="00681DD8" w:rsidRDefault="008513B6" w:rsidP="00505B7F">
      <w:pPr>
        <w:shd w:val="clear" w:color="auto" w:fill="FFFFFF"/>
        <w:spacing w:after="0"/>
        <w:jc w:val="both"/>
        <w:rPr>
          <w:rFonts w:ascii="Times New Roman" w:hAnsi="Times New Roman"/>
          <w:bCs/>
          <w:sz w:val="24"/>
          <w:szCs w:val="24"/>
          <w:shd w:val="clear" w:color="auto" w:fill="FFFFFF"/>
          <w:lang w:eastAsia="ru-RU"/>
        </w:rPr>
      </w:pPr>
      <w:r>
        <w:rPr>
          <w:noProof/>
          <w:lang w:eastAsia="ru-RU"/>
        </w:rPr>
        <w:lastRenderedPageBreak/>
        <w:pict>
          <v:shape id="Рисунок 21" o:spid="_x0000_s1053" type="#_x0000_t75" alt="http://www.getsport.ru/files/products/original/15935097.jpg" style="position:absolute;left:0;text-align:left;margin-left:45pt;margin-top:30.7pt;width:147.45pt;height:99.3pt;z-index:-3;visibility:visible" wrapcoords="-84 0 -84 21475 21600 21475 21600 0 -84 0">
            <v:imagedata r:id="rId22" o:title=""/>
            <w10:wrap type="tight"/>
          </v:shape>
        </w:pict>
      </w:r>
      <w:r w:rsidR="00505B7F" w:rsidRPr="00681DD8">
        <w:rPr>
          <w:rFonts w:ascii="Times New Roman" w:hAnsi="Times New Roman"/>
          <w:bCs/>
          <w:sz w:val="24"/>
          <w:szCs w:val="24"/>
          <w:shd w:val="clear" w:color="auto" w:fill="FFFFFF"/>
          <w:lang w:eastAsia="ru-RU"/>
        </w:rPr>
        <w:t>Приступать к занятиям после проверки надежности установки и крепления стоек и волейбольной сетки, отсутствия посторонних предметов на полу или спортивной площадке.</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Тренер должен проверить состояние спортивной площадки необходимым требованиям. Полы спортивных залов должны быть упругими, без щелей и застругов, иметь ровную, горизонтальную и нескользкую поверхность, окрашенную эмульсионной или силикатной краской (чтобы не деформировались от мытья); начинать занятия можно только в помещении с сухими и чистыми полами. Приборы отопления ограждают сетками или щитами, которые не должны выступать из плоскости стены. Оконные проемы располагаются по продольным стенам, окна должны иметь защитные ограждения от ударов мяча, а также фрамуги, открывающиеся с пола, и солнцезащитные приспособления.</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В случае проведения занятий на улице необходимо выполнение следующих требований. </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Игровые площадки должны быть установленных размеров, ровными, очищенными от камней и других инородных предметов. Нельзя ограждать их канавками, устраивать деревянные или кирпичные бровки. Не менее чем на 2 м вокруг волейбольной площадки не должно быть деревьев, столбов, заборов и других предметов, из-за которых игрок может получить травму. Нельзя производить разметку волейбольных площадок путем закапывания в землю деревянных брусков или рытья канавок, даже если они неглубокие. Наступив на край канавки, можно травмировать голеностопный сустав.</w:t>
      </w:r>
    </w:p>
    <w:p w:rsidR="00505B7F" w:rsidRPr="00681DD8" w:rsidRDefault="008513B6" w:rsidP="00505B7F">
      <w:pPr>
        <w:shd w:val="clear" w:color="auto" w:fill="FFFFFF"/>
        <w:spacing w:after="0"/>
        <w:jc w:val="both"/>
        <w:rPr>
          <w:rFonts w:ascii="Times New Roman" w:hAnsi="Times New Roman"/>
          <w:bCs/>
          <w:sz w:val="24"/>
          <w:szCs w:val="24"/>
          <w:shd w:val="clear" w:color="auto" w:fill="FFFFFF"/>
          <w:lang w:eastAsia="ru-RU"/>
        </w:rPr>
      </w:pPr>
      <w:r>
        <w:rPr>
          <w:noProof/>
          <w:lang w:eastAsia="ru-RU"/>
        </w:rPr>
        <w:pict>
          <v:shape id="Рисунок 18" o:spid="_x0000_s1054" type="#_x0000_t75" alt="http://files.ava.ua/article/2012/07/07/c52d8964b2461b0a5a2e5db7e7f356f0.jpg" style="position:absolute;left:0;text-align:left;margin-left:0;margin-top:1.5pt;width:136.15pt;height:136.15pt;z-index:-2;visibility:visible" wrapcoords="-119 0 -119 21481 21600 21481 21600 0 -119 0">
            <v:imagedata r:id="rId23" o:title=""/>
            <w10:wrap type="tight"/>
          </v:shape>
        </w:pict>
      </w:r>
      <w:r w:rsidR="00505B7F" w:rsidRPr="00681DD8">
        <w:rPr>
          <w:rFonts w:ascii="Times New Roman" w:hAnsi="Times New Roman"/>
          <w:bCs/>
          <w:sz w:val="24"/>
          <w:szCs w:val="24"/>
          <w:shd w:val="clear" w:color="auto" w:fill="FFFFFF"/>
          <w:lang w:eastAsia="ru-RU"/>
        </w:rPr>
        <w:t>Волейбольный мяч должен быть круглым, без выступающих швов.</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От того, как накачан мяч, зависит качество приема. Чрезмерно накачанный мяч будет жестко ударять по пальцам. Давление внутри мяча должно составлять 0,48—0,52 кг/см2. Если нет манометра, то пригодность мяча к игре можно определить, надавив пальцами на его поверхность (пальцы должны слегка, до 1 см, деформировать поверхность мяча) или измерив, на какую высоту подскакивает мяч от пола. Мяч, падающий на пол с высоты 1 м, должен подскочить на 45—50 см. Вес мяча не должен превышать 280 г.</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i/>
          <w:iCs/>
          <w:sz w:val="24"/>
          <w:szCs w:val="24"/>
          <w:shd w:val="clear" w:color="auto" w:fill="FFFFFF"/>
          <w:lang w:eastAsia="ru-RU"/>
        </w:rPr>
        <w:t>3.     Требования безопасности во время занятий.</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Проведение тренировочных занятий не допускается в отсутствие тренера, так как он несет персональную ответственность за вверенных ему воспитанников.</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Тренировочное занятие обязательно начинается с разминки.</w:t>
      </w:r>
      <w:r w:rsidR="008513B6">
        <w:rPr>
          <w:noProof/>
          <w:lang w:eastAsia="ru-RU"/>
        </w:rPr>
        <w:pict>
          <v:shape id="Рисунок 16" o:spid="_x0000_s1055" type="#_x0000_t75" alt="http://amvrdussch.ucoz.ua/_nw/0/90972396.jpg" style="position:absolute;left:0;text-align:left;margin-left:0;margin-top:-.2pt;width:176.8pt;height:132.2pt;z-index:-1;visibility:visible;mso-position-horizontal-relative:text;mso-position-vertical-relative:text" wrapcoords="-92 0 -92 21477 21600 21477 21600 0 -92 0">
            <v:imagedata r:id="rId24" o:title=""/>
            <w10:wrap type="tight"/>
          </v:shape>
        </w:pic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Соблюдать дисциплину, начинать игру, делать остановки в игре и заканчивать игру только по команде (сигналу) педагога  (тренера).</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Выполнять правила игры в волейбол.</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Избегать столкновений с игроками, толчков и ударов по рукам и ногам игроков.</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При падениях необходимо сгруппироваться во избежание получения травмы.</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Внимательно слушать и выполнять все команды (сигналы) педагога  (тренера).</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lastRenderedPageBreak/>
        <w:t>Часто травмы пальцев у юных волейболистов случаются из-за ударов по мячу, летящему с дальних расстояний. Чтобы предупредить такие травмы, нужно уменьшить расстояния между занимающимися при передаче мяча и следить, чтобы подачи производились с близкого расстояния от сетки. Необходимо обучить новичков принимать летящий с большой скоростью мяч двумя руками снизу.</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Тренер по волейболу заранее должен ознакомить своих воспитанников с тем, как правильно выполнять те или другие сложные упражнения. При сильном ветре, пониженной температуре и повышенной влажности необходимо увеличить время для разминки и сделать ее более интенсивной. Перед выполнением силовых упражнений следует хорошо разогреть мышцы. Вес отягощений должен увеличиваться постепенно и быть в пределах, доступных для данного контингента занимающихся. Ускорения, выполняемые в спортивном зале, нужно организовывать так, чтобы занимающиеся имели во При бросках и ловле набивных мячей группу занимающихся следует располагать так, чтобы исключить возможность попадания мячом в голову или туловище. Броски выполняются по сигналу тренера. Мячи подбираются строго в соответствии с возрастом и физической подготовленностью юных волейболистов.</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Прежде чем учить начинающих волейболистов выполнять такие сложные приемы игры, как нападающий удар, подача на силу, необходимо провести с ними хорошую разминку, чтобы разогреть все группы мышц — тогда не будет растяжений, вывихов и ушибов.</w:t>
      </w:r>
    </w:p>
    <w:p w:rsidR="00505B7F" w:rsidRPr="00681DD8" w:rsidRDefault="00505B7F" w:rsidP="00505B7F">
      <w:pPr>
        <w:shd w:val="clear" w:color="auto" w:fill="FFFFFF"/>
        <w:spacing w:after="0"/>
        <w:jc w:val="both"/>
        <w:rPr>
          <w:rFonts w:ascii="Times New Roman" w:hAnsi="Times New Roman"/>
          <w:bCs/>
          <w:sz w:val="24"/>
          <w:szCs w:val="24"/>
          <w:shd w:val="clear" w:color="auto" w:fill="FFFFFF"/>
          <w:lang w:eastAsia="ru-RU"/>
        </w:rPr>
      </w:pPr>
      <w:r w:rsidRPr="00681DD8">
        <w:rPr>
          <w:rFonts w:ascii="Times New Roman" w:hAnsi="Times New Roman"/>
          <w:bCs/>
          <w:sz w:val="24"/>
          <w:szCs w:val="24"/>
          <w:shd w:val="clear" w:color="auto" w:fill="FFFFFF"/>
          <w:lang w:eastAsia="ru-RU"/>
        </w:rPr>
        <w:t>Используя в работе тренажеры или другие технические средства, следует позаботиться о том, чтобы они не стали причиной возникновения травм; нужно ознакомить занимающихся с принципом их работы.</w:t>
      </w:r>
    </w:p>
    <w:p w:rsidR="00505B7F" w:rsidRPr="00681DD8" w:rsidRDefault="00505B7F" w:rsidP="00505B7F">
      <w:pPr>
        <w:shd w:val="clear" w:color="auto" w:fill="FFFFFF"/>
        <w:spacing w:after="0" w:line="259" w:lineRule="atLeast"/>
        <w:rPr>
          <w:rFonts w:ascii="Times New Roman" w:hAnsi="Times New Roman"/>
          <w:b/>
          <w:bCs/>
          <w:sz w:val="24"/>
          <w:szCs w:val="24"/>
          <w:shd w:val="clear" w:color="auto" w:fill="FFFFFF"/>
          <w:lang w:eastAsia="ru-RU"/>
        </w:rPr>
      </w:pPr>
    </w:p>
    <w:p w:rsidR="00505B7F" w:rsidRPr="00681DD8" w:rsidRDefault="00505B7F" w:rsidP="00505B7F">
      <w:pPr>
        <w:shd w:val="clear" w:color="auto" w:fill="FFFFFF"/>
        <w:spacing w:after="0" w:line="259" w:lineRule="atLeast"/>
        <w:rPr>
          <w:rFonts w:ascii="Arial" w:hAnsi="Arial" w:cs="Arial"/>
          <w:sz w:val="21"/>
          <w:szCs w:val="21"/>
          <w:lang w:eastAsia="ru-RU"/>
        </w:rPr>
      </w:pPr>
    </w:p>
    <w:p w:rsidR="00505B7F" w:rsidRPr="0044515E" w:rsidRDefault="00505B7F" w:rsidP="00505B7F">
      <w:pPr>
        <w:shd w:val="clear" w:color="auto" w:fill="FFFFFF"/>
        <w:spacing w:after="0" w:line="245" w:lineRule="atLeast"/>
        <w:rPr>
          <w:rFonts w:ascii="Arial" w:hAnsi="Arial" w:cs="Arial"/>
          <w:sz w:val="21"/>
          <w:szCs w:val="21"/>
          <w:lang w:eastAsia="ru-RU"/>
        </w:rPr>
      </w:pPr>
      <w:r w:rsidRPr="00681DD8">
        <w:rPr>
          <w:rFonts w:ascii="Times New Roman" w:hAnsi="Times New Roman"/>
          <w:b/>
          <w:sz w:val="24"/>
          <w:szCs w:val="24"/>
          <w:lang w:eastAsia="ru-RU"/>
        </w:rPr>
        <w:t>8.Критерии оценки</w:t>
      </w:r>
      <w:r>
        <w:rPr>
          <w:rFonts w:ascii="Times New Roman" w:hAnsi="Times New Roman"/>
          <w:b/>
          <w:sz w:val="24"/>
          <w:szCs w:val="24"/>
          <w:lang w:eastAsia="ru-RU"/>
        </w:rPr>
        <w:t xml:space="preserve">: </w:t>
      </w:r>
      <w:r w:rsidRPr="00681DD8">
        <w:rPr>
          <w:rFonts w:ascii="Times New Roman" w:hAnsi="Times New Roman"/>
          <w:b/>
          <w:sz w:val="24"/>
          <w:szCs w:val="24"/>
          <w:lang w:eastAsia="ru-RU"/>
        </w:rPr>
        <w:t xml:space="preserve"> </w:t>
      </w:r>
      <w:r w:rsidRPr="0044515E">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505B7F" w:rsidRPr="00681DD8" w:rsidRDefault="00505B7F" w:rsidP="00505B7F">
      <w:pPr>
        <w:spacing w:after="0"/>
        <w:ind w:left="-5" w:hanging="10"/>
        <w:jc w:val="both"/>
        <w:rPr>
          <w:rFonts w:ascii="Times New Roman" w:hAnsi="Times New Roman"/>
          <w:sz w:val="24"/>
          <w:szCs w:val="24"/>
          <w:lang w:eastAsia="ru-RU"/>
        </w:rPr>
      </w:pPr>
      <w:r w:rsidRPr="00681DD8">
        <w:rPr>
          <w:rFonts w:ascii="Times New Roman" w:hAnsi="Times New Roman"/>
          <w:b/>
          <w:sz w:val="24"/>
          <w:szCs w:val="24"/>
          <w:lang w:eastAsia="ru-RU"/>
        </w:rPr>
        <w:t xml:space="preserve">9.Форма отчета: </w:t>
      </w:r>
      <w:r w:rsidRPr="00681DD8">
        <w:rPr>
          <w:rFonts w:ascii="Times New Roman" w:hAnsi="Times New Roman"/>
          <w:sz w:val="24"/>
          <w:szCs w:val="24"/>
          <w:u w:val="single"/>
          <w:lang w:eastAsia="ru-RU"/>
        </w:rPr>
        <w:t>сдача нормативов.</w:t>
      </w:r>
      <w:r w:rsidRPr="00681DD8">
        <w:rPr>
          <w:rFonts w:ascii="Times New Roman" w:hAnsi="Times New Roman"/>
          <w:sz w:val="24"/>
          <w:szCs w:val="24"/>
          <w:lang w:eastAsia="ru-RU"/>
        </w:rPr>
        <w:t xml:space="preserve">  </w:t>
      </w:r>
    </w:p>
    <w:p w:rsidR="00505B7F" w:rsidRDefault="00505B7F" w:rsidP="00505B7F">
      <w:pPr>
        <w:rPr>
          <w:rFonts w:ascii="Times New Roman" w:hAnsi="Times New Roman"/>
          <w:sz w:val="24"/>
          <w:szCs w:val="24"/>
          <w:u w:val="single"/>
          <w:lang w:eastAsia="ru-RU"/>
        </w:rPr>
      </w:pPr>
      <w:r w:rsidRPr="00681DD8">
        <w:rPr>
          <w:rFonts w:ascii="Times New Roman" w:hAnsi="Times New Roman"/>
          <w:b/>
          <w:sz w:val="24"/>
          <w:szCs w:val="24"/>
          <w:lang w:eastAsia="ru-RU"/>
        </w:rPr>
        <w:t>10. Место проведения самоподготовки</w:t>
      </w:r>
      <w:r w:rsidRPr="00681DD8">
        <w:rPr>
          <w:rFonts w:ascii="Times New Roman" w:hAnsi="Times New Roman"/>
          <w:b/>
          <w:sz w:val="24"/>
          <w:szCs w:val="24"/>
          <w:u w:val="single"/>
          <w:lang w:eastAsia="ru-RU"/>
        </w:rPr>
        <w:t xml:space="preserve">: </w:t>
      </w:r>
      <w:r w:rsidRPr="00681DD8">
        <w:rPr>
          <w:rFonts w:ascii="Times New Roman" w:hAnsi="Times New Roman"/>
          <w:sz w:val="24"/>
          <w:szCs w:val="24"/>
          <w:u w:val="single"/>
          <w:lang w:eastAsia="ru-RU"/>
        </w:rPr>
        <w:t>спортивная площадка.</w:t>
      </w:r>
    </w:p>
    <w:p w:rsidR="00A825B3" w:rsidRDefault="00A825B3" w:rsidP="00100FFC">
      <w:pPr>
        <w:spacing w:after="0" w:line="259" w:lineRule="auto"/>
        <w:jc w:val="center"/>
        <w:rPr>
          <w:rFonts w:ascii="Times New Roman" w:hAnsi="Times New Roman"/>
          <w:b/>
          <w:sz w:val="24"/>
          <w:szCs w:val="24"/>
        </w:rPr>
      </w:pPr>
    </w:p>
    <w:p w:rsidR="00505B7F" w:rsidRDefault="00505B7F" w:rsidP="00100FFC">
      <w:pPr>
        <w:spacing w:after="0" w:line="259" w:lineRule="auto"/>
        <w:jc w:val="center"/>
        <w:rPr>
          <w:rFonts w:ascii="Times New Roman" w:hAnsi="Times New Roman"/>
          <w:b/>
          <w:sz w:val="24"/>
          <w:szCs w:val="24"/>
        </w:rPr>
      </w:pPr>
    </w:p>
    <w:p w:rsidR="0099433A" w:rsidRDefault="0099433A" w:rsidP="0099433A">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№17</w:t>
      </w:r>
    </w:p>
    <w:p w:rsidR="0099433A" w:rsidRPr="00681DD8" w:rsidRDefault="0099433A" w:rsidP="0099433A">
      <w:pPr>
        <w:keepNext/>
        <w:keepLines/>
        <w:spacing w:after="0"/>
        <w:ind w:left="10" w:right="-15" w:hanging="10"/>
        <w:jc w:val="center"/>
        <w:outlineLvl w:val="1"/>
        <w:rPr>
          <w:rFonts w:ascii="Times New Roman" w:hAnsi="Times New Roman"/>
          <w:b/>
          <w:color w:val="000000"/>
          <w:sz w:val="24"/>
          <w:szCs w:val="24"/>
          <w:lang w:eastAsia="ru-RU"/>
        </w:rPr>
      </w:pPr>
    </w:p>
    <w:p w:rsidR="0099433A" w:rsidRPr="00681DD8" w:rsidRDefault="0099433A" w:rsidP="0099433A">
      <w:pPr>
        <w:spacing w:after="0"/>
        <w:ind w:left="-5" w:hanging="10"/>
        <w:jc w:val="both"/>
        <w:rPr>
          <w:rFonts w:ascii="Times New Roman" w:hAnsi="Times New Roman"/>
          <w:b/>
          <w:i/>
          <w:color w:val="000000"/>
          <w:sz w:val="24"/>
          <w:szCs w:val="24"/>
          <w:u w:val="single"/>
          <w:lang w:eastAsia="ru-RU"/>
        </w:rPr>
      </w:pPr>
      <w:r w:rsidRPr="00681DD8">
        <w:rPr>
          <w:rFonts w:ascii="Times New Roman" w:hAnsi="Times New Roman"/>
          <w:color w:val="000000"/>
          <w:sz w:val="24"/>
          <w:szCs w:val="24"/>
          <w:lang w:eastAsia="ru-RU"/>
        </w:rPr>
        <w:t>1.</w:t>
      </w:r>
      <w:r w:rsidRPr="00681DD8">
        <w:rPr>
          <w:rFonts w:ascii="Times New Roman" w:hAnsi="Times New Roman"/>
          <w:b/>
          <w:color w:val="000000"/>
          <w:sz w:val="24"/>
          <w:szCs w:val="24"/>
          <w:lang w:eastAsia="ru-RU"/>
        </w:rPr>
        <w:t xml:space="preserve">Название темы </w:t>
      </w:r>
      <w:r w:rsidRPr="00681DD8">
        <w:rPr>
          <w:rFonts w:ascii="Times New Roman" w:hAnsi="Times New Roman"/>
          <w:i/>
          <w:color w:val="000000"/>
          <w:sz w:val="24"/>
          <w:szCs w:val="24"/>
          <w:u w:val="single"/>
          <w:lang w:eastAsia="ru-RU"/>
        </w:rPr>
        <w:t>Игра по упрощенным правилам волейбола</w:t>
      </w:r>
      <w:r w:rsidRPr="00681DD8">
        <w:rPr>
          <w:rFonts w:ascii="Times New Roman" w:hAnsi="Times New Roman"/>
          <w:b/>
          <w:i/>
          <w:color w:val="000000"/>
          <w:sz w:val="24"/>
          <w:szCs w:val="24"/>
          <w:u w:val="single"/>
          <w:lang w:eastAsia="ru-RU"/>
        </w:rPr>
        <w:t>.</w:t>
      </w:r>
    </w:p>
    <w:p w:rsidR="0099433A" w:rsidRPr="00681DD8" w:rsidRDefault="0099433A" w:rsidP="0099433A">
      <w:pPr>
        <w:spacing w:after="0"/>
        <w:ind w:left="-5" w:hanging="10"/>
        <w:jc w:val="both"/>
        <w:rPr>
          <w:rFonts w:ascii="Times New Roman" w:hAnsi="Times New Roman"/>
          <w:b/>
          <w:i/>
          <w:color w:val="000000"/>
          <w:sz w:val="24"/>
          <w:szCs w:val="24"/>
          <w:u w:val="single"/>
          <w:lang w:eastAsia="ru-RU"/>
        </w:rPr>
      </w:pPr>
      <w:r w:rsidRPr="00681DD8">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С</w:t>
      </w:r>
      <w:r>
        <w:rPr>
          <w:rFonts w:ascii="Times New Roman" w:hAnsi="Times New Roman"/>
          <w:color w:val="000000"/>
          <w:sz w:val="24"/>
          <w:szCs w:val="24"/>
          <w:u w:val="single"/>
          <w:lang w:eastAsia="ru-RU"/>
        </w:rPr>
        <w:t>о</w:t>
      </w:r>
      <w:r w:rsidRPr="00681DD8">
        <w:rPr>
          <w:rFonts w:ascii="Times New Roman" w:hAnsi="Times New Roman"/>
          <w:color w:val="000000"/>
          <w:sz w:val="24"/>
          <w:szCs w:val="24"/>
          <w:u w:val="single"/>
          <w:lang w:eastAsia="ru-RU"/>
        </w:rPr>
        <w:t>вершенствовать технику игры в волейбол, осуществлять правила самоконтроля во время выполнения физических упражнений.</w:t>
      </w:r>
    </w:p>
    <w:p w:rsidR="0099433A" w:rsidRPr="00681DD8" w:rsidRDefault="0099433A" w:rsidP="0099433A">
      <w:pPr>
        <w:spacing w:after="0"/>
        <w:ind w:left="-5" w:hanging="10"/>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3. Продолжительность занятия: </w:t>
      </w:r>
      <w:r w:rsidRPr="00681DD8">
        <w:rPr>
          <w:rFonts w:ascii="Times New Roman" w:hAnsi="Times New Roman"/>
          <w:color w:val="000000"/>
          <w:sz w:val="24"/>
          <w:szCs w:val="24"/>
          <w:u w:val="single"/>
          <w:lang w:eastAsia="ru-RU"/>
        </w:rPr>
        <w:t>2 часа</w:t>
      </w:r>
      <w:r w:rsidRPr="00681DD8">
        <w:rPr>
          <w:rFonts w:ascii="Times New Roman" w:hAnsi="Times New Roman"/>
          <w:color w:val="000000"/>
          <w:sz w:val="24"/>
          <w:szCs w:val="24"/>
          <w:lang w:eastAsia="ru-RU"/>
        </w:rPr>
        <w:t xml:space="preserve">. </w:t>
      </w:r>
    </w:p>
    <w:p w:rsidR="0099433A" w:rsidRPr="00681DD8" w:rsidRDefault="0099433A" w:rsidP="0099433A">
      <w:pPr>
        <w:spacing w:after="0" w:line="272" w:lineRule="auto"/>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волейбольный</w:t>
      </w:r>
      <w:r w:rsidRPr="00681DD8">
        <w:rPr>
          <w:rFonts w:ascii="Times New Roman" w:hAnsi="Times New Roman"/>
          <w:color w:val="000000"/>
          <w:sz w:val="24"/>
          <w:szCs w:val="24"/>
          <w:u w:val="single"/>
          <w:lang w:eastAsia="ru-RU"/>
        </w:rPr>
        <w:t xml:space="preserve"> мяч.</w:t>
      </w:r>
    </w:p>
    <w:p w:rsidR="0099433A" w:rsidRPr="00681DD8" w:rsidRDefault="0099433A" w:rsidP="0099433A">
      <w:pPr>
        <w:spacing w:after="0" w:line="272" w:lineRule="auto"/>
        <w:jc w:val="both"/>
        <w:rPr>
          <w:rFonts w:ascii="Times New Roman" w:hAnsi="Times New Roman"/>
          <w:color w:val="000000"/>
          <w:sz w:val="24"/>
          <w:szCs w:val="24"/>
          <w:u w:val="single"/>
          <w:lang w:eastAsia="ru-RU"/>
        </w:rPr>
      </w:pPr>
      <w:r w:rsidRPr="00681DD8">
        <w:rPr>
          <w:rFonts w:ascii="Times New Roman" w:hAnsi="Times New Roman"/>
          <w:b/>
          <w:color w:val="000000"/>
          <w:sz w:val="24"/>
          <w:szCs w:val="24"/>
          <w:lang w:eastAsia="ru-RU"/>
        </w:rPr>
        <w:t xml:space="preserve">5. Литература, информационное обеспечение  </w:t>
      </w:r>
      <w:r w:rsidRPr="00681DD8">
        <w:rPr>
          <w:rFonts w:ascii="Times New Roman" w:hAnsi="Times New Roman"/>
          <w:color w:val="000000"/>
          <w:sz w:val="24"/>
          <w:szCs w:val="24"/>
          <w:u w:val="single"/>
          <w:lang w:eastAsia="ru-RU"/>
        </w:rPr>
        <w:t>Погадаев Г. И. Физическая культура</w:t>
      </w:r>
    </w:p>
    <w:p w:rsidR="0099433A" w:rsidRPr="00681DD8" w:rsidRDefault="0099433A" w:rsidP="0099433A">
      <w:pPr>
        <w:spacing w:after="0" w:line="272" w:lineRule="auto"/>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6.Методические рекомендации по выполнению работы</w:t>
      </w:r>
      <w:r w:rsidRPr="00681DD8">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9433A" w:rsidRPr="00681DD8" w:rsidRDefault="0099433A" w:rsidP="0099433A">
      <w:pPr>
        <w:spacing w:after="0" w:line="272" w:lineRule="auto"/>
        <w:ind w:left="773" w:right="5300" w:hanging="788"/>
        <w:rPr>
          <w:rFonts w:ascii="Times New Roman" w:hAnsi="Times New Roman"/>
          <w:color w:val="000000"/>
          <w:sz w:val="24"/>
          <w:szCs w:val="24"/>
          <w:lang w:eastAsia="ru-RU"/>
        </w:rPr>
      </w:pPr>
      <w:r w:rsidRPr="00681DD8">
        <w:rPr>
          <w:rFonts w:ascii="Times New Roman" w:hAnsi="Times New Roman"/>
          <w:b/>
          <w:color w:val="000000"/>
          <w:sz w:val="24"/>
          <w:szCs w:val="24"/>
          <w:lang w:eastAsia="ru-RU"/>
        </w:rPr>
        <w:t>7.Порядок выполнения работы</w:t>
      </w:r>
      <w:r w:rsidRPr="00681DD8">
        <w:rPr>
          <w:rFonts w:ascii="Times New Roman" w:hAnsi="Times New Roman"/>
          <w:color w:val="000000"/>
          <w:sz w:val="24"/>
          <w:szCs w:val="24"/>
          <w:lang w:eastAsia="ru-RU"/>
        </w:rPr>
        <w:t xml:space="preserve">: </w:t>
      </w:r>
    </w:p>
    <w:p w:rsidR="0099433A" w:rsidRPr="00681DD8" w:rsidRDefault="0099433A" w:rsidP="0099433A">
      <w:pPr>
        <w:spacing w:after="0" w:line="272" w:lineRule="auto"/>
        <w:ind w:left="773" w:right="5300" w:hanging="788"/>
        <w:rPr>
          <w:rFonts w:ascii="Times New Roman" w:hAnsi="Times New Roman"/>
          <w:color w:val="000000"/>
          <w:sz w:val="24"/>
          <w:szCs w:val="24"/>
          <w:lang w:eastAsia="ru-RU"/>
        </w:rPr>
      </w:pPr>
      <w:r w:rsidRPr="00681DD8">
        <w:rPr>
          <w:rFonts w:ascii="Times New Roman" w:hAnsi="Times New Roman"/>
          <w:color w:val="000000"/>
          <w:sz w:val="24"/>
          <w:szCs w:val="24"/>
          <w:lang w:eastAsia="ru-RU"/>
        </w:rPr>
        <w:t xml:space="preserve">Задание 1.  </w:t>
      </w:r>
    </w:p>
    <w:p w:rsidR="0099433A" w:rsidRPr="00681DD8" w:rsidRDefault="0099433A" w:rsidP="0099433A">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bCs/>
          <w:i/>
          <w:iCs/>
          <w:color w:val="000000"/>
          <w:sz w:val="24"/>
          <w:szCs w:val="24"/>
          <w:u w:val="single"/>
          <w:lang w:eastAsia="ru-RU"/>
        </w:rPr>
        <w:t>1.Выполнить разминку.</w:t>
      </w:r>
    </w:p>
    <w:p w:rsidR="0099433A" w:rsidRPr="00681DD8" w:rsidRDefault="0099433A" w:rsidP="0099433A">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bCs/>
          <w:color w:val="000000"/>
          <w:sz w:val="24"/>
          <w:szCs w:val="24"/>
          <w:lang w:eastAsia="ru-RU"/>
        </w:rPr>
        <w:t>ОРУ.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Ходьба</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lastRenderedPageBreak/>
        <w:t>Ходьба с заданием – на внешнем своде стопы</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Бег</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Ходьба</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Перестроение в колонну по два поворотом налево</w:t>
      </w:r>
    </w:p>
    <w:p w:rsidR="0099433A"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b/>
          <w:bCs/>
          <w:color w:val="00000A"/>
          <w:sz w:val="24"/>
          <w:szCs w:val="24"/>
          <w:lang w:eastAsia="ru-RU"/>
        </w:rPr>
        <w:t>ОРУ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в парах</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И.п. - стоя лицом друг к другу взяться за руки</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 руки вверх подняться на носки</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3-4-и.п.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2. И.п. – стоя лицом друг к другу, руки в стороны, кисти соединены</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 первый партнер поднимает руки вверх , второй – противодействует ему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5-8-первый опускает руки вниз, второй – противодействует ему.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 И.п. – стоя спиной друг к другу, руки сверху соединены.</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1,2,3-наклоны направо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4-и.п.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5,6,7-наклоны налево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8-и.п.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4. И.п. – стоя спиной друг к другу, руки сцеплены в локтях</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1,2-присед</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3-4-и.п.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 И.п. – стоя спиной друг к другу, взяться за руки</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1-присед</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2-и.п.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3-присед</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4-и.п.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6. И.п. – стоя спиной друг к другу, руки на плечах партнера</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1,2,3,4-наклоны</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7. И.п. – стоя спиной друг к другу, руки вверху соединены</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1-4-поворот на 360 в одну сторону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5-8-в другую сторону</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8. И.п. – взять партнера за ноги</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1-4-ходьба на руках вправо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5-8-и.п.</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Следующие 8 счетов – влево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9. И.п. – первый партнер в приседе, второй – стоя, кисть на голове первого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1,2,3,4-первый прыгает, второй нажимает кистью голову первого.</w:t>
      </w:r>
    </w:p>
    <w:p w:rsidR="0099433A" w:rsidRPr="00681DD8" w:rsidRDefault="0099433A" w:rsidP="0099433A">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99433A" w:rsidRPr="00681DD8" w:rsidRDefault="0099433A" w:rsidP="0099433A">
      <w:pPr>
        <w:shd w:val="clear" w:color="auto" w:fill="FFFFFF"/>
        <w:spacing w:after="0" w:line="245" w:lineRule="atLeast"/>
        <w:ind w:left="720"/>
        <w:rPr>
          <w:rFonts w:ascii="Arial" w:hAnsi="Arial" w:cs="Arial"/>
          <w:color w:val="000000"/>
          <w:sz w:val="21"/>
          <w:szCs w:val="21"/>
          <w:lang w:eastAsia="ru-RU"/>
        </w:rPr>
      </w:pPr>
    </w:p>
    <w:p w:rsidR="0099433A" w:rsidRPr="0040340E" w:rsidRDefault="0099433A" w:rsidP="0099433A">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99433A" w:rsidRPr="00681DD8" w:rsidRDefault="0099433A" w:rsidP="0099433A">
      <w:pPr>
        <w:shd w:val="clear" w:color="auto" w:fill="FFFFFF"/>
        <w:spacing w:after="0" w:line="245" w:lineRule="atLeast"/>
        <w:rPr>
          <w:rFonts w:ascii="Times New Roman" w:hAnsi="Times New Roman"/>
          <w:b/>
          <w:sz w:val="24"/>
          <w:szCs w:val="24"/>
          <w:lang w:eastAsia="ru-RU"/>
        </w:rPr>
      </w:pPr>
      <w:r w:rsidRPr="00681DD8">
        <w:rPr>
          <w:rFonts w:ascii="Times New Roman" w:hAnsi="Times New Roman"/>
          <w:b/>
          <w:sz w:val="24"/>
          <w:szCs w:val="24"/>
          <w:lang w:eastAsia="ru-RU"/>
        </w:rPr>
        <w:t>Игра по упрощенным правилам волейбола.</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Принятие исходного положения для подачи + имитация подачи.</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мяча левой рукой.</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левой и замах правой (мяч падает на пол)</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левой и выполнение удара правой.</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в стену, 3-4м.</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через сетку с 3-4м, увеличивая расстояние.</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Выполнение подачи из-за лицевой линии.</w:t>
      </w:r>
    </w:p>
    <w:p w:rsidR="0099433A" w:rsidRPr="00681DD8"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lastRenderedPageBreak/>
        <w:t>Подача в левую и правую половины площадки.</w:t>
      </w:r>
    </w:p>
    <w:p w:rsidR="0099433A" w:rsidRPr="00B90F07" w:rsidRDefault="0099433A" w:rsidP="0099433A">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по зонам на точность.</w:t>
      </w:r>
    </w:p>
    <w:p w:rsidR="0099433A" w:rsidRPr="00681DD8" w:rsidRDefault="0099433A" w:rsidP="0099433A">
      <w:pPr>
        <w:shd w:val="clear" w:color="auto" w:fill="FFFFFF"/>
        <w:spacing w:after="0" w:line="245" w:lineRule="atLeast"/>
        <w:rPr>
          <w:rFonts w:ascii="Times New Roman" w:hAnsi="Times New Roman"/>
          <w:bCs/>
          <w:color w:val="00000A"/>
          <w:sz w:val="24"/>
          <w:szCs w:val="24"/>
          <w:lang w:eastAsia="ru-RU"/>
        </w:rPr>
      </w:pPr>
    </w:p>
    <w:p w:rsidR="0099433A" w:rsidRPr="0040340E" w:rsidRDefault="0099433A" w:rsidP="0099433A">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681DD8">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9433A" w:rsidRPr="00681DD8" w:rsidRDefault="0099433A" w:rsidP="0099433A">
      <w:pPr>
        <w:spacing w:after="0"/>
        <w:ind w:left="-5" w:hanging="10"/>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9.Форма отчета: </w:t>
      </w:r>
      <w:r w:rsidRPr="00681DD8">
        <w:rPr>
          <w:rFonts w:ascii="Times New Roman" w:hAnsi="Times New Roman"/>
          <w:color w:val="000000"/>
          <w:sz w:val="24"/>
          <w:szCs w:val="24"/>
          <w:u w:val="single"/>
          <w:lang w:eastAsia="ru-RU"/>
        </w:rPr>
        <w:t>сдача нормативов.</w:t>
      </w:r>
      <w:r w:rsidRPr="00681DD8">
        <w:rPr>
          <w:rFonts w:ascii="Times New Roman" w:hAnsi="Times New Roman"/>
          <w:color w:val="000000"/>
          <w:sz w:val="24"/>
          <w:szCs w:val="24"/>
          <w:lang w:eastAsia="ru-RU"/>
        </w:rPr>
        <w:t xml:space="preserve">  </w:t>
      </w:r>
    </w:p>
    <w:p w:rsidR="0099433A" w:rsidRDefault="0099433A" w:rsidP="0099433A">
      <w:pPr>
        <w:spacing w:after="0" w:line="272" w:lineRule="auto"/>
        <w:ind w:left="-5" w:hanging="10"/>
        <w:rPr>
          <w:rFonts w:ascii="Times New Roman" w:hAnsi="Times New Roman"/>
          <w:color w:val="000000"/>
          <w:sz w:val="24"/>
          <w:szCs w:val="24"/>
          <w:u w:val="single"/>
          <w:lang w:eastAsia="ru-RU"/>
        </w:rPr>
      </w:pPr>
      <w:r w:rsidRPr="00681DD8">
        <w:rPr>
          <w:rFonts w:ascii="Times New Roman" w:hAnsi="Times New Roman"/>
          <w:b/>
          <w:color w:val="000000"/>
          <w:sz w:val="24"/>
          <w:szCs w:val="24"/>
          <w:lang w:eastAsia="ru-RU"/>
        </w:rPr>
        <w:t>10. Место проведения самоподготовки</w:t>
      </w:r>
      <w:r w:rsidRPr="00681DD8">
        <w:rPr>
          <w:rFonts w:ascii="Times New Roman" w:hAnsi="Times New Roman"/>
          <w:b/>
          <w:color w:val="000000"/>
          <w:sz w:val="24"/>
          <w:szCs w:val="24"/>
          <w:u w:val="single"/>
          <w:lang w:eastAsia="ru-RU"/>
        </w:rPr>
        <w:t xml:space="preserve">: </w:t>
      </w:r>
      <w:r w:rsidRPr="00681DD8">
        <w:rPr>
          <w:rFonts w:ascii="Times New Roman" w:hAnsi="Times New Roman"/>
          <w:color w:val="000000"/>
          <w:sz w:val="24"/>
          <w:szCs w:val="24"/>
          <w:u w:val="single"/>
          <w:lang w:eastAsia="ru-RU"/>
        </w:rPr>
        <w:t>спортивная площадка.</w:t>
      </w:r>
      <w:r>
        <w:rPr>
          <w:rFonts w:ascii="Times New Roman" w:hAnsi="Times New Roman"/>
          <w:color w:val="000000"/>
          <w:sz w:val="24"/>
          <w:szCs w:val="24"/>
          <w:u w:val="single"/>
          <w:lang w:eastAsia="ru-RU"/>
        </w:rPr>
        <w:t xml:space="preserve">  </w:t>
      </w:r>
    </w:p>
    <w:p w:rsidR="0099433A" w:rsidRPr="00681DD8" w:rsidRDefault="0099433A" w:rsidP="0099433A">
      <w:pPr>
        <w:spacing w:after="0" w:line="272" w:lineRule="auto"/>
        <w:ind w:left="-5" w:hanging="10"/>
        <w:rPr>
          <w:rFonts w:ascii="Times New Roman" w:hAnsi="Times New Roman"/>
          <w:color w:val="000000"/>
          <w:sz w:val="24"/>
          <w:szCs w:val="24"/>
          <w:u w:val="single"/>
          <w:lang w:eastAsia="ru-RU"/>
        </w:rPr>
      </w:pPr>
    </w:p>
    <w:p w:rsidR="0099433A" w:rsidRDefault="0099433A" w:rsidP="0099433A">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№18</w:t>
      </w:r>
    </w:p>
    <w:p w:rsidR="0099433A" w:rsidRPr="00B90F07" w:rsidRDefault="0099433A" w:rsidP="0099433A">
      <w:pPr>
        <w:keepNext/>
        <w:keepLines/>
        <w:spacing w:after="0"/>
        <w:ind w:left="10" w:right="-15" w:hanging="10"/>
        <w:jc w:val="center"/>
        <w:outlineLvl w:val="1"/>
        <w:rPr>
          <w:rFonts w:ascii="Times New Roman" w:hAnsi="Times New Roman"/>
          <w:b/>
          <w:color w:val="000000"/>
          <w:sz w:val="24"/>
          <w:szCs w:val="24"/>
          <w:lang w:eastAsia="ru-RU"/>
        </w:rPr>
      </w:pPr>
    </w:p>
    <w:p w:rsidR="0099433A" w:rsidRPr="00B90F07" w:rsidRDefault="0099433A" w:rsidP="0099433A">
      <w:pPr>
        <w:spacing w:after="0"/>
        <w:ind w:left="-5" w:hanging="10"/>
        <w:jc w:val="both"/>
        <w:rPr>
          <w:rFonts w:ascii="Times New Roman" w:hAnsi="Times New Roman"/>
          <w:b/>
          <w:i/>
          <w:color w:val="000000"/>
          <w:sz w:val="24"/>
          <w:szCs w:val="24"/>
          <w:u w:val="single"/>
          <w:lang w:eastAsia="ru-RU"/>
        </w:rPr>
      </w:pPr>
      <w:r w:rsidRPr="00B90F07">
        <w:rPr>
          <w:rFonts w:ascii="Times New Roman" w:hAnsi="Times New Roman"/>
          <w:color w:val="000000"/>
          <w:sz w:val="24"/>
          <w:szCs w:val="24"/>
          <w:lang w:eastAsia="ru-RU"/>
        </w:rPr>
        <w:t>1.</w:t>
      </w:r>
      <w:r w:rsidRPr="00B90F07">
        <w:rPr>
          <w:rFonts w:ascii="Times New Roman" w:hAnsi="Times New Roman"/>
          <w:b/>
          <w:color w:val="000000"/>
          <w:sz w:val="24"/>
          <w:szCs w:val="24"/>
          <w:lang w:eastAsia="ru-RU"/>
        </w:rPr>
        <w:t xml:space="preserve">Название темы </w:t>
      </w:r>
      <w:r w:rsidRPr="00B90F07">
        <w:rPr>
          <w:rFonts w:ascii="Times New Roman" w:hAnsi="Times New Roman"/>
          <w:i/>
          <w:color w:val="000000"/>
          <w:sz w:val="24"/>
          <w:szCs w:val="24"/>
          <w:u w:val="single"/>
          <w:lang w:eastAsia="ru-RU"/>
        </w:rPr>
        <w:t>Игра по правилам</w:t>
      </w:r>
      <w:r w:rsidRPr="00B90F07">
        <w:rPr>
          <w:rFonts w:ascii="Times New Roman" w:hAnsi="Times New Roman"/>
          <w:b/>
          <w:i/>
          <w:color w:val="000000"/>
          <w:sz w:val="24"/>
          <w:szCs w:val="24"/>
          <w:u w:val="single"/>
          <w:lang w:eastAsia="ru-RU"/>
        </w:rPr>
        <w:t>.</w:t>
      </w:r>
    </w:p>
    <w:p w:rsidR="0099433A" w:rsidRPr="00B90F07" w:rsidRDefault="0099433A" w:rsidP="0099433A">
      <w:pPr>
        <w:spacing w:after="0"/>
        <w:ind w:left="-5" w:hanging="10"/>
        <w:jc w:val="both"/>
        <w:rPr>
          <w:rFonts w:ascii="Times New Roman" w:hAnsi="Times New Roman"/>
          <w:b/>
          <w:i/>
          <w:color w:val="000000"/>
          <w:sz w:val="24"/>
          <w:szCs w:val="24"/>
          <w:u w:val="single"/>
          <w:lang w:eastAsia="ru-RU"/>
        </w:rPr>
      </w:pPr>
      <w:r w:rsidRPr="00B90F07">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закрепление правил игры в волейбол</w:t>
      </w:r>
      <w:r w:rsidRPr="00B90F07">
        <w:rPr>
          <w:rFonts w:ascii="Times New Roman" w:hAnsi="Times New Roman"/>
          <w:color w:val="000000"/>
          <w:sz w:val="24"/>
          <w:szCs w:val="24"/>
          <w:u w:val="single"/>
          <w:lang w:eastAsia="ru-RU"/>
        </w:rPr>
        <w:t>.</w:t>
      </w:r>
    </w:p>
    <w:p w:rsidR="0099433A" w:rsidRPr="00B90F07" w:rsidRDefault="0099433A" w:rsidP="0099433A">
      <w:pPr>
        <w:spacing w:after="0"/>
        <w:ind w:left="-5" w:hanging="10"/>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3. Продолжительность занятия: </w:t>
      </w:r>
      <w:r w:rsidRPr="00B90F07">
        <w:rPr>
          <w:rFonts w:ascii="Times New Roman" w:hAnsi="Times New Roman"/>
          <w:color w:val="000000"/>
          <w:sz w:val="24"/>
          <w:szCs w:val="24"/>
          <w:u w:val="single"/>
          <w:lang w:eastAsia="ru-RU"/>
        </w:rPr>
        <w:t>2 часа</w:t>
      </w:r>
      <w:r w:rsidRPr="00B90F07">
        <w:rPr>
          <w:rFonts w:ascii="Times New Roman" w:hAnsi="Times New Roman"/>
          <w:color w:val="000000"/>
          <w:sz w:val="24"/>
          <w:szCs w:val="24"/>
          <w:lang w:eastAsia="ru-RU"/>
        </w:rPr>
        <w:t xml:space="preserve">. </w:t>
      </w:r>
    </w:p>
    <w:p w:rsidR="0099433A" w:rsidRPr="00B90F07" w:rsidRDefault="0099433A" w:rsidP="0099433A">
      <w:pPr>
        <w:spacing w:after="0" w:line="272" w:lineRule="auto"/>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волейбольный</w:t>
      </w:r>
      <w:r w:rsidRPr="00B90F07">
        <w:rPr>
          <w:rFonts w:ascii="Times New Roman" w:hAnsi="Times New Roman"/>
          <w:color w:val="000000"/>
          <w:sz w:val="24"/>
          <w:szCs w:val="24"/>
          <w:u w:val="single"/>
          <w:lang w:eastAsia="ru-RU"/>
        </w:rPr>
        <w:t xml:space="preserve"> мяч.</w:t>
      </w:r>
    </w:p>
    <w:p w:rsidR="0099433A" w:rsidRPr="00B90F07" w:rsidRDefault="0099433A" w:rsidP="0099433A">
      <w:pPr>
        <w:spacing w:after="0" w:line="272" w:lineRule="auto"/>
        <w:jc w:val="both"/>
        <w:rPr>
          <w:rFonts w:ascii="Times New Roman" w:hAnsi="Times New Roman"/>
          <w:color w:val="000000"/>
          <w:sz w:val="24"/>
          <w:szCs w:val="24"/>
          <w:u w:val="single"/>
          <w:lang w:eastAsia="ru-RU"/>
        </w:rPr>
      </w:pPr>
      <w:r w:rsidRPr="00B90F07">
        <w:rPr>
          <w:rFonts w:ascii="Times New Roman" w:hAnsi="Times New Roman"/>
          <w:b/>
          <w:color w:val="000000"/>
          <w:sz w:val="24"/>
          <w:szCs w:val="24"/>
          <w:lang w:eastAsia="ru-RU"/>
        </w:rPr>
        <w:t xml:space="preserve">5. Литература, информационное обеспечение  </w:t>
      </w:r>
      <w:r w:rsidRPr="00B90F07">
        <w:rPr>
          <w:rFonts w:ascii="Times New Roman" w:hAnsi="Times New Roman"/>
          <w:color w:val="000000"/>
          <w:sz w:val="24"/>
          <w:szCs w:val="24"/>
          <w:u w:val="single"/>
          <w:lang w:eastAsia="ru-RU"/>
        </w:rPr>
        <w:t>Погадаев Г. И. Физическая культура</w:t>
      </w:r>
    </w:p>
    <w:p w:rsidR="0099433A" w:rsidRPr="00B90F07" w:rsidRDefault="0099433A" w:rsidP="0099433A">
      <w:pPr>
        <w:spacing w:after="0" w:line="272" w:lineRule="auto"/>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6.Методические рекомендации по выполнению работы</w:t>
      </w:r>
      <w:r w:rsidRPr="00B90F07">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9433A" w:rsidRPr="00B90F07" w:rsidRDefault="0099433A" w:rsidP="0099433A">
      <w:pPr>
        <w:spacing w:after="0" w:line="272" w:lineRule="auto"/>
        <w:ind w:left="773" w:right="5300" w:hanging="788"/>
        <w:rPr>
          <w:rFonts w:ascii="Times New Roman" w:hAnsi="Times New Roman"/>
          <w:color w:val="000000"/>
          <w:sz w:val="24"/>
          <w:szCs w:val="24"/>
          <w:lang w:eastAsia="ru-RU"/>
        </w:rPr>
      </w:pPr>
      <w:r w:rsidRPr="00B90F07">
        <w:rPr>
          <w:rFonts w:ascii="Times New Roman" w:hAnsi="Times New Roman"/>
          <w:b/>
          <w:color w:val="000000"/>
          <w:sz w:val="24"/>
          <w:szCs w:val="24"/>
          <w:lang w:eastAsia="ru-RU"/>
        </w:rPr>
        <w:t>7.Порядок выполнения работы</w:t>
      </w:r>
      <w:r w:rsidRPr="00B90F07">
        <w:rPr>
          <w:rFonts w:ascii="Times New Roman" w:hAnsi="Times New Roman"/>
          <w:color w:val="000000"/>
          <w:sz w:val="24"/>
          <w:szCs w:val="24"/>
          <w:lang w:eastAsia="ru-RU"/>
        </w:rPr>
        <w:t xml:space="preserve">: </w:t>
      </w:r>
    </w:p>
    <w:p w:rsidR="0099433A" w:rsidRPr="00B90F07" w:rsidRDefault="0099433A" w:rsidP="0099433A">
      <w:pPr>
        <w:spacing w:after="0" w:line="272" w:lineRule="auto"/>
        <w:ind w:left="773" w:right="5300" w:hanging="788"/>
        <w:rPr>
          <w:rFonts w:ascii="Times New Roman" w:hAnsi="Times New Roman"/>
          <w:color w:val="000000"/>
          <w:sz w:val="24"/>
          <w:szCs w:val="24"/>
          <w:lang w:eastAsia="ru-RU"/>
        </w:rPr>
      </w:pPr>
      <w:r w:rsidRPr="00B90F07">
        <w:rPr>
          <w:rFonts w:ascii="Times New Roman" w:hAnsi="Times New Roman"/>
          <w:color w:val="000000"/>
          <w:sz w:val="24"/>
          <w:szCs w:val="24"/>
          <w:lang w:eastAsia="ru-RU"/>
        </w:rPr>
        <w:t xml:space="preserve">Задание 1.  </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i/>
          <w:iCs/>
          <w:color w:val="000000"/>
          <w:sz w:val="24"/>
          <w:szCs w:val="24"/>
          <w:u w:val="single"/>
          <w:lang w:eastAsia="ru-RU"/>
        </w:rPr>
        <w:t>1.Выполнить разминку</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 с заданием: на внешнем своде стопы; на внутреннем; с пятки на носок.</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Бег, бег с ускорением</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ОРУ в кругу</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И.п. – узкая стойка ноги врозь</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 дугами вперед руки вверх 4- 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 И.п. - узкая стойка ноги врозь</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1-дугами на руку руки вверх, встать на носки</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3-дугами вперед руки вверх</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 И.п. – узкая стойка ноги врозь</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1,2,3,4 – круговое движение руками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5,6,7,8 – круговое движение назад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 И.п. – узкая стойка ноги врозь, руки вниз, пальцы сцеплены</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встать на носки, руки вверх</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 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 встать на носки, руки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5. И.п. – широкая стойка ноги врозь, руки на поясе</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поворот вправо</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 поворот влево</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lastRenderedPageBreak/>
        <w:t>6. И.п. – стойка ноги врозь, руки за голову</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 пружинящие приседы, руки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7. И.п. – о.с.</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1-наклон</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2-присед, руки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3-наклон</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8. И.п.- упор сидя сзади</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сед углом</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2-сед с прямыми ногами</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3-сед с согнутыми ногами</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9. И.п – упор лежа</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упор лежа на кончиках пальцев</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3-упор лежа на кончиках пальцев</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10. И.п.- сед на пятках, взяться за стопы</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1-выдвинуть таз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3-выдвинуть таз вперед</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99433A" w:rsidRPr="00B90F07" w:rsidRDefault="0099433A" w:rsidP="0099433A">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11. Прыжки со скакалкой</w:t>
      </w:r>
    </w:p>
    <w:p w:rsidR="0099433A" w:rsidRPr="00B90F07" w:rsidRDefault="0099433A" w:rsidP="0099433A">
      <w:pPr>
        <w:shd w:val="clear" w:color="auto" w:fill="FFFFFF"/>
        <w:spacing w:after="0" w:line="245" w:lineRule="atLeast"/>
        <w:ind w:left="720"/>
        <w:rPr>
          <w:rFonts w:ascii="Arial" w:hAnsi="Arial" w:cs="Arial"/>
          <w:color w:val="000000"/>
          <w:sz w:val="21"/>
          <w:szCs w:val="21"/>
          <w:lang w:eastAsia="ru-RU"/>
        </w:rPr>
      </w:pPr>
    </w:p>
    <w:p w:rsidR="0099433A" w:rsidRPr="0040340E" w:rsidRDefault="0099433A" w:rsidP="0099433A">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99433A" w:rsidRPr="00B90F07" w:rsidRDefault="0099433A" w:rsidP="0099433A">
      <w:pPr>
        <w:shd w:val="clear" w:color="auto" w:fill="FFFFFF"/>
        <w:spacing w:after="0" w:line="245" w:lineRule="atLeast"/>
        <w:ind w:left="720"/>
        <w:rPr>
          <w:rFonts w:ascii="Arial" w:hAnsi="Arial" w:cs="Arial"/>
          <w:color w:val="000000"/>
          <w:sz w:val="21"/>
          <w:szCs w:val="21"/>
          <w:lang w:eastAsia="ru-RU"/>
        </w:rPr>
      </w:pPr>
      <w:r w:rsidRPr="00B90F07">
        <w:rPr>
          <w:rFonts w:ascii="Times New Roman" w:hAnsi="Times New Roman"/>
          <w:b/>
          <w:bCs/>
          <w:i/>
          <w:iCs/>
          <w:color w:val="000000"/>
          <w:sz w:val="24"/>
          <w:szCs w:val="24"/>
          <w:u w:val="single"/>
          <w:lang w:eastAsia="ru-RU"/>
        </w:rPr>
        <w:t>Применить полученные данные в учебной игре</w:t>
      </w:r>
    </w:p>
    <w:p w:rsidR="0099433A" w:rsidRPr="00B90F07" w:rsidRDefault="0099433A" w:rsidP="0099433A">
      <w:pPr>
        <w:shd w:val="clear" w:color="auto" w:fill="FFFFFF"/>
        <w:spacing w:after="0" w:line="245" w:lineRule="atLeast"/>
        <w:rPr>
          <w:rFonts w:ascii="Times New Roman" w:hAnsi="Times New Roman"/>
          <w:bCs/>
          <w:color w:val="00000A"/>
          <w:sz w:val="24"/>
          <w:szCs w:val="24"/>
          <w:lang w:eastAsia="ru-RU"/>
        </w:rPr>
      </w:pPr>
    </w:p>
    <w:p w:rsidR="0099433A" w:rsidRPr="0040340E" w:rsidRDefault="0099433A" w:rsidP="0099433A">
      <w:pPr>
        <w:shd w:val="clear" w:color="auto" w:fill="FFFFFF"/>
        <w:spacing w:after="0" w:line="245" w:lineRule="atLeast"/>
        <w:rPr>
          <w:rFonts w:ascii="Arial" w:hAnsi="Arial" w:cs="Arial"/>
          <w:color w:val="000000"/>
          <w:sz w:val="21"/>
          <w:szCs w:val="21"/>
          <w:lang w:eastAsia="ru-RU"/>
        </w:rPr>
      </w:pPr>
      <w:r w:rsidRPr="00B90F07">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B90F07">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9433A" w:rsidRPr="00B90F07" w:rsidRDefault="0099433A" w:rsidP="0099433A">
      <w:pPr>
        <w:spacing w:after="0"/>
        <w:ind w:left="-5" w:hanging="10"/>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9.Форма отчета: </w:t>
      </w:r>
      <w:r w:rsidRPr="00B90F07">
        <w:rPr>
          <w:rFonts w:ascii="Times New Roman" w:hAnsi="Times New Roman"/>
          <w:color w:val="000000"/>
          <w:sz w:val="24"/>
          <w:szCs w:val="24"/>
          <w:u w:val="single"/>
          <w:lang w:eastAsia="ru-RU"/>
        </w:rPr>
        <w:t>сдача нормативов.</w:t>
      </w:r>
      <w:r w:rsidRPr="00B90F07">
        <w:rPr>
          <w:rFonts w:ascii="Times New Roman" w:hAnsi="Times New Roman"/>
          <w:color w:val="000000"/>
          <w:sz w:val="24"/>
          <w:szCs w:val="24"/>
          <w:lang w:eastAsia="ru-RU"/>
        </w:rPr>
        <w:t xml:space="preserve">  </w:t>
      </w:r>
    </w:p>
    <w:p w:rsidR="0099433A" w:rsidRPr="00B90F07" w:rsidRDefault="0099433A" w:rsidP="0099433A">
      <w:pPr>
        <w:spacing w:after="0" w:line="272" w:lineRule="auto"/>
        <w:ind w:left="-5" w:hanging="10"/>
        <w:rPr>
          <w:rFonts w:ascii="Times New Roman" w:hAnsi="Times New Roman"/>
          <w:color w:val="000000"/>
          <w:sz w:val="24"/>
          <w:szCs w:val="24"/>
          <w:u w:val="single"/>
          <w:lang w:eastAsia="ru-RU"/>
        </w:rPr>
      </w:pPr>
      <w:r w:rsidRPr="00B90F07">
        <w:rPr>
          <w:rFonts w:ascii="Times New Roman" w:hAnsi="Times New Roman"/>
          <w:b/>
          <w:color w:val="000000"/>
          <w:sz w:val="24"/>
          <w:szCs w:val="24"/>
          <w:lang w:eastAsia="ru-RU"/>
        </w:rPr>
        <w:t>10. Место проведения самоподготовки</w:t>
      </w:r>
      <w:r w:rsidRPr="00B90F07">
        <w:rPr>
          <w:rFonts w:ascii="Times New Roman" w:hAnsi="Times New Roman"/>
          <w:b/>
          <w:color w:val="000000"/>
          <w:sz w:val="24"/>
          <w:szCs w:val="24"/>
          <w:u w:val="single"/>
          <w:lang w:eastAsia="ru-RU"/>
        </w:rPr>
        <w:t xml:space="preserve">: </w:t>
      </w:r>
      <w:r w:rsidRPr="00B90F07">
        <w:rPr>
          <w:rFonts w:ascii="Times New Roman" w:hAnsi="Times New Roman"/>
          <w:color w:val="000000"/>
          <w:sz w:val="24"/>
          <w:szCs w:val="24"/>
          <w:u w:val="single"/>
          <w:lang w:eastAsia="ru-RU"/>
        </w:rPr>
        <w:t>спортивная площадка.</w:t>
      </w:r>
    </w:p>
    <w:p w:rsidR="00807B9A" w:rsidRDefault="00807B9A" w:rsidP="00100FFC">
      <w:pPr>
        <w:spacing w:after="0" w:line="259" w:lineRule="auto"/>
        <w:jc w:val="center"/>
        <w:rPr>
          <w:rFonts w:ascii="Times New Roman" w:hAnsi="Times New Roman"/>
          <w:b/>
          <w:sz w:val="24"/>
          <w:szCs w:val="24"/>
        </w:rPr>
      </w:pPr>
    </w:p>
    <w:p w:rsidR="00807B9A" w:rsidRDefault="0099433A" w:rsidP="00807B9A">
      <w:pPr>
        <w:spacing w:after="0" w:line="259" w:lineRule="auto"/>
        <w:jc w:val="center"/>
        <w:rPr>
          <w:rFonts w:ascii="Times New Roman" w:hAnsi="Times New Roman"/>
          <w:b/>
          <w:sz w:val="24"/>
          <w:szCs w:val="24"/>
        </w:rPr>
      </w:pPr>
      <w:r>
        <w:rPr>
          <w:rFonts w:ascii="Times New Roman" w:hAnsi="Times New Roman"/>
          <w:b/>
          <w:sz w:val="24"/>
          <w:szCs w:val="24"/>
        </w:rPr>
        <w:t xml:space="preserve">Практическое </w:t>
      </w:r>
      <w:r w:rsidR="00807B9A">
        <w:rPr>
          <w:rFonts w:ascii="Times New Roman" w:hAnsi="Times New Roman"/>
          <w:b/>
          <w:sz w:val="24"/>
          <w:szCs w:val="24"/>
        </w:rPr>
        <w:t xml:space="preserve">занятие №19  </w:t>
      </w:r>
    </w:p>
    <w:p w:rsidR="00D03972" w:rsidRDefault="0099433A" w:rsidP="00D03972">
      <w:pPr>
        <w:spacing w:after="0" w:line="259" w:lineRule="auto"/>
        <w:rPr>
          <w:rFonts w:ascii="Times New Roman" w:hAnsi="Times New Roman"/>
          <w:b/>
          <w:sz w:val="24"/>
          <w:szCs w:val="24"/>
        </w:rPr>
      </w:pPr>
      <w:r>
        <w:rPr>
          <w:rFonts w:ascii="Times New Roman" w:hAnsi="Times New Roman"/>
          <w:i/>
          <w:color w:val="000000"/>
          <w:sz w:val="24"/>
          <w:szCs w:val="24"/>
          <w:u w:val="single"/>
          <w:lang w:eastAsia="ru-RU"/>
        </w:rPr>
        <w:t xml:space="preserve"> </w:t>
      </w:r>
      <w:r w:rsidRPr="0099433A">
        <w:rPr>
          <w:rFonts w:ascii="Times New Roman" w:hAnsi="Times New Roman"/>
          <w:b/>
          <w:color w:val="000000"/>
          <w:sz w:val="24"/>
          <w:szCs w:val="24"/>
          <w:u w:val="single"/>
          <w:lang w:eastAsia="ru-RU"/>
        </w:rPr>
        <w:t xml:space="preserve">1.Название </w:t>
      </w:r>
      <w:proofErr w:type="gramStart"/>
      <w:r w:rsidRPr="0099433A">
        <w:rPr>
          <w:rFonts w:ascii="Times New Roman" w:hAnsi="Times New Roman"/>
          <w:b/>
          <w:color w:val="000000"/>
          <w:sz w:val="24"/>
          <w:szCs w:val="24"/>
          <w:u w:val="single"/>
          <w:lang w:eastAsia="ru-RU"/>
        </w:rPr>
        <w:t>темы</w:t>
      </w:r>
      <w:r>
        <w:rPr>
          <w:rFonts w:ascii="Times New Roman" w:hAnsi="Times New Roman"/>
          <w:color w:val="000000"/>
          <w:sz w:val="24"/>
          <w:szCs w:val="24"/>
          <w:u w:val="single"/>
          <w:lang w:eastAsia="ru-RU"/>
        </w:rPr>
        <w:t>:</w:t>
      </w:r>
      <w:r w:rsidRPr="00065374">
        <w:rPr>
          <w:rFonts w:ascii="Times New Roman" w:hAnsi="Times New Roman"/>
          <w:i/>
          <w:color w:val="000000"/>
          <w:sz w:val="24"/>
          <w:szCs w:val="24"/>
          <w:u w:val="single"/>
          <w:lang w:eastAsia="ru-RU"/>
        </w:rPr>
        <w:t>Ловля</w:t>
      </w:r>
      <w:proofErr w:type="gramEnd"/>
      <w:r w:rsidRPr="00065374">
        <w:rPr>
          <w:rFonts w:ascii="Times New Roman" w:hAnsi="Times New Roman"/>
          <w:i/>
          <w:color w:val="000000"/>
          <w:sz w:val="24"/>
          <w:szCs w:val="24"/>
          <w:u w:val="single"/>
          <w:lang w:eastAsia="ru-RU"/>
        </w:rPr>
        <w:t xml:space="preserve"> и передача мяча, ведение, броски мяча в корзину (с места, в движении, прыжком)</w:t>
      </w:r>
      <w:r w:rsidRPr="00CF4280">
        <w:rPr>
          <w:rFonts w:ascii="Times New Roman" w:hAnsi="Times New Roman"/>
          <w:b/>
          <w:i/>
          <w:color w:val="000000"/>
          <w:sz w:val="24"/>
          <w:szCs w:val="24"/>
          <w:u w:val="single"/>
          <w:lang w:eastAsia="ru-RU"/>
        </w:rPr>
        <w:t>.</w:t>
      </w:r>
    </w:p>
    <w:p w:rsidR="0099433A" w:rsidRPr="00D03972" w:rsidRDefault="0099433A" w:rsidP="00D03972">
      <w:pPr>
        <w:spacing w:after="0" w:line="259" w:lineRule="auto"/>
        <w:rPr>
          <w:rFonts w:ascii="Times New Roman" w:hAnsi="Times New Roman"/>
          <w:b/>
          <w:sz w:val="24"/>
          <w:szCs w:val="24"/>
        </w:rPr>
      </w:pPr>
      <w:r w:rsidRPr="00CF4280">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065374">
        <w:rPr>
          <w:rFonts w:ascii="Times New Roman" w:hAnsi="Times New Roman"/>
          <w:color w:val="000000"/>
          <w:sz w:val="24"/>
          <w:szCs w:val="24"/>
          <w:u w:val="single"/>
          <w:lang w:eastAsia="ru-RU"/>
        </w:rPr>
        <w:t>своение знаний о технике: стойки, передвижения, прыжки, остановки, повороты. Ловля мяча (летящего на средней высоте</w:t>
      </w:r>
      <w:r>
        <w:rPr>
          <w:rFonts w:ascii="Times New Roman" w:hAnsi="Times New Roman"/>
          <w:color w:val="000000"/>
          <w:sz w:val="24"/>
          <w:szCs w:val="24"/>
          <w:u w:val="single"/>
          <w:lang w:eastAsia="ru-RU"/>
        </w:rPr>
        <w:t>, высоко, низко, после отскока)</w:t>
      </w:r>
      <w:r w:rsidRPr="00CF4280">
        <w:rPr>
          <w:rFonts w:ascii="Times New Roman" w:hAnsi="Times New Roman"/>
          <w:color w:val="000000"/>
          <w:sz w:val="24"/>
          <w:szCs w:val="24"/>
          <w:u w:val="single"/>
          <w:lang w:eastAsia="ru-RU"/>
        </w:rPr>
        <w:t>.</w:t>
      </w:r>
    </w:p>
    <w:p w:rsidR="0099433A" w:rsidRPr="00CF4280" w:rsidRDefault="0099433A" w:rsidP="0099433A">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3. Продолжительность занятия: </w:t>
      </w:r>
      <w:r w:rsidRPr="00CF4280">
        <w:rPr>
          <w:rFonts w:ascii="Times New Roman" w:hAnsi="Times New Roman"/>
          <w:color w:val="000000"/>
          <w:sz w:val="24"/>
          <w:szCs w:val="24"/>
          <w:u w:val="single"/>
          <w:lang w:eastAsia="ru-RU"/>
        </w:rPr>
        <w:t>2 часа</w:t>
      </w:r>
      <w:r w:rsidRPr="00CF4280">
        <w:rPr>
          <w:rFonts w:ascii="Times New Roman" w:hAnsi="Times New Roman"/>
          <w:color w:val="000000"/>
          <w:sz w:val="24"/>
          <w:szCs w:val="24"/>
          <w:lang w:eastAsia="ru-RU"/>
        </w:rPr>
        <w:t xml:space="preserve">. </w:t>
      </w:r>
    </w:p>
    <w:p w:rsidR="0099433A" w:rsidRPr="00CF4280" w:rsidRDefault="0099433A" w:rsidP="0099433A">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CF4280">
        <w:rPr>
          <w:rFonts w:ascii="Times New Roman" w:hAnsi="Times New Roman"/>
          <w:color w:val="000000"/>
          <w:sz w:val="24"/>
          <w:szCs w:val="24"/>
          <w:u w:val="single"/>
          <w:lang w:eastAsia="ru-RU"/>
        </w:rPr>
        <w:t>баскетбольный мяч.</w:t>
      </w:r>
    </w:p>
    <w:p w:rsidR="0099433A" w:rsidRPr="00CF4280" w:rsidRDefault="0099433A" w:rsidP="0099433A">
      <w:pPr>
        <w:spacing w:after="0" w:line="272" w:lineRule="auto"/>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5. Литература, информационное обеспечение  </w:t>
      </w:r>
      <w:r w:rsidRPr="00CF4280">
        <w:rPr>
          <w:rFonts w:ascii="Times New Roman" w:hAnsi="Times New Roman"/>
          <w:color w:val="000000"/>
          <w:sz w:val="24"/>
          <w:szCs w:val="24"/>
          <w:u w:val="single"/>
          <w:lang w:eastAsia="ru-RU"/>
        </w:rPr>
        <w:t>Погадаев Г. И. Физическая культура</w:t>
      </w:r>
    </w:p>
    <w:p w:rsidR="0099433A" w:rsidRPr="00CF4280" w:rsidRDefault="0099433A" w:rsidP="0099433A">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6.Методические рекомендации по выполнению работы</w:t>
      </w:r>
      <w:r w:rsidRPr="00CF4280">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9433A" w:rsidRPr="00CF4280" w:rsidRDefault="0099433A" w:rsidP="0099433A">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b/>
          <w:color w:val="000000"/>
          <w:sz w:val="24"/>
          <w:szCs w:val="24"/>
          <w:lang w:eastAsia="ru-RU"/>
        </w:rPr>
        <w:t>7.Порядок выполнения работы</w:t>
      </w:r>
      <w:r w:rsidRPr="00CF4280">
        <w:rPr>
          <w:rFonts w:ascii="Times New Roman" w:hAnsi="Times New Roman"/>
          <w:color w:val="000000"/>
          <w:sz w:val="24"/>
          <w:szCs w:val="24"/>
          <w:lang w:eastAsia="ru-RU"/>
        </w:rPr>
        <w:t xml:space="preserve">: </w:t>
      </w:r>
    </w:p>
    <w:p w:rsidR="0099433A" w:rsidRPr="00CF4280" w:rsidRDefault="0099433A" w:rsidP="0099433A">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color w:val="000000"/>
          <w:sz w:val="24"/>
          <w:szCs w:val="24"/>
          <w:lang w:eastAsia="ru-RU"/>
        </w:rPr>
        <w:t xml:space="preserve">Задание 1.  </w:t>
      </w:r>
    </w:p>
    <w:p w:rsidR="0099433A" w:rsidRPr="00CF4280" w:rsidRDefault="0099433A" w:rsidP="0099433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i/>
          <w:iCs/>
          <w:color w:val="000000"/>
          <w:sz w:val="24"/>
          <w:szCs w:val="24"/>
          <w:u w:val="single"/>
          <w:lang w:eastAsia="ru-RU"/>
        </w:rPr>
        <w:lastRenderedPageBreak/>
        <w:t>1.Выполнить разминку.</w:t>
      </w:r>
    </w:p>
    <w:p w:rsidR="0099433A" w:rsidRPr="00CF4280" w:rsidRDefault="0099433A" w:rsidP="0099433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color w:val="000000"/>
          <w:sz w:val="24"/>
          <w:szCs w:val="24"/>
          <w:lang w:eastAsia="ru-RU"/>
        </w:rPr>
        <w:t>ОРУ.</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 с заданием – на внешнем своде стопы</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Перестроение в колонну по два поворотом налево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b/>
          <w:bCs/>
          <w:color w:val="00000A"/>
          <w:sz w:val="24"/>
          <w:szCs w:val="24"/>
          <w:lang w:eastAsia="ru-RU"/>
        </w:rPr>
        <w:t>ОРУ</w:t>
      </w:r>
      <w:r w:rsidRPr="00CF4280">
        <w:rPr>
          <w:rFonts w:ascii="Times New Roman" w:hAnsi="Times New Roman"/>
          <w:color w:val="00000A"/>
          <w:sz w:val="24"/>
          <w:szCs w:val="24"/>
          <w:lang w:eastAsia="ru-RU"/>
        </w:rPr>
        <w:t> в парах</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И.п. - стоя лицом друг к другу взяться за руки</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 руки вверх подняться на носки</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 И.п. – стоя лицом друг к другу, руки в стороны, кисти соединены</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 первый партнер поднимает руки вверх , второй – противодействует ему</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5-8-первый опускает руки вниз, второй – противодействует ему.</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 И.п. – стоя спиной друг к другу, руки сверху соединены.</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1,2,3-наклоны направо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5,6,7-наклоны налево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 И.п. – стоя спиной друг к другу, руки сцеплены в локтях</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1,2-присед</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 И.п. – стоя спиной друг к другу, взяться за руки</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1-присед</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3-присед</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6. И.п. – стоя спиной друг к другу, руки на плечах партнера</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1,2,3,4-наклоны</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7. И.п. – стоя спиной друг к другу, руки вверху соединены</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1-4-поворот на 360 в одну сторону</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5-8-в другую сторону</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 И.п. – взять партнера за ноги</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1-4-ходьба на руках вправо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5-8-и.п.</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Следующие 8 счетов – влево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9. И.п. – первый партнер в приседе, второй – стоя, кисть на голове первого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1,2,3,4-первый прыгает, второй нажимает кистью голову первого.</w:t>
      </w:r>
    </w:p>
    <w:p w:rsidR="0099433A" w:rsidRPr="00CF4280" w:rsidRDefault="0099433A" w:rsidP="0099433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99433A" w:rsidRPr="00CF4280" w:rsidRDefault="0099433A" w:rsidP="0099433A">
      <w:pPr>
        <w:shd w:val="clear" w:color="auto" w:fill="FFFFFF"/>
        <w:spacing w:after="0" w:line="245" w:lineRule="atLeast"/>
        <w:ind w:left="720"/>
        <w:rPr>
          <w:rFonts w:ascii="Arial" w:hAnsi="Arial" w:cs="Arial"/>
          <w:color w:val="000000"/>
          <w:sz w:val="21"/>
          <w:szCs w:val="21"/>
          <w:lang w:eastAsia="ru-RU"/>
        </w:rPr>
      </w:pPr>
    </w:p>
    <w:p w:rsidR="0099433A" w:rsidRPr="0040340E" w:rsidRDefault="0099433A" w:rsidP="0099433A">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99433A" w:rsidRPr="00065374" w:rsidRDefault="0099433A" w:rsidP="0099433A">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Ловля и передача мяча.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i/>
          <w:iCs/>
          <w:color w:val="00000A"/>
          <w:sz w:val="24"/>
          <w:szCs w:val="24"/>
          <w:u w:val="single"/>
          <w:lang w:eastAsia="ru-RU"/>
        </w:rPr>
        <w:t>Ловля мяча (летящего на средней высоте, высоко, низко, после отскока)</w:t>
      </w:r>
      <w:r w:rsidRPr="00065374">
        <w:rPr>
          <w:rFonts w:ascii="Times New Roman" w:hAnsi="Times New Roman"/>
          <w:b/>
          <w:bCs/>
          <w:color w:val="00000A"/>
          <w:sz w:val="24"/>
          <w:szCs w:val="24"/>
          <w:u w:val="single"/>
          <w:lang w:eastAsia="ru-RU"/>
        </w:rPr>
        <w:t>.</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Ловят мяч двумя руками или одной</w:t>
      </w:r>
      <w:r w:rsidRPr="00065374">
        <w:rPr>
          <w:rFonts w:ascii="Times New Roman" w:hAnsi="Times New Roman"/>
          <w:bCs/>
          <w:color w:val="00000A"/>
          <w:sz w:val="24"/>
          <w:szCs w:val="24"/>
          <w:lang w:eastAsia="ru-RU"/>
        </w:rPr>
        <w:t>. Различают ловлю мячей, летящих на средней высоте (на уровне груди), высоко, низко, а также ловлю катящихся и отскакивающих от площадки. Все виды ловли можно выполнять на месте, в движении, в прыжке.</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lastRenderedPageBreak/>
        <w:t>Ловля мяча двумя руками, летящего на средней высоте,</w:t>
      </w:r>
      <w:r w:rsidRPr="00065374">
        <w:rPr>
          <w:rFonts w:ascii="Times New Roman" w:hAnsi="Times New Roman"/>
          <w:bCs/>
          <w:color w:val="00000A"/>
          <w:sz w:val="24"/>
          <w:szCs w:val="24"/>
          <w:lang w:eastAsia="ru-RU"/>
        </w:rPr>
        <w:t> — основной прием. Игрок выпрямляет слегка расслабленные руки навстречу летящему мячу, кисти раскрывает в форме полусферы — большие пальцы направлены друг к другу, а остальные широко расставлены вперед-вверх.</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Как только мяч коснется кончиков пальцев, игрок плотно захватывает его и, сгибая руки, гасит скорость полета и выносит мяч перед туловищем в исходное положение для последующих действий.</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летящего высоко,</w:t>
      </w:r>
      <w:r w:rsidRPr="00065374">
        <w:rPr>
          <w:rFonts w:ascii="Times New Roman" w:hAnsi="Times New Roman"/>
          <w:bCs/>
          <w:color w:val="00000A"/>
          <w:sz w:val="24"/>
          <w:szCs w:val="24"/>
          <w:lang w:eastAsia="ru-RU"/>
        </w:rPr>
        <w:t> — ее выполняют выпрямленными вверх, вверх-вперед, вверх - в сторону руками с последующим сгибанием их. Направление движения рук зависит от высоты и траектории полета мяча. Наиболее сложна ловля мяча в прыжке, применяемая при навесных передачах и овладении мячом после неудачных бросков в корзину. При ловле таких мячей кисти и пальцы более выпрямлены и направлены к нему.</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выполнения ловли мяча, летящего низко,</w:t>
      </w:r>
      <w:r w:rsidRPr="00065374">
        <w:rPr>
          <w:rFonts w:ascii="Times New Roman" w:hAnsi="Times New Roman"/>
          <w:bCs/>
          <w:color w:val="00000A"/>
          <w:sz w:val="24"/>
          <w:szCs w:val="24"/>
          <w:lang w:eastAsia="ru-RU"/>
        </w:rPr>
        <w:t> игрок сильно сгибает ноги, несколько наклоняется, опускает прямые руки и раскрывает кисти навстречу мячу. Большие пальцы направлены вперед и немного в стороны друг от друга, остальные опущены. Как только мяч соприкасается с пальцами, игрок захватывает мяч и сгибает руки, поднимая его в положение перед грудью.</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ловли мяча после отскока от пола</w:t>
      </w:r>
      <w:r w:rsidRPr="00065374">
        <w:rPr>
          <w:rFonts w:ascii="Times New Roman" w:hAnsi="Times New Roman"/>
          <w:bCs/>
          <w:color w:val="00000A"/>
          <w:sz w:val="24"/>
          <w:szCs w:val="24"/>
          <w:lang w:eastAsia="ru-RU"/>
        </w:rPr>
        <w:t> кисти с широко расставленными пальцами раскрыты вниз так, что большие пальцы находятся сверху и направлены друг к другу. Мяч встречают руками в начале отскока. Захватывая его, игрок одновременно сгибает руки и выпрямляется до положения обычной стойки.</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катящегося по полу,</w:t>
      </w:r>
      <w:r w:rsidRPr="00065374">
        <w:rPr>
          <w:rFonts w:ascii="Times New Roman" w:hAnsi="Times New Roman"/>
          <w:bCs/>
          <w:color w:val="00000A"/>
          <w:sz w:val="24"/>
          <w:szCs w:val="24"/>
          <w:lang w:eastAsia="ru-RU"/>
        </w:rPr>
        <w:t> осуществляется сбоку от игрока. Для этого баскетболист сильно сгибает ноги и опускает руки справа или слева от себя, направляя их навстречу мячу. Положение кистей и пальцев такое же, как и при ловле низко летящего мяча.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одной рукой</w:t>
      </w:r>
      <w:r w:rsidRPr="00065374">
        <w:rPr>
          <w:rFonts w:ascii="Times New Roman" w:hAnsi="Times New Roman"/>
          <w:bCs/>
          <w:color w:val="00000A"/>
          <w:sz w:val="24"/>
          <w:szCs w:val="24"/>
          <w:lang w:eastAsia="ru-RU"/>
        </w:rPr>
        <w:t> более сложна, но преимущество ее в том, что мяч можно поймать в более высокой или значительно удаленной от игрока точке. Различают два способа выполнения такого приема — с поддержкой мяча другой рукой и без поддержки. При ловле с поддержкой мяч подхватывают свободной рукой снизу в момент сгибания ловящей руки. При ловле без поддержки после соприкосновения руки с мячом и некоторого сгибания ее сразу же следует передача или ведение.</w:t>
      </w:r>
    </w:p>
    <w:p w:rsidR="0099433A" w:rsidRDefault="0099433A" w:rsidP="0099433A">
      <w:pPr>
        <w:shd w:val="clear" w:color="auto" w:fill="FFFFFF"/>
        <w:spacing w:after="0" w:line="245" w:lineRule="atLeast"/>
        <w:rPr>
          <w:rFonts w:ascii="Times New Roman" w:hAnsi="Times New Roman"/>
          <w:bCs/>
          <w:color w:val="00000A"/>
          <w:sz w:val="24"/>
          <w:szCs w:val="24"/>
          <w:lang w:eastAsia="ru-RU"/>
        </w:rPr>
      </w:pPr>
    </w:p>
    <w:p w:rsidR="0099433A" w:rsidRPr="0040340E" w:rsidRDefault="0099433A" w:rsidP="0099433A">
      <w:pPr>
        <w:shd w:val="clear" w:color="auto" w:fill="FFFFFF"/>
        <w:spacing w:after="0" w:line="245" w:lineRule="atLeast"/>
        <w:rPr>
          <w:rFonts w:ascii="Times New Roman" w:hAnsi="Times New Roman"/>
          <w:b/>
          <w:bCs/>
          <w:i/>
          <w:iCs/>
          <w:color w:val="00000A"/>
          <w:sz w:val="24"/>
          <w:szCs w:val="24"/>
          <w:lang w:eastAsia="ru-RU"/>
        </w:rPr>
      </w:pPr>
      <w:r w:rsidRPr="0040340E">
        <w:rPr>
          <w:rFonts w:ascii="Times New Roman" w:hAnsi="Times New Roman"/>
          <w:b/>
          <w:bCs/>
          <w:i/>
          <w:iCs/>
          <w:color w:val="00000A"/>
          <w:sz w:val="24"/>
          <w:szCs w:val="24"/>
          <w:lang w:eastAsia="ru-RU"/>
        </w:rPr>
        <w:t>Задание 3.</w:t>
      </w:r>
    </w:p>
    <w:p w:rsidR="0099433A" w:rsidRPr="00065374" w:rsidRDefault="0099433A" w:rsidP="0099433A">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Ведение мяча. </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от груди</w:t>
      </w:r>
      <w:r w:rsidRPr="00065374">
        <w:rPr>
          <w:rFonts w:ascii="Times New Roman" w:hAnsi="Times New Roman"/>
          <w:bCs/>
          <w:color w:val="00000A"/>
          <w:sz w:val="24"/>
          <w:szCs w:val="24"/>
          <w:lang w:eastAsia="ru-RU"/>
        </w:rPr>
        <w:t> - основной способ, позволяющий быстро и точно направить мяч партнеру на близкое или среднее расстояние в сравнительно простой игровой обстановке, без плотной опеки соперника.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кисти с расставленными пальцами свободно охватывают мяч, удерживаемый на уровне пояса, локти опущены. Кругообразным движением рук мяч подтягивают к груди.</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посылают вперед резким выпрямлением рук почти до отказа, дополняя его движением кистей, придающим мячу обратное вращение.</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передачи руки расслабленно опускают, игрок выпрямляется, а затем занимает положение на слегка согнутых ногах (такая завершающая фаза типична и для остальных способов передачи).</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Если соперник активно мешает передаче на уровне груди, то мяч можно послать так, чтобы он, ударившись о площадку вблизи партнера, отскочил прямо к нему. Чтобы мяч отскочил быстро, иногда придают ему поступательное вращение. Ноги при такой передаче нужно сгибать больше, а руки с мячом направлять вперед-вниз.</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lastRenderedPageBreak/>
        <w:t>Передачи мяча двумя руками сверху</w:t>
      </w:r>
      <w:r w:rsidRPr="00065374">
        <w:rPr>
          <w:rFonts w:ascii="Times New Roman" w:hAnsi="Times New Roman"/>
          <w:bCs/>
          <w:color w:val="00000A"/>
          <w:sz w:val="24"/>
          <w:szCs w:val="24"/>
          <w:lang w:eastAsia="ru-RU"/>
        </w:rPr>
        <w:t> чаще всего используют на средние расстояния при плотной опеке соперника. Положение мяча над головой дает возможность точно перебросить его сопернику через руки защитника.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поднимает мяч слегка согнутыми руками над головой и заносит его за голову.</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резким движением руками разгибая их в локтевых суставах и делая захлестывающее движение кистями, направляет мяч партнеру.</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снизу</w:t>
      </w:r>
      <w:r w:rsidRPr="00065374">
        <w:rPr>
          <w:rFonts w:ascii="Times New Roman" w:hAnsi="Times New Roman"/>
          <w:bCs/>
          <w:color w:val="00000A"/>
          <w:sz w:val="24"/>
          <w:szCs w:val="24"/>
          <w:lang w:eastAsia="ru-RU"/>
        </w:rPr>
        <w:t> применяется с расстояния 4-6 м, когда мяч пойман на уровне ниже коленей или поднят с площадки и нет времени переменить позицию.</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в опущенных и слегка согнутых руках, пальцы свободно расставлены на мяче. Мяч отводят к бедру стоящей сзади ноги и немного поднимают.</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маховым движением руками вперед и одновременно выпрямлением их мяч посылают в нужном направлении. Когда руки достигают уровня пояса, кисти активным движением выталкивают мяч и придают ему обратное вращение. Высота полета мяча определяется раскрывающим движением кистей. Передачу чаще всего выполняют с шагом вперед.</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от головы или сверху</w:t>
      </w:r>
      <w:r w:rsidRPr="00065374">
        <w:rPr>
          <w:rFonts w:ascii="Times New Roman" w:hAnsi="Times New Roman"/>
          <w:bCs/>
          <w:color w:val="00000A"/>
          <w:sz w:val="24"/>
          <w:szCs w:val="24"/>
          <w:lang w:eastAsia="ru-RU"/>
        </w:rPr>
        <w:t> позволяет направить мяч через все поле контратакующему партнеру на расстояние 20-25 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правую руку с мячом (при поддержке левой рукой) поднимают и слегка отводят за голову. Одновременно поворачивают туловище. Таким образом достигается амплитуда замаха.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же с большой силой и быстро выпрямляют и одновременно выполняют захлестывающее движение кистью и мощный поворот туловищем.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одной рукой от плеча</w:t>
      </w:r>
      <w:r w:rsidRPr="00065374">
        <w:rPr>
          <w:rFonts w:ascii="Times New Roman" w:hAnsi="Times New Roman"/>
          <w:bCs/>
          <w:color w:val="00000A"/>
          <w:sz w:val="24"/>
          <w:szCs w:val="24"/>
          <w:lang w:eastAsia="ru-RU"/>
        </w:rPr>
        <w:t> - наиболее распространенный способ передачи мяча на близкое расстояние. Здесь минимальное время замаха и хороший контроль за мячом. Дополнительное движение кисти в момент вылета мяча позволяет игроку изменять направление и траекторию полета мяча в большом диапазоне.</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руки с мячом отводят к правому плечу (при передачах правой рукой мяч лежит на кисти правой руки и поддерживается левой рукой) так, чтобы локти не поднимались, одновременно игрок поворачивается в сторону замаха.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выпрямляют и одновременно выполняют движение кистью и поворот туловищем.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вылета мяча правая рука на короткое мгновение как бы сопровождает его, а потом опускается вниз; игрок возвращается в положение равновесия на слегка согнутых ногах.</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снизу</w:t>
      </w:r>
      <w:r w:rsidRPr="00065374">
        <w:rPr>
          <w:rFonts w:ascii="Times New Roman" w:hAnsi="Times New Roman"/>
          <w:bCs/>
          <w:color w:val="00000A"/>
          <w:sz w:val="24"/>
          <w:szCs w:val="24"/>
          <w:lang w:eastAsia="ru-RU"/>
        </w:rPr>
        <w:t> выполняется на близкое и среднее расстояние в тех ситуациях, когда соперник усиленно старается перехватить передачу поверху. Мяч направляют партнеру под рукой соперника.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прямую или слегка согнутую руку с мячом махом отводят назад, мяч лежит на ладони, удерживаемый пальцами и центробежной силой.</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руку с мячом вдоль бедра выносят вперед-вверх. Для вылета мяча кисть раскрывается, и пальцы выталкивают его. Высота траектории полета зависит от своевременности раскрывающего движения кисти и пальцев. Часто эту передачу выполняют с шагом вперед левой ногой.</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сбоку</w:t>
      </w:r>
      <w:r w:rsidRPr="00065374">
        <w:rPr>
          <w:rFonts w:ascii="Times New Roman" w:hAnsi="Times New Roman"/>
          <w:bCs/>
          <w:color w:val="00000A"/>
          <w:sz w:val="24"/>
          <w:szCs w:val="24"/>
          <w:lang w:eastAsia="ru-RU"/>
        </w:rPr>
        <w:t> сходна с передачей одной рукой снизу. Она позволяет направить мяч партнеру на близкое расстояние, минуя соперника с правой или левой стороны.</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Подготовительная фаза:</w:t>
      </w:r>
      <w:r w:rsidRPr="00065374">
        <w:rPr>
          <w:rFonts w:ascii="Times New Roman" w:hAnsi="Times New Roman"/>
          <w:bCs/>
          <w:color w:val="00000A"/>
          <w:sz w:val="24"/>
          <w:szCs w:val="24"/>
          <w:lang w:eastAsia="ru-RU"/>
        </w:rPr>
        <w:t> замах осуществляется отведением руки с мячом в сторону назад и соответствующим поворотом туловища.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рукой с мячом делают маховое движение вперед в плоскости, параллельной площадке. Направление полета мяча также зависит от движения раскрывающей кисти.</w:t>
      </w:r>
    </w:p>
    <w:p w:rsidR="0099433A" w:rsidRDefault="0099433A" w:rsidP="0099433A">
      <w:pPr>
        <w:shd w:val="clear" w:color="auto" w:fill="FFFFFF"/>
        <w:spacing w:after="0" w:line="245" w:lineRule="atLeast"/>
        <w:rPr>
          <w:rFonts w:ascii="Times New Roman" w:hAnsi="Times New Roman"/>
          <w:bCs/>
          <w:color w:val="00000A"/>
          <w:sz w:val="24"/>
          <w:szCs w:val="24"/>
          <w:lang w:eastAsia="ru-RU"/>
        </w:rPr>
      </w:pPr>
    </w:p>
    <w:p w:rsidR="0099433A" w:rsidRPr="0040340E" w:rsidRDefault="0099433A" w:rsidP="0099433A">
      <w:pPr>
        <w:shd w:val="clear" w:color="auto" w:fill="FFFFFF"/>
        <w:spacing w:after="0" w:line="245" w:lineRule="atLeast"/>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 xml:space="preserve">Задание 4. </w:t>
      </w:r>
    </w:p>
    <w:p w:rsidR="0099433A" w:rsidRDefault="0099433A" w:rsidP="0099433A">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
          <w:bCs/>
          <w:color w:val="00000A"/>
          <w:sz w:val="24"/>
          <w:szCs w:val="24"/>
          <w:lang w:eastAsia="ru-RU"/>
        </w:rPr>
        <w:t>Б</w:t>
      </w:r>
      <w:r w:rsidRPr="00065374">
        <w:rPr>
          <w:rFonts w:ascii="Times New Roman" w:hAnsi="Times New Roman"/>
          <w:b/>
          <w:bCs/>
          <w:color w:val="00000A"/>
          <w:sz w:val="24"/>
          <w:szCs w:val="24"/>
          <w:lang w:eastAsia="ru-RU"/>
        </w:rPr>
        <w:t>роски мяча в корзину (с места, в движении, прыжком).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от груди </w:t>
      </w:r>
      <w:r w:rsidRPr="00065374">
        <w:rPr>
          <w:rFonts w:ascii="Times New Roman" w:hAnsi="Times New Roman"/>
          <w:bCs/>
          <w:color w:val="00000A"/>
          <w:sz w:val="24"/>
          <w:szCs w:val="24"/>
          <w:lang w:eastAsia="ru-RU"/>
        </w:rPr>
        <w:t>преимущественно используют для атаки корзины с дальних дистанций, если нет активного противодействия защитника. Этот способ броска занимающиеся осваивают наиболее быстро, поскольку его структура близка к структуре передачи мяча тем же способом.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w:t>
      </w:r>
      <w:r w:rsidRPr="00065374">
        <w:rPr>
          <w:rFonts w:ascii="Times New Roman" w:hAnsi="Times New Roman"/>
          <w:bCs/>
          <w:color w:val="00000A"/>
          <w:sz w:val="24"/>
          <w:szCs w:val="24"/>
          <w:lang w:eastAsia="ru-RU"/>
        </w:rPr>
        <w:t> целесообразно выполнять со средних дистанций при плотной опеке соперника.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снизу</w:t>
      </w:r>
      <w:r w:rsidRPr="00065374">
        <w:rPr>
          <w:rFonts w:ascii="Times New Roman" w:hAnsi="Times New Roman"/>
          <w:bCs/>
          <w:color w:val="00000A"/>
          <w:sz w:val="24"/>
          <w:szCs w:val="24"/>
          <w:lang w:eastAsia="ru-RU"/>
        </w:rPr>
        <w:t> выполняют преимущественно при стремительных проходах к щиту и атаках кольца в затяжном прыжке под руками накрывающего мяч защитника.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 вниз</w:t>
      </w:r>
      <w:r w:rsidRPr="00065374">
        <w:rPr>
          <w:rFonts w:ascii="Times New Roman" w:hAnsi="Times New Roman"/>
          <w:bCs/>
          <w:color w:val="00000A"/>
          <w:sz w:val="24"/>
          <w:szCs w:val="24"/>
          <w:lang w:eastAsia="ru-RU"/>
        </w:rPr>
        <w:t> все чаще начинают использовать игроки высокого роста с отличной прыгучестью. Помешать</w:t>
      </w:r>
      <w:r w:rsidRPr="00065374">
        <w:rPr>
          <w:rFonts w:ascii="Times New Roman" w:hAnsi="Times New Roman"/>
          <w:bCs/>
          <w:color w:val="00000A"/>
          <w:sz w:val="24"/>
          <w:szCs w:val="24"/>
          <w:lang w:eastAsia="ru-RU"/>
        </w:rPr>
        <w:br/>
        <w:t>этому способу броска соперник почти не в состоянии, так как мяч летит только по нисходящей, очень короткой траектории с большой скоростью.</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баскетболист выпрыгивает перед кольцом и выносит мяч на прямых руках над его уровнем.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резким поворотом кистей и пальцев сверху вниз игрок опускает мяч в кольцо.</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выполнения броска баскетболист мягко приземляется на обе ноги, занимая «исходное» положение для дальнейших действий.</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от плеча</w:t>
      </w:r>
      <w:r w:rsidRPr="00065374">
        <w:rPr>
          <w:rFonts w:ascii="Times New Roman" w:hAnsi="Times New Roman"/>
          <w:bCs/>
          <w:color w:val="00000A"/>
          <w:sz w:val="24"/>
          <w:szCs w:val="24"/>
          <w:lang w:eastAsia="ru-RU"/>
        </w:rPr>
        <w:t> - распространенный способ атаки кольца с места со средних и дальних дистанций. Многие спортсмены используют его также в качестве штрафного броска.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w:t>
      </w:r>
      <w:r w:rsidRPr="00065374">
        <w:rPr>
          <w:rFonts w:ascii="Times New Roman" w:hAnsi="Times New Roman"/>
          <w:bCs/>
          <w:color w:val="00000A"/>
          <w:sz w:val="24"/>
          <w:szCs w:val="24"/>
          <w:lang w:eastAsia="ru-RU"/>
        </w:rPr>
        <w:t> используют чаще других для атаки корзины в движении с близких дистанций и непосредственно из-под щита.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ловят под правую ногу (при броске правой рукой). Шаг, под который ловят мяч, наиболее растянут. Последующий шаг должен быть укороченным, стопорящим - игрок должен быстрее и сильнее оттолкнуться почти вертикально вверх. При отталкивании от площадки мяч выносят над плечом и перекладывают на повернутую часть правой руки.</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в высшей точке прыжка рука выпрямлена для максимального приближения к кольцу, мяч выталкивается мягким движением кисти пальцев, ему придается обратное вращение.</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 в прыжке (бросок в прыжке)</w:t>
      </w:r>
      <w:r w:rsidRPr="00065374">
        <w:rPr>
          <w:rFonts w:ascii="Times New Roman" w:hAnsi="Times New Roman"/>
          <w:bCs/>
          <w:color w:val="00000A"/>
          <w:sz w:val="24"/>
          <w:szCs w:val="24"/>
          <w:lang w:eastAsia="ru-RU"/>
        </w:rPr>
        <w:t> - основное средство нападения в современном баскетболе. В состязаниях сильнейших мужских команд мира до 70 % всех бросков с игры выполняются именно этим способом, с различных дистанций. Есть несколько разновидностей данного броска. Выбирают их в зависимости от дистанций и особенностей противодействия защитника. В качестве типового проанализируем этот бросок со средней дистанции.</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получает мяч в движении и сразу делает стопорящий шаг левой ногой. Затем он приставляет к ней правую ногу, сгибая локти, выносит мяч на правой руке над головой, поддерживая его сбоку-сверху.</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Основная фаза:</w:t>
      </w:r>
      <w:r w:rsidRPr="00065374">
        <w:rPr>
          <w:rFonts w:ascii="Times New Roman" w:hAnsi="Times New Roman"/>
          <w:bCs/>
          <w:color w:val="00000A"/>
          <w:sz w:val="24"/>
          <w:szCs w:val="24"/>
          <w:lang w:eastAsia="ru-RU"/>
        </w:rPr>
        <w:t> игрок выпрыгивает толчком двумя ногами, при этом туловище развернуто прямо к кольцу, ноги слегка согнуты.</w:t>
      </w:r>
      <w:r w:rsidRPr="00065374">
        <w:rPr>
          <w:rFonts w:ascii="Times New Roman" w:hAnsi="Times New Roman"/>
          <w:bCs/>
          <w:color w:val="00000A"/>
          <w:sz w:val="24"/>
          <w:szCs w:val="24"/>
          <w:lang w:eastAsia="ru-RU"/>
        </w:rPr>
        <w:br/>
        <w:t>При достижении высшей точки прыжка игрок направляет мяч в корзину выпрямлением правой руки вперед-вверх и энергичным, но плавным движением кисти и пальцев. Мячу придается обратное вращение. Левую руку снимают с мяча в момент начала движения кисти правой. Расстояние от места отрыва от площадки до места приземления игрока после броска должно быть минимальным и составлять не более 25-30 см, что позволяет ему избежать столкновения с защитником.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выполнении броска в прыжке со сравнительно близкого расстояния отпадает необходимость в большой амплитуде разгибания руки с мячом.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Основным бросковым движением</w:t>
      </w:r>
      <w:r w:rsidRPr="00065374">
        <w:rPr>
          <w:rFonts w:ascii="Times New Roman" w:hAnsi="Times New Roman"/>
          <w:bCs/>
          <w:color w:val="00000A"/>
          <w:sz w:val="24"/>
          <w:szCs w:val="24"/>
          <w:lang w:eastAsia="ru-RU"/>
        </w:rPr>
        <w:t> становится движение кисти и пальцев, благодаря которому повышаются уровень исходного положения мяча непосредственно перед броском и точка выпуска мяча - тогда игрок может успешно преодолеть сопротивление соперника.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в прыжке с отклонением туловища назад</w:t>
      </w:r>
      <w:r w:rsidRPr="00065374">
        <w:rPr>
          <w:rFonts w:ascii="Times New Roman" w:hAnsi="Times New Roman"/>
          <w:bCs/>
          <w:color w:val="00000A"/>
          <w:sz w:val="24"/>
          <w:szCs w:val="24"/>
          <w:lang w:eastAsia="ru-RU"/>
        </w:rPr>
        <w:t> стали применять и для атаки кольца с близких и средних расстояний при плотной опеке высокорослого защитника, обладающего хорошей прыгучестью. Мяч выпускают над головой вне центрального поля зрения игрока - он летит по навесной траектории, что в определенной степени затрудняет достижение высокой точности броска.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Большое значение в состязании приобретает быстрота выполнения броска или, как говорят, его скорострельность. Опыт показывает, что медленно выполненный бросок, как правило, встречает противодействие соперников, которое трудно преодолеть. Скорострельность броска можно увеличить, сократив время на подготовительные движения и их реализацию.</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«крюком»</w:t>
      </w:r>
      <w:r w:rsidRPr="00065374">
        <w:rPr>
          <w:rFonts w:ascii="Times New Roman" w:hAnsi="Times New Roman"/>
          <w:bCs/>
          <w:color w:val="00000A"/>
          <w:sz w:val="24"/>
          <w:szCs w:val="24"/>
          <w:lang w:eastAsia="ru-RU"/>
        </w:rPr>
        <w:t> часто используется центровыми игроками для атаки кольца с близких и средних дистанций при активном противодействии высокорослого защитника.</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делает шаг левой ногой в сторону от соперника, поворачивается левым боком к щиту, слегка сгибая левую ногу. Мяч лежит на согнутой правой руке и поддерживается сверху; голову поворачивают к корзине.</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отталкиваясь левой ногой, игрок выпрыгивает вверх, одновременно правую руку с мячом отводит от туловища и дугообразным движением поднимает вверх.</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Левая рука, согнутая в локтевом суставе под прямым углом, как бы отгораживает мяч от защитника. Колено правой ноги подтягивают вверх. Мяч выпускают в наиболее высокой точке, когда рука приближается к голове. Потом его направляют в корзину.</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плотной опеке и подстраховке некоторые центровые предпочитают не делать рукой с мячом полную дугу. Они выносят мяч двумя руками в сторону вверх от защитника, затем одной рукой проводят лишь заключительную часть, т.е. бросают мяч «полукрюком».</w:t>
      </w:r>
    </w:p>
    <w:p w:rsidR="0099433A" w:rsidRPr="00065374" w:rsidRDefault="0099433A" w:rsidP="0099433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снизу</w:t>
      </w:r>
      <w:r w:rsidRPr="00065374">
        <w:rPr>
          <w:rFonts w:ascii="Times New Roman" w:hAnsi="Times New Roman"/>
          <w:bCs/>
          <w:color w:val="00000A"/>
          <w:sz w:val="24"/>
          <w:szCs w:val="24"/>
          <w:lang w:eastAsia="ru-RU"/>
        </w:rPr>
        <w:t> применяют примерно в тех же ситуациях, что и бросок двумя руками снизу в прыжке. Кроме того, некоторые центровые игроки с успехом используют этот бросок в сочетании с поворотом и финтами при борьбе вблизи щита соперника.</w:t>
      </w:r>
    </w:p>
    <w:p w:rsidR="0099433A" w:rsidRPr="00CF4280" w:rsidRDefault="0099433A" w:rsidP="0099433A">
      <w:pPr>
        <w:shd w:val="clear" w:color="auto" w:fill="FFFFFF"/>
        <w:spacing w:after="0" w:line="245" w:lineRule="atLeast"/>
        <w:rPr>
          <w:rFonts w:ascii="Times New Roman" w:hAnsi="Times New Roman"/>
          <w:bCs/>
          <w:color w:val="00000A"/>
          <w:sz w:val="24"/>
          <w:szCs w:val="24"/>
          <w:lang w:eastAsia="ru-RU"/>
        </w:rPr>
      </w:pPr>
    </w:p>
    <w:p w:rsidR="0099433A" w:rsidRPr="0040340E" w:rsidRDefault="0099433A" w:rsidP="0099433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CF4280">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9433A" w:rsidRPr="00CF4280" w:rsidRDefault="0099433A" w:rsidP="0099433A">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9.Форма отчета: </w:t>
      </w:r>
      <w:r w:rsidRPr="00CF4280">
        <w:rPr>
          <w:rFonts w:ascii="Times New Roman" w:hAnsi="Times New Roman"/>
          <w:color w:val="000000"/>
          <w:sz w:val="24"/>
          <w:szCs w:val="24"/>
          <w:u w:val="single"/>
          <w:lang w:eastAsia="ru-RU"/>
        </w:rPr>
        <w:t>сдача нормативов.</w:t>
      </w:r>
      <w:r w:rsidRPr="00CF4280">
        <w:rPr>
          <w:rFonts w:ascii="Times New Roman" w:hAnsi="Times New Roman"/>
          <w:color w:val="000000"/>
          <w:sz w:val="24"/>
          <w:szCs w:val="24"/>
          <w:lang w:eastAsia="ru-RU"/>
        </w:rPr>
        <w:t xml:space="preserve">  </w:t>
      </w:r>
    </w:p>
    <w:p w:rsidR="0099433A" w:rsidRPr="00CF4280" w:rsidRDefault="0099433A" w:rsidP="0099433A">
      <w:pPr>
        <w:spacing w:after="0" w:line="272" w:lineRule="auto"/>
        <w:ind w:left="-5" w:hanging="10"/>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10. Место проведения самоподготовки</w:t>
      </w:r>
      <w:r w:rsidRPr="00CF4280">
        <w:rPr>
          <w:rFonts w:ascii="Times New Roman" w:hAnsi="Times New Roman"/>
          <w:b/>
          <w:color w:val="000000"/>
          <w:sz w:val="24"/>
          <w:szCs w:val="24"/>
          <w:u w:val="single"/>
          <w:lang w:eastAsia="ru-RU"/>
        </w:rPr>
        <w:t xml:space="preserve">: </w:t>
      </w:r>
      <w:r w:rsidRPr="00CF4280">
        <w:rPr>
          <w:rFonts w:ascii="Times New Roman" w:hAnsi="Times New Roman"/>
          <w:color w:val="000000"/>
          <w:sz w:val="24"/>
          <w:szCs w:val="24"/>
          <w:u w:val="single"/>
          <w:lang w:eastAsia="ru-RU"/>
        </w:rPr>
        <w:t>спортивная площадка.</w:t>
      </w:r>
    </w:p>
    <w:p w:rsidR="0099433A" w:rsidRDefault="0099433A" w:rsidP="0099433A"/>
    <w:p w:rsidR="0099433A" w:rsidRDefault="0099433A" w:rsidP="0099433A"/>
    <w:p w:rsidR="00807B9A" w:rsidRDefault="00807B9A" w:rsidP="00807B9A">
      <w:pPr>
        <w:spacing w:after="0" w:line="259" w:lineRule="auto"/>
        <w:jc w:val="center"/>
        <w:rPr>
          <w:rFonts w:ascii="Times New Roman" w:hAnsi="Times New Roman"/>
          <w:b/>
          <w:sz w:val="24"/>
          <w:szCs w:val="24"/>
        </w:rPr>
      </w:pPr>
      <w:r>
        <w:rPr>
          <w:rFonts w:ascii="Times New Roman" w:hAnsi="Times New Roman"/>
          <w:b/>
          <w:sz w:val="24"/>
          <w:szCs w:val="24"/>
        </w:rPr>
        <w:lastRenderedPageBreak/>
        <w:t xml:space="preserve">Практическое занятие №20 </w:t>
      </w:r>
    </w:p>
    <w:p w:rsidR="00807B9A" w:rsidRDefault="00807B9A" w:rsidP="00807B9A">
      <w:pPr>
        <w:spacing w:after="0" w:line="259" w:lineRule="auto"/>
        <w:jc w:val="center"/>
        <w:rPr>
          <w:rFonts w:ascii="Times New Roman" w:hAnsi="Times New Roman"/>
          <w:b/>
          <w:sz w:val="24"/>
          <w:szCs w:val="24"/>
        </w:rPr>
      </w:pPr>
    </w:p>
    <w:p w:rsidR="00807B9A" w:rsidRPr="00CF4280" w:rsidRDefault="00807B9A" w:rsidP="00807B9A">
      <w:pPr>
        <w:spacing w:after="0"/>
        <w:ind w:left="-5" w:hanging="10"/>
        <w:jc w:val="both"/>
        <w:rPr>
          <w:rFonts w:ascii="Times New Roman" w:hAnsi="Times New Roman"/>
          <w:b/>
          <w:i/>
          <w:color w:val="000000"/>
          <w:sz w:val="24"/>
          <w:szCs w:val="24"/>
          <w:u w:val="single"/>
          <w:lang w:eastAsia="ru-RU"/>
        </w:rPr>
      </w:pPr>
      <w:r w:rsidRPr="00807B9A">
        <w:rPr>
          <w:rFonts w:ascii="Times New Roman" w:hAnsi="Times New Roman"/>
          <w:i/>
          <w:color w:val="000000"/>
          <w:sz w:val="24"/>
          <w:szCs w:val="24"/>
          <w:lang w:eastAsia="ru-RU"/>
        </w:rPr>
        <w:t xml:space="preserve"> </w:t>
      </w:r>
      <w:r w:rsidRPr="00807B9A">
        <w:rPr>
          <w:rFonts w:ascii="Times New Roman" w:hAnsi="Times New Roman"/>
          <w:b/>
          <w:color w:val="000000"/>
          <w:sz w:val="24"/>
          <w:szCs w:val="24"/>
          <w:lang w:eastAsia="ru-RU"/>
        </w:rPr>
        <w:t>1.Название темы</w:t>
      </w:r>
      <w:r w:rsidRPr="00807B9A">
        <w:rPr>
          <w:rFonts w:ascii="Times New Roman" w:hAnsi="Times New Roman"/>
          <w:color w:val="000000"/>
          <w:sz w:val="24"/>
          <w:szCs w:val="24"/>
          <w:lang w:eastAsia="ru-RU"/>
        </w:rPr>
        <w:t>:</w:t>
      </w:r>
      <w:r w:rsidRPr="00807B9A">
        <w:t xml:space="preserve"> </w:t>
      </w:r>
      <w:r w:rsidRPr="00807B9A">
        <w:rPr>
          <w:rFonts w:ascii="Times New Roman" w:hAnsi="Times New Roman"/>
          <w:i/>
          <w:color w:val="000000"/>
          <w:sz w:val="24"/>
          <w:szCs w:val="24"/>
          <w:u w:val="single"/>
          <w:lang w:eastAsia="ru-RU"/>
        </w:rPr>
        <w:t>Броски мяча в корзину (с места, в движении, прыжком)</w:t>
      </w:r>
    </w:p>
    <w:p w:rsidR="00807B9A" w:rsidRPr="00CF4280" w:rsidRDefault="00807B9A" w:rsidP="00807B9A">
      <w:pPr>
        <w:spacing w:after="0"/>
        <w:ind w:left="-5" w:hanging="10"/>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065374">
        <w:rPr>
          <w:rFonts w:ascii="Times New Roman" w:hAnsi="Times New Roman"/>
          <w:color w:val="000000"/>
          <w:sz w:val="24"/>
          <w:szCs w:val="24"/>
          <w:u w:val="single"/>
          <w:lang w:eastAsia="ru-RU"/>
        </w:rPr>
        <w:t>своение знаний о технике: стойки, передвижения, прыжки, остановки, повороты. Ловля мяча (летящего на средней высоте</w:t>
      </w:r>
      <w:r>
        <w:rPr>
          <w:rFonts w:ascii="Times New Roman" w:hAnsi="Times New Roman"/>
          <w:color w:val="000000"/>
          <w:sz w:val="24"/>
          <w:szCs w:val="24"/>
          <w:u w:val="single"/>
          <w:lang w:eastAsia="ru-RU"/>
        </w:rPr>
        <w:t>, высоко, низко, после отскока)</w:t>
      </w:r>
      <w:r w:rsidRPr="00CF4280">
        <w:rPr>
          <w:rFonts w:ascii="Times New Roman" w:hAnsi="Times New Roman"/>
          <w:color w:val="000000"/>
          <w:sz w:val="24"/>
          <w:szCs w:val="24"/>
          <w:u w:val="single"/>
          <w:lang w:eastAsia="ru-RU"/>
        </w:rPr>
        <w:t>.</w:t>
      </w:r>
    </w:p>
    <w:p w:rsidR="00807B9A" w:rsidRPr="00CF4280" w:rsidRDefault="00807B9A" w:rsidP="00807B9A">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3. Продолжительность занятия: </w:t>
      </w:r>
      <w:r w:rsidRPr="00CF4280">
        <w:rPr>
          <w:rFonts w:ascii="Times New Roman" w:hAnsi="Times New Roman"/>
          <w:color w:val="000000"/>
          <w:sz w:val="24"/>
          <w:szCs w:val="24"/>
          <w:u w:val="single"/>
          <w:lang w:eastAsia="ru-RU"/>
        </w:rPr>
        <w:t>2 часа</w:t>
      </w:r>
      <w:r w:rsidRPr="00CF4280">
        <w:rPr>
          <w:rFonts w:ascii="Times New Roman" w:hAnsi="Times New Roman"/>
          <w:color w:val="000000"/>
          <w:sz w:val="24"/>
          <w:szCs w:val="24"/>
          <w:lang w:eastAsia="ru-RU"/>
        </w:rPr>
        <w:t xml:space="preserve">. </w:t>
      </w:r>
    </w:p>
    <w:p w:rsidR="00807B9A" w:rsidRPr="00CF4280" w:rsidRDefault="00807B9A" w:rsidP="00807B9A">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CF4280">
        <w:rPr>
          <w:rFonts w:ascii="Times New Roman" w:hAnsi="Times New Roman"/>
          <w:color w:val="000000"/>
          <w:sz w:val="24"/>
          <w:szCs w:val="24"/>
          <w:u w:val="single"/>
          <w:lang w:eastAsia="ru-RU"/>
        </w:rPr>
        <w:t>баскетбольный мяч.</w:t>
      </w:r>
    </w:p>
    <w:p w:rsidR="00807B9A" w:rsidRPr="00CF4280" w:rsidRDefault="00807B9A" w:rsidP="00807B9A">
      <w:pPr>
        <w:spacing w:after="0" w:line="272" w:lineRule="auto"/>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5. Литература, информационное обеспечение  </w:t>
      </w:r>
      <w:r w:rsidRPr="00CF4280">
        <w:rPr>
          <w:rFonts w:ascii="Times New Roman" w:hAnsi="Times New Roman"/>
          <w:color w:val="000000"/>
          <w:sz w:val="24"/>
          <w:szCs w:val="24"/>
          <w:u w:val="single"/>
          <w:lang w:eastAsia="ru-RU"/>
        </w:rPr>
        <w:t>Погадаев Г. И. Физическая культура</w:t>
      </w:r>
    </w:p>
    <w:p w:rsidR="00807B9A" w:rsidRPr="00CF4280" w:rsidRDefault="00807B9A" w:rsidP="00807B9A">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6.Методические рекомендации по выполнению работы</w:t>
      </w:r>
      <w:r w:rsidRPr="00CF4280">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807B9A" w:rsidRPr="00CF4280" w:rsidRDefault="00807B9A" w:rsidP="00807B9A">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b/>
          <w:color w:val="000000"/>
          <w:sz w:val="24"/>
          <w:szCs w:val="24"/>
          <w:lang w:eastAsia="ru-RU"/>
        </w:rPr>
        <w:t>7.Порядок выполнения работы</w:t>
      </w:r>
      <w:r w:rsidRPr="00CF4280">
        <w:rPr>
          <w:rFonts w:ascii="Times New Roman" w:hAnsi="Times New Roman"/>
          <w:color w:val="000000"/>
          <w:sz w:val="24"/>
          <w:szCs w:val="24"/>
          <w:lang w:eastAsia="ru-RU"/>
        </w:rPr>
        <w:t xml:space="preserve">: </w:t>
      </w:r>
    </w:p>
    <w:p w:rsidR="00807B9A" w:rsidRPr="00CF4280" w:rsidRDefault="00807B9A" w:rsidP="00807B9A">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color w:val="000000"/>
          <w:sz w:val="24"/>
          <w:szCs w:val="24"/>
          <w:lang w:eastAsia="ru-RU"/>
        </w:rPr>
        <w:t xml:space="preserve">Задание 1.  </w:t>
      </w:r>
    </w:p>
    <w:p w:rsidR="00807B9A" w:rsidRPr="00CF4280" w:rsidRDefault="00807B9A" w:rsidP="00807B9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i/>
          <w:iCs/>
          <w:color w:val="000000"/>
          <w:sz w:val="24"/>
          <w:szCs w:val="24"/>
          <w:u w:val="single"/>
          <w:lang w:eastAsia="ru-RU"/>
        </w:rPr>
        <w:t>1.Выполнить разминку.</w:t>
      </w:r>
    </w:p>
    <w:p w:rsidR="00807B9A" w:rsidRPr="00CF4280" w:rsidRDefault="00807B9A" w:rsidP="00807B9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color w:val="000000"/>
          <w:sz w:val="24"/>
          <w:szCs w:val="24"/>
          <w:lang w:eastAsia="ru-RU"/>
        </w:rPr>
        <w:t>ОРУ.</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 с заданием – на внешнем своде стопы</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Перестроение в колонну по два поворотом налево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b/>
          <w:bCs/>
          <w:color w:val="00000A"/>
          <w:sz w:val="24"/>
          <w:szCs w:val="24"/>
          <w:lang w:eastAsia="ru-RU"/>
        </w:rPr>
        <w:t>ОРУ</w:t>
      </w:r>
      <w:r w:rsidRPr="00CF4280">
        <w:rPr>
          <w:rFonts w:ascii="Times New Roman" w:hAnsi="Times New Roman"/>
          <w:color w:val="00000A"/>
          <w:sz w:val="24"/>
          <w:szCs w:val="24"/>
          <w:lang w:eastAsia="ru-RU"/>
        </w:rPr>
        <w:t> в парах</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И.п. - стоя лицом друг к другу взяться за руки</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 руки вверх подняться на носки</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 И.п. – стоя лицом друг к другу, руки в стороны, кисти соединены</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 первый партнер поднимает руки вверх , второй – противодействует ему</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5-8-первый опускает руки вниз, второй – противодействует ему.</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 И.п. – стоя спиной друг к другу, руки сверху соединены.</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1,2,3-наклоны направо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5,6,7-наклоны налево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 И.п. – стоя спиной друг к другу, руки сцеплены в локтях</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1,2-присед</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 И.п. – стоя спиной друг к другу, взяться за руки</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1-присед</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3-присед</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6. И.п. – стоя спиной друг к другу, руки на плечах партнера</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1,2,3,4-наклоны</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7. И.п. – стоя спиной друг к другу, руки вверху соединены</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1-4-поворот на 360 в одну сторону</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5-8-в другую сторону</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lastRenderedPageBreak/>
        <w:t>8. И.п. – взять партнера за ноги</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1-4-ходьба на руках вправо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5-8-и.п.</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Следующие 8 счетов – влево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9. И.п. – первый партнер в приседе, второй – стоя, кисть на голове первого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1,2,3,4-первый прыгает, второй нажимает кистью голову первого.</w:t>
      </w:r>
    </w:p>
    <w:p w:rsidR="00807B9A" w:rsidRPr="00CF4280" w:rsidRDefault="00807B9A" w:rsidP="00807B9A">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807B9A" w:rsidRPr="00CF4280" w:rsidRDefault="00807B9A" w:rsidP="00807B9A">
      <w:pPr>
        <w:shd w:val="clear" w:color="auto" w:fill="FFFFFF"/>
        <w:spacing w:after="0" w:line="245" w:lineRule="atLeast"/>
        <w:ind w:left="720"/>
        <w:rPr>
          <w:rFonts w:ascii="Arial" w:hAnsi="Arial" w:cs="Arial"/>
          <w:color w:val="000000"/>
          <w:sz w:val="21"/>
          <w:szCs w:val="21"/>
          <w:lang w:eastAsia="ru-RU"/>
        </w:rPr>
      </w:pPr>
    </w:p>
    <w:p w:rsidR="00807B9A" w:rsidRPr="0040340E" w:rsidRDefault="00807B9A" w:rsidP="00807B9A">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807B9A" w:rsidRPr="00065374" w:rsidRDefault="00807B9A" w:rsidP="00807B9A">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Ловля и передача мяча.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i/>
          <w:iCs/>
          <w:color w:val="00000A"/>
          <w:sz w:val="24"/>
          <w:szCs w:val="24"/>
          <w:u w:val="single"/>
          <w:lang w:eastAsia="ru-RU"/>
        </w:rPr>
        <w:t>Ловля мяча (летящего на средней высоте, высоко, низко, после отскока)</w:t>
      </w:r>
      <w:r w:rsidRPr="00065374">
        <w:rPr>
          <w:rFonts w:ascii="Times New Roman" w:hAnsi="Times New Roman"/>
          <w:b/>
          <w:bCs/>
          <w:color w:val="00000A"/>
          <w:sz w:val="24"/>
          <w:szCs w:val="24"/>
          <w:u w:val="single"/>
          <w:lang w:eastAsia="ru-RU"/>
        </w:rPr>
        <w:t>.</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Ловят мяч двумя руками или одной</w:t>
      </w:r>
      <w:r w:rsidRPr="00065374">
        <w:rPr>
          <w:rFonts w:ascii="Times New Roman" w:hAnsi="Times New Roman"/>
          <w:bCs/>
          <w:color w:val="00000A"/>
          <w:sz w:val="24"/>
          <w:szCs w:val="24"/>
          <w:lang w:eastAsia="ru-RU"/>
        </w:rPr>
        <w:t>. Различают ловлю мячей, летящих на средней высоте (на уровне груди), высоко, низко, а также ловлю катящихся и отскакивающих от площадки. Все виды ловли можно выполнять на месте, в движении, в прыжке.</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двумя руками, летящего на средней высоте,</w:t>
      </w:r>
      <w:r w:rsidRPr="00065374">
        <w:rPr>
          <w:rFonts w:ascii="Times New Roman" w:hAnsi="Times New Roman"/>
          <w:bCs/>
          <w:color w:val="00000A"/>
          <w:sz w:val="24"/>
          <w:szCs w:val="24"/>
          <w:lang w:eastAsia="ru-RU"/>
        </w:rPr>
        <w:t> — основной прием. Игрок выпрямляет слегка расслабленные руки навстречу летящему мячу, кисти раскрывает в форме полусферы — большие пальцы направлены друг к другу, а остальные широко расставлены вперед-вверх.</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Как только мяч коснется кончиков пальцев, игрок плотно захватывает его и, сгибая руки, гасит скорость полета и выносит мяч перед туловищем в исходное положение для последующих действий.</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летящего высоко,</w:t>
      </w:r>
      <w:r w:rsidRPr="00065374">
        <w:rPr>
          <w:rFonts w:ascii="Times New Roman" w:hAnsi="Times New Roman"/>
          <w:bCs/>
          <w:color w:val="00000A"/>
          <w:sz w:val="24"/>
          <w:szCs w:val="24"/>
          <w:lang w:eastAsia="ru-RU"/>
        </w:rPr>
        <w:t> — ее выполняют выпрямленными вверх, вверх-вперед, вверх - в сторону руками с последующим сгибанием их. Направление движения рук зависит от высоты и траектории полета мяча. Наиболее сложна ловля мяча в прыжке, применяемая при навесных передачах и овладении мячом после неудачных бросков в корзину. При ловле таких мячей кисти и пальцы более выпрямлены и направлены к нему.</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выполнения ловли мяча, летящего низко,</w:t>
      </w:r>
      <w:r w:rsidRPr="00065374">
        <w:rPr>
          <w:rFonts w:ascii="Times New Roman" w:hAnsi="Times New Roman"/>
          <w:bCs/>
          <w:color w:val="00000A"/>
          <w:sz w:val="24"/>
          <w:szCs w:val="24"/>
          <w:lang w:eastAsia="ru-RU"/>
        </w:rPr>
        <w:t> игрок сильно сгибает ноги, несколько наклоняется, опускает прямые руки и раскрывает кисти навстречу мячу. Большие пальцы направлены вперед и немного в стороны друг от друга, остальные опущены. Как только мяч соприкасается с пальцами, игрок захватывает мяч и сгибает руки, поднимая его в положение перед грудью.</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ловли мяча после отскока от пола</w:t>
      </w:r>
      <w:r w:rsidRPr="00065374">
        <w:rPr>
          <w:rFonts w:ascii="Times New Roman" w:hAnsi="Times New Roman"/>
          <w:bCs/>
          <w:color w:val="00000A"/>
          <w:sz w:val="24"/>
          <w:szCs w:val="24"/>
          <w:lang w:eastAsia="ru-RU"/>
        </w:rPr>
        <w:t> кисти с широко расставленными пальцами раскрыты вниз так, что большие пальцы находятся сверху и направлены друг к другу. Мяч встречают руками в начале отскока. Захватывая его, игрок одновременно сгибает руки и выпрямляется до положения обычной стойки.</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катящегося по полу,</w:t>
      </w:r>
      <w:r w:rsidRPr="00065374">
        <w:rPr>
          <w:rFonts w:ascii="Times New Roman" w:hAnsi="Times New Roman"/>
          <w:bCs/>
          <w:color w:val="00000A"/>
          <w:sz w:val="24"/>
          <w:szCs w:val="24"/>
          <w:lang w:eastAsia="ru-RU"/>
        </w:rPr>
        <w:t> осуществляется сбоку от игрока. Для этого баскетболист сильно сгибает ноги и опускает руки справа или слева от себя, направляя их навстречу мячу. Положение кистей и пальцев такое же, как и при ловле низко летящего мяча.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одной рукой</w:t>
      </w:r>
      <w:r w:rsidRPr="00065374">
        <w:rPr>
          <w:rFonts w:ascii="Times New Roman" w:hAnsi="Times New Roman"/>
          <w:bCs/>
          <w:color w:val="00000A"/>
          <w:sz w:val="24"/>
          <w:szCs w:val="24"/>
          <w:lang w:eastAsia="ru-RU"/>
        </w:rPr>
        <w:t> более сложна, но преимущество ее в том, что мяч можно поймать в более высокой или значительно удаленной от игрока точке. Различают два способа выполнения такого приема — с поддержкой мяча другой рукой и без поддержки. При ловле с поддержкой мяч подхватывают свободной рукой снизу в момент сгибания ловящей руки. При ловле без поддержки после соприкосновения руки с мячом и некоторого сгибания ее сразу же следует передача или ведение.</w:t>
      </w:r>
    </w:p>
    <w:p w:rsidR="00807B9A" w:rsidRDefault="00807B9A" w:rsidP="00807B9A">
      <w:pPr>
        <w:shd w:val="clear" w:color="auto" w:fill="FFFFFF"/>
        <w:spacing w:after="0" w:line="245" w:lineRule="atLeast"/>
        <w:rPr>
          <w:rFonts w:ascii="Times New Roman" w:hAnsi="Times New Roman"/>
          <w:bCs/>
          <w:color w:val="00000A"/>
          <w:sz w:val="24"/>
          <w:szCs w:val="24"/>
          <w:lang w:eastAsia="ru-RU"/>
        </w:rPr>
      </w:pPr>
    </w:p>
    <w:p w:rsidR="00807B9A" w:rsidRPr="0040340E" w:rsidRDefault="00807B9A" w:rsidP="00807B9A">
      <w:pPr>
        <w:shd w:val="clear" w:color="auto" w:fill="FFFFFF"/>
        <w:spacing w:after="0" w:line="245" w:lineRule="atLeast"/>
        <w:rPr>
          <w:rFonts w:ascii="Times New Roman" w:hAnsi="Times New Roman"/>
          <w:b/>
          <w:bCs/>
          <w:i/>
          <w:iCs/>
          <w:color w:val="00000A"/>
          <w:sz w:val="24"/>
          <w:szCs w:val="24"/>
          <w:lang w:eastAsia="ru-RU"/>
        </w:rPr>
      </w:pPr>
      <w:r w:rsidRPr="0040340E">
        <w:rPr>
          <w:rFonts w:ascii="Times New Roman" w:hAnsi="Times New Roman"/>
          <w:b/>
          <w:bCs/>
          <w:i/>
          <w:iCs/>
          <w:color w:val="00000A"/>
          <w:sz w:val="24"/>
          <w:szCs w:val="24"/>
          <w:lang w:eastAsia="ru-RU"/>
        </w:rPr>
        <w:t>Задание 3.</w:t>
      </w:r>
    </w:p>
    <w:p w:rsidR="00807B9A" w:rsidRPr="00065374" w:rsidRDefault="00807B9A" w:rsidP="00807B9A">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Ведение мяча. </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lastRenderedPageBreak/>
        <w:t>Передача мяча двумя руками от груди</w:t>
      </w:r>
      <w:r w:rsidRPr="00065374">
        <w:rPr>
          <w:rFonts w:ascii="Times New Roman" w:hAnsi="Times New Roman"/>
          <w:bCs/>
          <w:color w:val="00000A"/>
          <w:sz w:val="24"/>
          <w:szCs w:val="24"/>
          <w:lang w:eastAsia="ru-RU"/>
        </w:rPr>
        <w:t> - основной способ, позволяющий быстро и точно направить мяч партнеру на близкое или среднее расстояние в сравнительно простой игровой обстановке, без плотной опеки соперника.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кисти с расставленными пальцами свободно охватывают мяч, удерживаемый на уровне пояса, локти опущены. Кругообразным движением рук мяч подтягивают к груди.</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посылают вперед резким выпрямлением рук почти до отказа, дополняя его движением кистей, придающим мячу обратное вращение.</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передачи руки расслабленно опускают, игрок выпрямляется, а затем занимает положение на слегка согнутых ногах (такая завершающая фаза типична и для остальных способов передачи).</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Если соперник активно мешает передаче на уровне груди, то мяч можно послать так, чтобы он, ударившись о площадку вблизи партнера, отскочил прямо к нему. Чтобы мяч отскочил быстро, иногда придают ему поступательное вращение. Ноги при такой передаче нужно сгибать больше, а руки с мячом направлять вперед-вниз.</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Передачи мяча двумя руками сверху</w:t>
      </w:r>
      <w:r w:rsidRPr="00065374">
        <w:rPr>
          <w:rFonts w:ascii="Times New Roman" w:hAnsi="Times New Roman"/>
          <w:bCs/>
          <w:color w:val="00000A"/>
          <w:sz w:val="24"/>
          <w:szCs w:val="24"/>
          <w:lang w:eastAsia="ru-RU"/>
        </w:rPr>
        <w:t> чаще всего используют на средние расстояния при плотной опеке соперника. Положение мяча над головой дает возможность точно перебросить его сопернику через руки защитника.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поднимает мяч слегка согнутыми руками над головой и заносит его за голову.</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резким движением руками разгибая их в локтевых суставах и делая захлестывающее движение кистями, направляет мяч партнеру.</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снизу</w:t>
      </w:r>
      <w:r w:rsidRPr="00065374">
        <w:rPr>
          <w:rFonts w:ascii="Times New Roman" w:hAnsi="Times New Roman"/>
          <w:bCs/>
          <w:color w:val="00000A"/>
          <w:sz w:val="24"/>
          <w:szCs w:val="24"/>
          <w:lang w:eastAsia="ru-RU"/>
        </w:rPr>
        <w:t> применяется с расстояния 4-6 м, когда мяч пойман на уровне ниже коленей или поднят с площадки и нет времени переменить позицию.</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в опущенных и слегка согнутых руках, пальцы свободно расставлены на мяче. Мяч отводят к бедру стоящей сзади ноги и немного поднимают.</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маховым движением руками вперед и одновременно выпрямлением их мяч посылают в нужном направлении. Когда руки достигают уровня пояса, кисти активным движением выталкивают мяч и придают ему обратное вращение. Высота полета мяча определяется раскрывающим движением кистей. Передачу чаще всего выполняют с шагом вперед.</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от головы или сверху</w:t>
      </w:r>
      <w:r w:rsidRPr="00065374">
        <w:rPr>
          <w:rFonts w:ascii="Times New Roman" w:hAnsi="Times New Roman"/>
          <w:bCs/>
          <w:color w:val="00000A"/>
          <w:sz w:val="24"/>
          <w:szCs w:val="24"/>
          <w:lang w:eastAsia="ru-RU"/>
        </w:rPr>
        <w:t> позволяет направить мяч через все поле контратакующему партнеру на расстояние 20-25 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правую руку с мячом (при поддержке левой рукой) поднимают и слегка отводят за голову. Одновременно поворачивают туловище. Таким образом достигается амплитуда замаха.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же с большой силой и быстро выпрямляют и одновременно выполняют захлестывающее движение кистью и мощный поворот туловищем.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одной рукой от плеча</w:t>
      </w:r>
      <w:r w:rsidRPr="00065374">
        <w:rPr>
          <w:rFonts w:ascii="Times New Roman" w:hAnsi="Times New Roman"/>
          <w:bCs/>
          <w:color w:val="00000A"/>
          <w:sz w:val="24"/>
          <w:szCs w:val="24"/>
          <w:lang w:eastAsia="ru-RU"/>
        </w:rPr>
        <w:t> - наиболее распространенный способ передачи мяча на близкое расстояние. Здесь минимальное время замаха и хороший контроль за мячом. Дополнительное движение кисти в момент вылета мяча позволяет игроку изменять направление и траекторию полета мяча в большом диапазоне.</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руки с мячом отводят к правому плечу (при передачах правой рукой мяч лежит на кисти правой руки и поддерживается левой рукой) так, чтобы локти не поднимались, одновременно игрок поворачивается в сторону замаха.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выпрямляют и одновременно выполняют движение кистью и поворот туловищем.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Завершающая фаза:</w:t>
      </w:r>
      <w:r w:rsidRPr="00065374">
        <w:rPr>
          <w:rFonts w:ascii="Times New Roman" w:hAnsi="Times New Roman"/>
          <w:bCs/>
          <w:color w:val="00000A"/>
          <w:sz w:val="24"/>
          <w:szCs w:val="24"/>
          <w:lang w:eastAsia="ru-RU"/>
        </w:rPr>
        <w:t> после вылета мяча правая рука на короткое мгновение как бы сопровождает его, а потом опускается вниз; игрок возвращается в положение равновесия на слегка согнутых ногах.</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снизу</w:t>
      </w:r>
      <w:r w:rsidRPr="00065374">
        <w:rPr>
          <w:rFonts w:ascii="Times New Roman" w:hAnsi="Times New Roman"/>
          <w:bCs/>
          <w:color w:val="00000A"/>
          <w:sz w:val="24"/>
          <w:szCs w:val="24"/>
          <w:lang w:eastAsia="ru-RU"/>
        </w:rPr>
        <w:t> выполняется на близкое и среднее расстояние в тех ситуациях, когда соперник усиленно старается перехватить передачу поверху. Мяч направляют партнеру под рукой соперника.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прямую или слегка согнутую руку с мячом махом отводят назад, мяч лежит на ладони, удерживаемый пальцами и центробежной силой.</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руку с мячом вдоль бедра выносят вперед-вверх. Для вылета мяча кисть раскрывается, и пальцы выталкивают его. Высота траектории полета зависит от своевременности раскрывающего движения кисти и пальцев. Часто эту передачу выполняют с шагом вперед левой ногой.</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сбоку</w:t>
      </w:r>
      <w:r w:rsidRPr="00065374">
        <w:rPr>
          <w:rFonts w:ascii="Times New Roman" w:hAnsi="Times New Roman"/>
          <w:bCs/>
          <w:color w:val="00000A"/>
          <w:sz w:val="24"/>
          <w:szCs w:val="24"/>
          <w:lang w:eastAsia="ru-RU"/>
        </w:rPr>
        <w:t> сходна с передачей одной рукой снизу. Она позволяет направить мяч партнеру на близкое расстояние, минуя соперника с правой или левой стороны.</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замах осуществляется отведением руки с мячом в сторону назад и соответствующим поворотом туловища.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рукой с мячом делают маховое движение вперед в плоскости, параллельной площадке. Направление полета мяча также зависит от движения раскрывающей кисти.</w:t>
      </w:r>
    </w:p>
    <w:p w:rsidR="00807B9A" w:rsidRDefault="00807B9A" w:rsidP="00807B9A">
      <w:pPr>
        <w:shd w:val="clear" w:color="auto" w:fill="FFFFFF"/>
        <w:spacing w:after="0" w:line="245" w:lineRule="atLeast"/>
        <w:rPr>
          <w:rFonts w:ascii="Times New Roman" w:hAnsi="Times New Roman"/>
          <w:bCs/>
          <w:color w:val="00000A"/>
          <w:sz w:val="24"/>
          <w:szCs w:val="24"/>
          <w:lang w:eastAsia="ru-RU"/>
        </w:rPr>
      </w:pPr>
    </w:p>
    <w:p w:rsidR="00807B9A" w:rsidRPr="0040340E" w:rsidRDefault="00807B9A" w:rsidP="00807B9A">
      <w:pPr>
        <w:shd w:val="clear" w:color="auto" w:fill="FFFFFF"/>
        <w:spacing w:after="0" w:line="245" w:lineRule="atLeast"/>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 xml:space="preserve">Задание 4. </w:t>
      </w:r>
    </w:p>
    <w:p w:rsidR="00807B9A" w:rsidRDefault="00807B9A" w:rsidP="00807B9A">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
          <w:bCs/>
          <w:color w:val="00000A"/>
          <w:sz w:val="24"/>
          <w:szCs w:val="24"/>
          <w:lang w:eastAsia="ru-RU"/>
        </w:rPr>
        <w:t>Б</w:t>
      </w:r>
      <w:r w:rsidRPr="00065374">
        <w:rPr>
          <w:rFonts w:ascii="Times New Roman" w:hAnsi="Times New Roman"/>
          <w:b/>
          <w:bCs/>
          <w:color w:val="00000A"/>
          <w:sz w:val="24"/>
          <w:szCs w:val="24"/>
          <w:lang w:eastAsia="ru-RU"/>
        </w:rPr>
        <w:t>роски мяча в корзину (с места, в движении, прыжком).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от груди </w:t>
      </w:r>
      <w:r w:rsidRPr="00065374">
        <w:rPr>
          <w:rFonts w:ascii="Times New Roman" w:hAnsi="Times New Roman"/>
          <w:bCs/>
          <w:color w:val="00000A"/>
          <w:sz w:val="24"/>
          <w:szCs w:val="24"/>
          <w:lang w:eastAsia="ru-RU"/>
        </w:rPr>
        <w:t>преимущественно используют для атаки корзины с дальних дистанций, если нет активного противодействия защитника. Этот способ броска занимающиеся осваивают наиболее быстро, поскольку его структура близка к структуре передачи мяча тем же способом.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w:t>
      </w:r>
      <w:r w:rsidRPr="00065374">
        <w:rPr>
          <w:rFonts w:ascii="Times New Roman" w:hAnsi="Times New Roman"/>
          <w:bCs/>
          <w:color w:val="00000A"/>
          <w:sz w:val="24"/>
          <w:szCs w:val="24"/>
          <w:lang w:eastAsia="ru-RU"/>
        </w:rPr>
        <w:t> целесообразно выполнять со средних дистанций при плотной опеке соперника.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снизу</w:t>
      </w:r>
      <w:r w:rsidRPr="00065374">
        <w:rPr>
          <w:rFonts w:ascii="Times New Roman" w:hAnsi="Times New Roman"/>
          <w:bCs/>
          <w:color w:val="00000A"/>
          <w:sz w:val="24"/>
          <w:szCs w:val="24"/>
          <w:lang w:eastAsia="ru-RU"/>
        </w:rPr>
        <w:t> выполняют преимущественно при стремительных проходах к щиту и атаках кольца в затяжном прыжке под руками накрывающего мяч защитника.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 вниз</w:t>
      </w:r>
      <w:r w:rsidRPr="00065374">
        <w:rPr>
          <w:rFonts w:ascii="Times New Roman" w:hAnsi="Times New Roman"/>
          <w:bCs/>
          <w:color w:val="00000A"/>
          <w:sz w:val="24"/>
          <w:szCs w:val="24"/>
          <w:lang w:eastAsia="ru-RU"/>
        </w:rPr>
        <w:t> все чаще начинают использовать игроки высокого роста с отличной прыгучестью. Помешать</w:t>
      </w:r>
      <w:r w:rsidRPr="00065374">
        <w:rPr>
          <w:rFonts w:ascii="Times New Roman" w:hAnsi="Times New Roman"/>
          <w:bCs/>
          <w:color w:val="00000A"/>
          <w:sz w:val="24"/>
          <w:szCs w:val="24"/>
          <w:lang w:eastAsia="ru-RU"/>
        </w:rPr>
        <w:br/>
        <w:t>этому способу броска соперник почти не в состоянии, так как мяч летит только по нисходящей, очень короткой траектории с большой скоростью.</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баскетболист выпрыгивает перед кольцом и выносит мяч на прямых руках над его уровнем.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резким поворотом кистей и пальцев сверху вниз игрок опускает мяч в кольцо.</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выполнения броска баскетболист мягко приземляется на обе ноги, занимая «исходное» положение для дальнейших действий.</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от плеча</w:t>
      </w:r>
      <w:r w:rsidRPr="00065374">
        <w:rPr>
          <w:rFonts w:ascii="Times New Roman" w:hAnsi="Times New Roman"/>
          <w:bCs/>
          <w:color w:val="00000A"/>
          <w:sz w:val="24"/>
          <w:szCs w:val="24"/>
          <w:lang w:eastAsia="ru-RU"/>
        </w:rPr>
        <w:t> - распространенный способ атаки кольца с места со средних и дальних дистанций. Многие спортсмены используют его также в качестве штрафного броска.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w:t>
      </w:r>
      <w:r w:rsidRPr="00065374">
        <w:rPr>
          <w:rFonts w:ascii="Times New Roman" w:hAnsi="Times New Roman"/>
          <w:bCs/>
          <w:color w:val="00000A"/>
          <w:sz w:val="24"/>
          <w:szCs w:val="24"/>
          <w:lang w:eastAsia="ru-RU"/>
        </w:rPr>
        <w:t> используют чаще других для атаки корзины в движении с близких дистанций и непосредственно из-под щита.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xml:space="preserve"> мяч ловят под правую ногу (при броске правой рукой). Шаг, под который ловят мяч, наиболее растянут. Последующий шаг должен быть укороченным, стопорящим - игрок должен быстрее и сильнее оттолкнуться почти вертикально вверх. </w:t>
      </w:r>
      <w:r w:rsidRPr="00065374">
        <w:rPr>
          <w:rFonts w:ascii="Times New Roman" w:hAnsi="Times New Roman"/>
          <w:bCs/>
          <w:color w:val="00000A"/>
          <w:sz w:val="24"/>
          <w:szCs w:val="24"/>
          <w:lang w:eastAsia="ru-RU"/>
        </w:rPr>
        <w:lastRenderedPageBreak/>
        <w:t>При отталкивании от площадки мяч выносят над плечом и перекладывают на повернутую часть правой руки.</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в высшей точке прыжка рука выпрямлена для максимального приближения к кольцу, мяч выталкивается мягким движением кисти пальцев, ему придается обратное вращение.</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 в прыжке (бросок в прыжке)</w:t>
      </w:r>
      <w:r w:rsidRPr="00065374">
        <w:rPr>
          <w:rFonts w:ascii="Times New Roman" w:hAnsi="Times New Roman"/>
          <w:bCs/>
          <w:color w:val="00000A"/>
          <w:sz w:val="24"/>
          <w:szCs w:val="24"/>
          <w:lang w:eastAsia="ru-RU"/>
        </w:rPr>
        <w:t> - основное средство нападения в современном баскетболе. В состязаниях сильнейших мужских команд мира до 70 % всех бросков с игры выполняются именно этим способом, с различных дистанций. Есть несколько разновидностей данного броска. Выбирают их в зависимости от дистанций и особенностей противодействия защитника. В качестве типового проанализируем этот бросок со средней дистанции.</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получает мяч в движении и сразу делает стопорящий шаг левой ногой. Затем он приставляет к ней правую ногу, сгибая локти, выносит мяч на правой руке над головой, поддерживая его сбоку-сверху.</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выпрыгивает толчком двумя ногами, при этом туловище развернуто прямо к кольцу, ноги слегка согнуты.</w:t>
      </w:r>
      <w:r w:rsidRPr="00065374">
        <w:rPr>
          <w:rFonts w:ascii="Times New Roman" w:hAnsi="Times New Roman"/>
          <w:bCs/>
          <w:color w:val="00000A"/>
          <w:sz w:val="24"/>
          <w:szCs w:val="24"/>
          <w:lang w:eastAsia="ru-RU"/>
        </w:rPr>
        <w:br/>
        <w:t>При достижении высшей точки прыжка игрок направляет мяч в корзину выпрямлением правой руки вперед-вверх и энергичным, но плавным движением кисти и пальцев. Мячу придается обратное вращение. Левую руку снимают с мяча в момент начала движения кисти правой. Расстояние от места отрыва от площадки до места приземления игрока после броска должно быть минимальным и составлять не более 25-30 см, что позволяет ему избежать столкновения с защитником.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выполнении броска в прыжке со сравнительно близкого расстояния отпадает необходимость в большой амплитуде разгибания руки с мячом.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Основным бросковым движением</w:t>
      </w:r>
      <w:r w:rsidRPr="00065374">
        <w:rPr>
          <w:rFonts w:ascii="Times New Roman" w:hAnsi="Times New Roman"/>
          <w:bCs/>
          <w:color w:val="00000A"/>
          <w:sz w:val="24"/>
          <w:szCs w:val="24"/>
          <w:lang w:eastAsia="ru-RU"/>
        </w:rPr>
        <w:t> становится движение кисти и пальцев, благодаря которому повышаются уровень исходного положения мяча непосредственно перед броском и точка выпуска мяча - тогда игрок может успешно преодолеть сопротивление соперника.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в прыжке с отклонением туловища назад</w:t>
      </w:r>
      <w:r w:rsidRPr="00065374">
        <w:rPr>
          <w:rFonts w:ascii="Times New Roman" w:hAnsi="Times New Roman"/>
          <w:bCs/>
          <w:color w:val="00000A"/>
          <w:sz w:val="24"/>
          <w:szCs w:val="24"/>
          <w:lang w:eastAsia="ru-RU"/>
        </w:rPr>
        <w:t> стали применять и для атаки кольца с близких и средних расстояний при плотной опеке высокорослого защитника, обладающего хорошей прыгучестью. Мяч выпускают над головой вне центрального поля зрения игрока - он летит по навесной траектории, что в определенной степени затрудняет достижение высокой точности броска.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Большое значение в состязании приобретает быстрота выполнения броска или, как говорят, его скорострельность. Опыт показывает, что медленно выполненный бросок, как правило, встречает противодействие соперников, которое трудно преодолеть. Скорострельность броска можно увеличить, сократив время на подготовительные движения и их реализацию.</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«крюком»</w:t>
      </w:r>
      <w:r w:rsidRPr="00065374">
        <w:rPr>
          <w:rFonts w:ascii="Times New Roman" w:hAnsi="Times New Roman"/>
          <w:bCs/>
          <w:color w:val="00000A"/>
          <w:sz w:val="24"/>
          <w:szCs w:val="24"/>
          <w:lang w:eastAsia="ru-RU"/>
        </w:rPr>
        <w:t> часто используется центровыми игроками для атаки кольца с близких и средних дистанций при активном противодействии высокорослого защитника.</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делает шаг левой ногой в сторону от соперника, поворачивается левым боком к щиту, слегка сгибая левую ногу. Мяч лежит на согнутой правой руке и поддерживается сверху; голову поворачивают к корзине.</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отталкиваясь левой ногой, игрок выпрыгивает вверх, одновременно правую руку с мячом отводит от туловища и дугообразным движением поднимает вверх.</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Левая рука, согнутая в локтевом суставе под прямым углом, как бы отгораживает мяч от защитника. Колено правой ноги подтягивают вверх. Мяч выпускают в наиболее высокой точке, когда рука приближается к голове. Потом его направляют в корзину.</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lastRenderedPageBreak/>
        <w:t>При плотной опеке и подстраховке некоторые центровые предпочитают не делать рукой с мячом полную дугу. Они выносят мяч двумя руками в сторону вверх от защитника, затем одной рукой проводят лишь заключительную часть, т.е. бросают мяч «полукрюком».</w:t>
      </w:r>
    </w:p>
    <w:p w:rsidR="00807B9A" w:rsidRPr="00065374" w:rsidRDefault="00807B9A" w:rsidP="00807B9A">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снизу</w:t>
      </w:r>
      <w:r w:rsidRPr="00065374">
        <w:rPr>
          <w:rFonts w:ascii="Times New Roman" w:hAnsi="Times New Roman"/>
          <w:bCs/>
          <w:color w:val="00000A"/>
          <w:sz w:val="24"/>
          <w:szCs w:val="24"/>
          <w:lang w:eastAsia="ru-RU"/>
        </w:rPr>
        <w:t> применяют примерно в тех же ситуациях, что и бросок двумя руками снизу в прыжке. Кроме того, некоторые центровые игроки с успехом используют этот бросок в сочетании с поворотом и финтами при борьбе вблизи щита соперника.</w:t>
      </w:r>
    </w:p>
    <w:p w:rsidR="00807B9A" w:rsidRPr="00CF4280" w:rsidRDefault="00807B9A" w:rsidP="00807B9A">
      <w:pPr>
        <w:shd w:val="clear" w:color="auto" w:fill="FFFFFF"/>
        <w:spacing w:after="0" w:line="245" w:lineRule="atLeast"/>
        <w:rPr>
          <w:rFonts w:ascii="Times New Roman" w:hAnsi="Times New Roman"/>
          <w:bCs/>
          <w:color w:val="00000A"/>
          <w:sz w:val="24"/>
          <w:szCs w:val="24"/>
          <w:lang w:eastAsia="ru-RU"/>
        </w:rPr>
      </w:pPr>
    </w:p>
    <w:p w:rsidR="00807B9A" w:rsidRPr="0040340E" w:rsidRDefault="00807B9A" w:rsidP="00807B9A">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CF4280">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807B9A" w:rsidRPr="00CF4280" w:rsidRDefault="00807B9A" w:rsidP="00807B9A">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9.Форма отчета: </w:t>
      </w:r>
      <w:r w:rsidRPr="00CF4280">
        <w:rPr>
          <w:rFonts w:ascii="Times New Roman" w:hAnsi="Times New Roman"/>
          <w:color w:val="000000"/>
          <w:sz w:val="24"/>
          <w:szCs w:val="24"/>
          <w:u w:val="single"/>
          <w:lang w:eastAsia="ru-RU"/>
        </w:rPr>
        <w:t>сдача нормативов.</w:t>
      </w:r>
      <w:r w:rsidRPr="00CF4280">
        <w:rPr>
          <w:rFonts w:ascii="Times New Roman" w:hAnsi="Times New Roman"/>
          <w:color w:val="000000"/>
          <w:sz w:val="24"/>
          <w:szCs w:val="24"/>
          <w:lang w:eastAsia="ru-RU"/>
        </w:rPr>
        <w:t xml:space="preserve">  </w:t>
      </w:r>
    </w:p>
    <w:p w:rsidR="00807B9A" w:rsidRDefault="00807B9A" w:rsidP="00807B9A">
      <w:pPr>
        <w:spacing w:after="0" w:line="272" w:lineRule="auto"/>
        <w:ind w:left="-5" w:hanging="10"/>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10. Место проведения самоподготовки</w:t>
      </w:r>
      <w:r w:rsidRPr="00CF4280">
        <w:rPr>
          <w:rFonts w:ascii="Times New Roman" w:hAnsi="Times New Roman"/>
          <w:b/>
          <w:color w:val="000000"/>
          <w:sz w:val="24"/>
          <w:szCs w:val="24"/>
          <w:u w:val="single"/>
          <w:lang w:eastAsia="ru-RU"/>
        </w:rPr>
        <w:t xml:space="preserve">: </w:t>
      </w:r>
      <w:r w:rsidRPr="00CF4280">
        <w:rPr>
          <w:rFonts w:ascii="Times New Roman" w:hAnsi="Times New Roman"/>
          <w:color w:val="000000"/>
          <w:sz w:val="24"/>
          <w:szCs w:val="24"/>
          <w:u w:val="single"/>
          <w:lang w:eastAsia="ru-RU"/>
        </w:rPr>
        <w:t>спортивная площадка.</w:t>
      </w:r>
      <w:r>
        <w:rPr>
          <w:rFonts w:ascii="Times New Roman" w:hAnsi="Times New Roman"/>
          <w:color w:val="000000"/>
          <w:sz w:val="24"/>
          <w:szCs w:val="24"/>
          <w:u w:val="single"/>
          <w:lang w:eastAsia="ru-RU"/>
        </w:rPr>
        <w:t xml:space="preserve"> </w:t>
      </w:r>
    </w:p>
    <w:p w:rsidR="00807B9A" w:rsidRDefault="00807B9A" w:rsidP="00807B9A">
      <w:pPr>
        <w:spacing w:after="0" w:line="272" w:lineRule="auto"/>
        <w:ind w:left="-5" w:hanging="10"/>
        <w:rPr>
          <w:rFonts w:ascii="Times New Roman" w:hAnsi="Times New Roman"/>
          <w:color w:val="000000"/>
          <w:sz w:val="24"/>
          <w:szCs w:val="24"/>
          <w:u w:val="single"/>
          <w:lang w:eastAsia="ru-RU"/>
        </w:rPr>
      </w:pPr>
    </w:p>
    <w:p w:rsidR="00807B9A" w:rsidRDefault="00807B9A" w:rsidP="00807B9A">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sidR="009A6CA7">
        <w:rPr>
          <w:rFonts w:ascii="Times New Roman" w:hAnsi="Times New Roman"/>
          <w:b/>
          <w:color w:val="000000"/>
          <w:sz w:val="24"/>
          <w:szCs w:val="24"/>
          <w:lang w:eastAsia="ru-RU"/>
        </w:rPr>
        <w:t>1</w:t>
      </w:r>
    </w:p>
    <w:p w:rsidR="00807B9A" w:rsidRPr="00853A8F" w:rsidRDefault="00807B9A" w:rsidP="00807B9A">
      <w:pPr>
        <w:keepNext/>
        <w:keepLines/>
        <w:spacing w:after="0"/>
        <w:ind w:left="10" w:right="-15" w:hanging="10"/>
        <w:jc w:val="center"/>
        <w:outlineLvl w:val="1"/>
        <w:rPr>
          <w:rFonts w:ascii="Times New Roman" w:hAnsi="Times New Roman"/>
          <w:b/>
          <w:color w:val="000000"/>
          <w:sz w:val="24"/>
          <w:szCs w:val="24"/>
          <w:lang w:eastAsia="ru-RU"/>
        </w:rPr>
      </w:pPr>
    </w:p>
    <w:p w:rsidR="00807B9A" w:rsidRPr="00853A8F" w:rsidRDefault="00807B9A" w:rsidP="00807B9A">
      <w:pPr>
        <w:spacing w:after="0"/>
        <w:ind w:left="-5" w:hanging="10"/>
        <w:jc w:val="both"/>
        <w:rPr>
          <w:rFonts w:ascii="Times New Roman" w:hAnsi="Times New Roman"/>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Pr="00853A8F">
        <w:rPr>
          <w:rFonts w:ascii="Times New Roman" w:hAnsi="Times New Roman"/>
          <w:i/>
          <w:color w:val="000000"/>
          <w:sz w:val="24"/>
          <w:szCs w:val="24"/>
          <w:u w:val="single"/>
          <w:lang w:eastAsia="ru-RU"/>
        </w:rPr>
        <w:t>Вырывание и выбивание (приемы овладения мячом), прием техники защита — перехват, приемы, применяемые против броска, накрывание, тактика нападения, тактика защиты.</w:t>
      </w:r>
    </w:p>
    <w:p w:rsidR="00807B9A" w:rsidRPr="00853A8F" w:rsidRDefault="00807B9A" w:rsidP="00807B9A">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своение тактики блокирования, тактики нападения, тактики защиты.</w:t>
      </w:r>
    </w:p>
    <w:p w:rsidR="00807B9A" w:rsidRPr="00853A8F" w:rsidRDefault="00807B9A" w:rsidP="00807B9A">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807B9A" w:rsidRPr="00853A8F" w:rsidRDefault="00807B9A" w:rsidP="00807B9A">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807B9A" w:rsidRPr="00853A8F" w:rsidRDefault="00807B9A" w:rsidP="00807B9A">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807B9A" w:rsidRPr="00853A8F" w:rsidRDefault="00807B9A" w:rsidP="00807B9A">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807B9A" w:rsidRPr="00853A8F" w:rsidRDefault="00807B9A" w:rsidP="00807B9A">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t>7.Порядок выполнения работы</w:t>
      </w:r>
      <w:r w:rsidRPr="00853A8F">
        <w:rPr>
          <w:rFonts w:ascii="Times New Roman" w:hAnsi="Times New Roman"/>
          <w:color w:val="000000"/>
          <w:sz w:val="24"/>
          <w:szCs w:val="24"/>
          <w:lang w:eastAsia="ru-RU"/>
        </w:rPr>
        <w:t xml:space="preserve">: </w:t>
      </w:r>
    </w:p>
    <w:p w:rsidR="00807B9A" w:rsidRPr="00853A8F" w:rsidRDefault="00807B9A" w:rsidP="00807B9A">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807B9A" w:rsidRPr="00853A8F" w:rsidRDefault="00807B9A" w:rsidP="00807B9A">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t>1.Выполнить разминку.</w:t>
      </w:r>
    </w:p>
    <w:p w:rsidR="00807B9A" w:rsidRPr="00853A8F" w:rsidRDefault="00807B9A" w:rsidP="00807B9A">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b/>
          <w:bCs/>
          <w:color w:val="00000A"/>
          <w:sz w:val="24"/>
          <w:szCs w:val="24"/>
          <w:lang w:eastAsia="ru-RU"/>
        </w:rPr>
        <w:t>ОРУ</w:t>
      </w:r>
      <w:r w:rsidRPr="00853A8F">
        <w:rPr>
          <w:rFonts w:ascii="Times New Roman" w:hAnsi="Times New Roman"/>
          <w:color w:val="00000A"/>
          <w:sz w:val="24"/>
          <w:szCs w:val="24"/>
          <w:lang w:eastAsia="ru-RU"/>
        </w:rPr>
        <w:t> в парах</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И.п. - стоя лицом друг к другу взяться за руки</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 руки вверх подняться на носки</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3-4-и.п.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2. И.п. – стоя лицом друг к другу, руки в стороны, кисти соединены</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 первый партнер поднимает руки вверх , второй – противодействует ему</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5-8-первый опускает руки вниз, второй – противодействует ему.</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 И.п. – стоя спиной друг к другу, руки сверху соединены.</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1,2,3-наклоны направо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5,6,7-наклоны налево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lastRenderedPageBreak/>
        <w:t>8-и.п.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 И.п. – стоя спиной друг к другу, руки сцеплены в локтях</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1,2-присед</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3-4-и.п.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 И.п. – стоя спиной друг к другу, взяться за руки</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1-присед</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2-и.п.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3-присед</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6. И.п. – стоя спиной друг к другу, руки на плечах партнера</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1,2,3,4-наклоны</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7. И.п. – стоя спиной друг к другу, руки вверху соединены</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1-4-поворот на 360 в одну сторону</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5-8-в другую сторону</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8. И.п. – взять партнера за ноги</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1-4-ходьба на руках вправо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5-8-и.п.</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Следующие 8 счетов – влево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9. И.п. – первый партнер в приседе, второй – стоя, кисть на голове первого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1,2,3,4-первый прыгает, второй нажимает кистью голову первого.</w:t>
      </w:r>
    </w:p>
    <w:p w:rsidR="00807B9A" w:rsidRPr="00853A8F" w:rsidRDefault="00807B9A" w:rsidP="00807B9A">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807B9A" w:rsidRPr="00853A8F" w:rsidRDefault="00807B9A" w:rsidP="00807B9A">
      <w:pPr>
        <w:shd w:val="clear" w:color="auto" w:fill="FFFFFF"/>
        <w:spacing w:after="0" w:line="245" w:lineRule="atLeast"/>
        <w:rPr>
          <w:rFonts w:ascii="Arial" w:hAnsi="Arial" w:cs="Arial"/>
          <w:color w:val="000000"/>
          <w:sz w:val="21"/>
          <w:szCs w:val="21"/>
          <w:lang w:eastAsia="ru-RU"/>
        </w:rPr>
      </w:pP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Задание 2.</w:t>
      </w:r>
    </w:p>
    <w:p w:rsidR="00807B9A" w:rsidRPr="00853A8F" w:rsidRDefault="00807B9A" w:rsidP="00807B9A">
      <w:pPr>
        <w:shd w:val="clear" w:color="auto" w:fill="FFFFFF"/>
        <w:spacing w:after="0" w:line="245" w:lineRule="atLeast"/>
        <w:rPr>
          <w:rFonts w:ascii="Times New Roman" w:hAnsi="Times New Roman"/>
          <w:b/>
          <w:bCs/>
          <w:color w:val="00000A"/>
          <w:sz w:val="24"/>
          <w:szCs w:val="24"/>
          <w:lang w:eastAsia="ru-RU"/>
        </w:rPr>
      </w:pPr>
      <w:r w:rsidRPr="00853A8F">
        <w:rPr>
          <w:rFonts w:ascii="Times New Roman" w:hAnsi="Times New Roman"/>
          <w:b/>
          <w:bCs/>
          <w:color w:val="00000A"/>
          <w:sz w:val="24"/>
          <w:szCs w:val="24"/>
          <w:lang w:eastAsia="ru-RU"/>
        </w:rPr>
        <w:t>Блокирование, тактика нападения,</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Защитник, владеющий достаточной реактивностью, может спровоцировать необходимую ему для перехвата передачу. Для этого он умышленно отдаляется от нападающего на 1 — 2 м, как бы притупляя его бдительность, и, находясь на согнутых ногах, смещается немного в сторону мяча, внимательно наблюдая за мячом и соперником периферическим зрением. Чтобы успешно осуществить защитное действие, важно мгновенно среагировать на выпуск мяча и резко броситься к нему. Особенно удобны для перехвата мяча длинные поперечные или продольные передачи.</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 случае, если соперник стремится поймать мяч в движении, решающее значение приобретает умение защитника набрать максимальную скорость на коротком отрезке площадки. Далее достаточно плечом и руками отрезать путь к мячу опекаемому игроку и без труда овладеть им.</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Прием изучается после овладения техникой ловли и передач мяча на месте и в движении.</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Обучение перехвату мяча при его передаче</w:t>
      </w:r>
      <w:r w:rsidRPr="00853A8F">
        <w:rPr>
          <w:rFonts w:ascii="Times New Roman" w:hAnsi="Times New Roman"/>
          <w:bCs/>
          <w:color w:val="00000A"/>
          <w:sz w:val="24"/>
          <w:szCs w:val="24"/>
          <w:lang w:eastAsia="ru-RU"/>
        </w:rPr>
        <w:t>.</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Повторное реагирование на перемещение мяча сменой защитной позиции:</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 опеке игрока на стороне мяча;</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 опеке игрока на дальней от мяча стороне.</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после заранее заказанной слабой передачи нападающего при держании игрока в различных позициях и ситуациях:</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ожидает передачу на месте;</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начинает движение навстречу мячу.</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передачах в паре заданным способом на месте и в движении.</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последующим выполнением атакующих действий (по мере их освоения) в заданиях комплексного характера.</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Выполнение приема в целом в подвижных играх: «Борьба за мяч», «Не давай мяч водящему» и т.п.</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игровом упражнении «1x1 с промежуточным»: защитник противодействует нападающему в заданной позиции; нападающий, передав мяч промежуточному игроку (стоящему на месте третьему игроку), стремится освободиться от опеки и получить обратную передачу; получение обратной передачи или перехват мяча дает 1 очко; игра ведется до 5 очков с последующей сменой функций игроков.</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в сочетании с последующими атакующими действиями в условиях игрового противоборства: 2х2, 3х3 и т.д.</w:t>
      </w:r>
    </w:p>
    <w:p w:rsidR="00807B9A" w:rsidRPr="00853A8F" w:rsidRDefault="00807B9A" w:rsidP="00807B9A">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подготовительных и учебных играх с установкой педагога.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выполнения перехвата мяча при передаче мяча</w:t>
      </w:r>
      <w:r w:rsidRPr="00853A8F">
        <w:rPr>
          <w:rFonts w:ascii="Times New Roman" w:hAnsi="Times New Roman"/>
          <w:bCs/>
          <w:color w:val="00000A"/>
          <w:sz w:val="24"/>
          <w:szCs w:val="24"/>
          <w:lang w:eastAsia="ru-RU"/>
        </w:rPr>
        <w:t>.</w:t>
      </w:r>
    </w:p>
    <w:p w:rsidR="00807B9A" w:rsidRPr="00853A8F" w:rsidRDefault="00807B9A" w:rsidP="00807B9A">
      <w:pPr>
        <w:numPr>
          <w:ilvl w:val="0"/>
          <w:numId w:val="25"/>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Неэффективная стойка защитника: опущены голова, руки, выпрямлены ноги, сильно наклонено вперед туловище.</w:t>
      </w:r>
    </w:p>
    <w:p w:rsidR="00807B9A" w:rsidRPr="00853A8F" w:rsidRDefault="00807B9A" w:rsidP="00807B9A">
      <w:pPr>
        <w:numPr>
          <w:ilvl w:val="0"/>
          <w:numId w:val="25"/>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Неправильная занимаемая защитником позиция:</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игрок не перекрывает линию возможной передачи при опеке нападающего на стороне мяча;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игрок находится на линии передачи, слишком далеко от нее или за пределами игрового защитного треугольника при опеке игрока на дальней стороне от мяча.</w:t>
      </w:r>
    </w:p>
    <w:p w:rsidR="00807B9A" w:rsidRPr="00853A8F" w:rsidRDefault="00807B9A" w:rsidP="00807B9A">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Потеря контроля над игровой ситуацией: защитник поворачивается затылком к мячу или к нападающему, т. е. упускает из виду подопечного или мяч.</w:t>
      </w:r>
    </w:p>
    <w:p w:rsidR="00807B9A" w:rsidRPr="00853A8F" w:rsidRDefault="00807B9A" w:rsidP="00807B9A">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Несвоевременное начало движения на перехват: ранний или поздний старт к мячу.</w:t>
      </w:r>
    </w:p>
    <w:p w:rsidR="00807B9A" w:rsidRPr="00853A8F" w:rsidRDefault="00807B9A" w:rsidP="00807B9A">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Отсутствие опережающего соперника движения туловищем и прямыми руками для овладения мячом.</w:t>
      </w:r>
    </w:p>
    <w:p w:rsidR="00807B9A" w:rsidRPr="00853A8F" w:rsidRDefault="00807B9A" w:rsidP="00807B9A">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Медленный переход к дальнейшим действиям в нападении после овладения мячом.</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перехвата мяча при его ведении.</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на месте после одноударного ведения нападающего из положения стоя сбоку от него.</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многоударного ведения нападающего на месте.</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по ходу сопровождения дриблера, передвигающегося ходьбой.</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передвижении нападающего, ведущего мяч, бегом с заданной скоростью и в заданном направлении.</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атакующими действиями после овладения мячом (по мере освоения техники нападения).</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в подвижных играх и игровых заданиях, включающих противоборство защитника и дриблера.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последующими атакующими действиями в условиях игрового противоборства: 1x1,2x2, ЗхЗ и т. д.</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данного приема в подготовительных и учебных играх с установкой педагога.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выполнения перехвата мяча при ведении мяча.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Защитник уступает дриблеру в скорости движения и при попытке перехвата сталкивает его — фол.</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Попытка овладеть мячом дальней от нападающего рукой ведет также к столкновению и персональному замечанию.</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овладения мячом защитник не изменяет направления движения или останавливается: создается угроза обратного выбивания мяча соперником сзади или сбоку; тормозится развитие атаки.</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вырывания мяча</w:t>
      </w:r>
      <w:r w:rsidRPr="00853A8F">
        <w:rPr>
          <w:rFonts w:ascii="Times New Roman" w:hAnsi="Times New Roman"/>
          <w:bCs/>
          <w:color w:val="00000A"/>
          <w:sz w:val="24"/>
          <w:szCs w:val="24"/>
          <w:lang w:eastAsia="ru-RU"/>
        </w:rPr>
        <w:t>.</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Выполнение приема при пассивном сопротивлении соперника: в и. п. оба игрока удерживают мяч, стоя на месте.</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совершения нападающим поворота или поворотов на месте.</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что в упр. 2, но в момент овладения мячом нападающим:</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обхвата лежащего или катящегося от партнера мяча;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собственного подбрасывания мяча нападающим вверх над собой, ловли его в прыжке и опускания до уровня груди или пояса;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отскока мяча, предварительно направленного игроком в щит;</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прекращения игроком ведения мяча;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передачи мяча партнером по заданной траектории нападающему, стоящему на месте или совершающему остановку.</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Вырывание мяча из рук соперника при его активном противодействии: в и. п. оба игрока обхватили мяч в положении стоя, стоя на коленях или сидя на полу и т. п.</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и. п. мяч лежит на площадке между двумя игроками: по сигналу педагога они стремятся обхватить и вырвать его друг у друга.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рывка на 3 — 5 м из различных и. п. (стоя, сидя, лежа на полу и т. п.) для овладения летящим или катящимся мячом.</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Борьба за мяч без ограничений активности после ловли его нападающим (мяч передается партнером) и обхвата защитником, выскочившим из-за спины соперника.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последовательного или одновременного обхвата мяча двумя игроками при отскоке от щита (мяч в щит посылает третий игрок или педагог).</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с последующим после овладения мячом переходом к заданным нападающим действиям: передаче партнеру в отрыв, дистанционному броску по корзине, проходу-броску и т.д. (по мере освоения техники игры).</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подвижных играх: «Борьба за мяч без правил», «Регби по упрощенным правилам» и т. п.</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Воспроизведение вырывания мяча в условиях игрового противоборства.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при выполнении вырывания мяча.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Плохой обхват мяча, осуществляемый одними пальцами без участия предплечий.</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Отсутствие вращения мяча вокруг горизонтальной оси после его обхвата.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Недостаточно активный поворот туловища для овладения мячом.</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Медленный переход к нападающим действиям после овладения мячом благодаря вырыванию.</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Выбивание мяча из рук соперника</w:t>
      </w:r>
      <w:r w:rsidRPr="00853A8F">
        <w:rPr>
          <w:rFonts w:ascii="Times New Roman" w:hAnsi="Times New Roman"/>
          <w:bCs/>
          <w:color w:val="00000A"/>
          <w:sz w:val="24"/>
          <w:szCs w:val="24"/>
          <w:lang w:eastAsia="ru-RU"/>
        </w:rPr>
        <w:t> осуществляется, как правило, после активного противодействия владению мячом за счет неглубоких выпадов к нападающему и возвращению обратно в и.п., сопровождающихся движением вытянутой вперед рукой. В удобный момент следует короткий удар по мячу сверху или снизу кистью с плотно прижатыми пальцами. Наиболее эффективным принято считать выбивание снизу в момент ловли мяча нападающим, в частности при приземлении после овладения мячом в прыжке и недостаточном его укрывании.</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Прием изучается после обучения ловле мяча двумя руками на месте и в прыжке, а также разновидностям передач.</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выбивания мяча из рук соперника</w:t>
      </w:r>
      <w:r w:rsidRPr="00853A8F">
        <w:rPr>
          <w:rFonts w:ascii="Times New Roman" w:hAnsi="Times New Roman"/>
          <w:bCs/>
          <w:color w:val="00000A"/>
          <w:sz w:val="24"/>
          <w:szCs w:val="24"/>
          <w:lang w:eastAsia="ru-RU"/>
        </w:rPr>
        <w:t>.</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Выбивание мяча снизу и сверху из рук неподвижно стоящего нападающего.</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момент ловли мяча нападающим от партнера на месте.</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что в упр. 2, но после активных выпадов и перемещения в сторону мяча в ответ на его укрывание нападающим в заданном направлении.</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То же, но после поворотов нападающего на месте в указанном направлении и с заданной амплитудой.</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момент ловли мяча нападающим в движении.</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момент опускания мяча нападающим вниз после его ловли в прыжке:</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собственного подбрасывания мяча вверх над головой;</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навесной передачи партнера;</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передачи-отскока мяча от щита.</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ситуации группового отбора: 2 х 1 и 3x1.</w:t>
      </w:r>
    </w:p>
    <w:p w:rsidR="00807B9A" w:rsidRPr="00853A8F" w:rsidRDefault="00807B9A" w:rsidP="00807B9A">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Многократное выполнение приема в подвижных играх: «Не давай мяч водящему», «Борьба за мяч», «10 передач» и т.п.; по команде педагога: «Замри!» — игрок с мячом прекращает движение и лишается права передавать его партнерам по команде, но может выполнять повороты на месте.</w:t>
      </w:r>
    </w:p>
    <w:p w:rsidR="00807B9A" w:rsidRPr="00853A8F" w:rsidRDefault="00807B9A" w:rsidP="00807B9A">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неограниченной активности нападающих и защитников.</w:t>
      </w:r>
    </w:p>
    <w:p w:rsidR="00807B9A" w:rsidRPr="00853A8F" w:rsidRDefault="00807B9A" w:rsidP="00807B9A">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с последующим овладением мячом и переходом к нападающим действиям (по мере освоения техники игры).</w:t>
      </w:r>
    </w:p>
    <w:p w:rsidR="00807B9A" w:rsidRPr="00853A8F" w:rsidRDefault="00807B9A" w:rsidP="00807B9A">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условиях игрового противоборства в тренировочных упражнениях и учебных играх.</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при выполнении выбивания мяча из рук соперника</w:t>
      </w:r>
      <w:r w:rsidRPr="00853A8F">
        <w:rPr>
          <w:rFonts w:ascii="Times New Roman" w:hAnsi="Times New Roman"/>
          <w:bCs/>
          <w:color w:val="00000A"/>
          <w:sz w:val="24"/>
          <w:szCs w:val="24"/>
          <w:lang w:eastAsia="ru-RU"/>
        </w:rPr>
        <w:t>.</w:t>
      </w:r>
    </w:p>
    <w:p w:rsidR="00807B9A" w:rsidRPr="00853A8F" w:rsidRDefault="00807B9A" w:rsidP="00807B9A">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Пассивное и. п. защитника: прямые ноги, опущенные руки — отсутствие предпосылок для результативного воспроизведения приема.</w:t>
      </w:r>
    </w:p>
    <w:p w:rsidR="00807B9A" w:rsidRPr="00853A8F" w:rsidRDefault="00807B9A" w:rsidP="00807B9A">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Медленные действия защитника: запаздывание с началом движения на выбивание — нападающий успевает укрыть мяч после его ловли.</w:t>
      </w:r>
    </w:p>
    <w:p w:rsidR="00807B9A" w:rsidRPr="00853A8F" w:rsidRDefault="00807B9A" w:rsidP="00807B9A">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Незначительная активность защитника или прямолинейность (бесхитростность) его движений, предшествующих выбиванию мяча, — нападающий имеет достаточно времени для выбора рационального дальнейшего действия.</w:t>
      </w:r>
    </w:p>
    <w:p w:rsidR="00807B9A" w:rsidRPr="00853A8F" w:rsidRDefault="00807B9A" w:rsidP="00807B9A">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Медленное и мягкое ударное движение по мячу — нападающий сохраняет контроль над мячом или успевает среагировать на выбивание, и удар защитника приходится по рукам (фол).</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Выбивание при ведении мяча</w:t>
      </w:r>
      <w:r w:rsidRPr="00853A8F">
        <w:rPr>
          <w:rFonts w:ascii="Times New Roman" w:hAnsi="Times New Roman"/>
          <w:bCs/>
          <w:color w:val="00000A"/>
          <w:sz w:val="24"/>
          <w:szCs w:val="24"/>
          <w:lang w:eastAsia="ru-RU"/>
        </w:rPr>
        <w:t> требует умения защитника оттеснить нападающего к боковой линии, подстроиться ему за спину, набрав ту же, что и он, скорость, и, определив ритм ведения, выбить мяч сзади ближайшей к сопернику рукой в момент поднимания его после отскока. Очень результативно выбивание мяча сзади в начальный момент ведения.</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Выбить мяч можно и сбоку по отношению к сопернику ближайшей к нему рукой, передвигаясь на одинаковой с ним скорости. При этом также необходимо предварительно направить дриблера вдоль боковой линии и сравняться с ним в быстроте перемещения.</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Баскетболисты высокого уровня мастерства способны выбить мяч, находясь перед нападающим. Это достигается за счет взрывного движения ближней к мячу рукой после неожиданного выпада.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Разновидности выбивания мяча после ведения изучаются по мере освоения в достаточной степени техники ведения мяча.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выбивания мяча при его ведении</w:t>
      </w:r>
      <w:r w:rsidRPr="00853A8F">
        <w:rPr>
          <w:rFonts w:ascii="Times New Roman" w:hAnsi="Times New Roman"/>
          <w:bCs/>
          <w:color w:val="00000A"/>
          <w:sz w:val="24"/>
          <w:szCs w:val="24"/>
          <w:lang w:eastAsia="ru-RU"/>
        </w:rPr>
        <w:t>.</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на месте из-за спины нападающего в момент выпуска им мяча.</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из-за спины и сбоку от нападающего после одноударного ведения мяча на месте.</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многоударного ведения мяча нападающим на месте.</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Выполнение приема в целом в условиях противоборства 1х1 на ограниченном участке площадки: в центральном круге или в полукругах области штрафного броска в заданных ситуациях:</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защитник противодействует дриблеру;</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дриблер противодействует дриблеру, стремясь выбить мяч у противника и сохранить свой.</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условиях противоборства на ограниченной площади нескольких дриблеров: выбей мяч у соперника и сохрани свой.</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Повторное выполнение разновидностей выбивания при передвижении дриблера и защитника вдоль площадки в коридоре шириной 2 —3 м:</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передвигается ходьбой;</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передвигается медленно бегом;</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варьирует скорость передвижений.</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активном противоборстве с установкой защитнику: «Направь дриблера!» — защитник, передвигаясь зигзагообразно от линии к линии по всей длине коридора, стремится остановить проход нападающего и выбить у него мяч; в случае успешного выбивания мяча игроки меняются ролями и продолжают перемещение в заданном направлении.</w:t>
      </w:r>
    </w:p>
    <w:p w:rsidR="00807B9A" w:rsidRPr="00853A8F" w:rsidRDefault="00807B9A" w:rsidP="00807B9A">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с последующим овладением мячом и переходом к атакующим действиям в тренировочных упражнениях и в условиях игрового противоборства.</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при выполнении выбивания мяча при ведении мяча</w:t>
      </w:r>
      <w:r w:rsidRPr="00853A8F">
        <w:rPr>
          <w:rFonts w:ascii="Times New Roman" w:hAnsi="Times New Roman"/>
          <w:bCs/>
          <w:color w:val="00000A"/>
          <w:sz w:val="24"/>
          <w:szCs w:val="24"/>
          <w:lang w:eastAsia="ru-RU"/>
        </w:rPr>
        <w:t>.</w:t>
      </w:r>
    </w:p>
    <w:p w:rsidR="00807B9A" w:rsidRPr="00853A8F" w:rsidRDefault="00807B9A" w:rsidP="00807B9A">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Нерациональное и. п.:</w:t>
      </w:r>
    </w:p>
    <w:p w:rsidR="00807B9A" w:rsidRPr="00853A8F" w:rsidRDefault="00807B9A" w:rsidP="00807B9A">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прямые ноги в защитной стойке на месте или при перемещении: защитник не успевает подстроиться к нападающему;</w:t>
      </w:r>
    </w:p>
    <w:p w:rsidR="00807B9A" w:rsidRPr="00853A8F" w:rsidRDefault="00807B9A" w:rsidP="00807B9A">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слишком близкое расположение от нападающего: защитник упускает дриблера в момент начала его прохода с ведением.</w:t>
      </w:r>
    </w:p>
    <w:p w:rsidR="00807B9A" w:rsidRPr="00853A8F" w:rsidRDefault="00807B9A" w:rsidP="00807B9A">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Попытка выбивания мяча дальней от него рукой.</w:t>
      </w:r>
    </w:p>
    <w:p w:rsidR="00807B9A" w:rsidRPr="00853A8F" w:rsidRDefault="00807B9A" w:rsidP="00807B9A">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Слишком медленное и мягкое движение рукой при выбивании: игра не в мяч, а в руку — фол.</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Задание 3</w:t>
      </w:r>
    </w:p>
    <w:p w:rsidR="00807B9A" w:rsidRPr="00853A8F" w:rsidRDefault="00807B9A" w:rsidP="00807B9A">
      <w:pPr>
        <w:shd w:val="clear" w:color="auto" w:fill="FFFFFF"/>
        <w:spacing w:after="0" w:line="245" w:lineRule="atLeast"/>
        <w:rPr>
          <w:rFonts w:ascii="Times New Roman" w:hAnsi="Times New Roman"/>
          <w:b/>
          <w:bCs/>
          <w:color w:val="00000A"/>
          <w:sz w:val="24"/>
          <w:szCs w:val="24"/>
          <w:lang w:eastAsia="ru-RU"/>
        </w:rPr>
      </w:pPr>
      <w:r w:rsidRPr="00853A8F">
        <w:rPr>
          <w:rFonts w:ascii="Times New Roman" w:hAnsi="Times New Roman"/>
          <w:b/>
          <w:bCs/>
          <w:color w:val="00000A"/>
          <w:sz w:val="24"/>
          <w:szCs w:val="24"/>
          <w:lang w:eastAsia="ru-RU"/>
        </w:rPr>
        <w:t>Тактика защиты.</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color w:val="00000A"/>
          <w:sz w:val="24"/>
          <w:szCs w:val="24"/>
          <w:lang w:eastAsia="ru-RU"/>
        </w:rPr>
        <w:t>Различают две основные тактики защиты в баскетболе: </w:t>
      </w:r>
      <w:r w:rsidRPr="00853A8F">
        <w:rPr>
          <w:rFonts w:ascii="Times New Roman" w:hAnsi="Times New Roman"/>
          <w:b/>
          <w:bCs/>
          <w:color w:val="00000A"/>
          <w:sz w:val="24"/>
          <w:szCs w:val="24"/>
          <w:lang w:eastAsia="ru-RU"/>
        </w:rPr>
        <w:t>зонная</w:t>
      </w:r>
      <w:r w:rsidRPr="00853A8F">
        <w:rPr>
          <w:rFonts w:ascii="Times New Roman" w:hAnsi="Times New Roman"/>
          <w:color w:val="00000A"/>
          <w:sz w:val="24"/>
          <w:szCs w:val="24"/>
          <w:lang w:eastAsia="ru-RU"/>
        </w:rPr>
        <w:t> и </w:t>
      </w:r>
      <w:r w:rsidRPr="00853A8F">
        <w:rPr>
          <w:rFonts w:ascii="Times New Roman" w:hAnsi="Times New Roman"/>
          <w:b/>
          <w:bCs/>
          <w:color w:val="00000A"/>
          <w:sz w:val="24"/>
          <w:szCs w:val="24"/>
          <w:lang w:eastAsia="ru-RU"/>
        </w:rPr>
        <w:t xml:space="preserve">личная. </w:t>
      </w:r>
      <w:r w:rsidRPr="00853A8F">
        <w:rPr>
          <w:rFonts w:ascii="Times New Roman" w:hAnsi="Times New Roman"/>
          <w:bCs/>
          <w:color w:val="00000A"/>
          <w:sz w:val="24"/>
          <w:szCs w:val="24"/>
          <w:lang w:eastAsia="ru-RU"/>
        </w:rPr>
        <w:t>Кроме того, существует скомбинированный вариант защитных действий, именуемый смешанной защитой. Личная защита в баскетболе подразумевает индивидуальную опеку каждого игрока соперника. При игре «лично», задача защитника заключается в том, чтобы постоянно находиться рядом с одним из нападающих (следует заметить, что игроков разбирают в начале матча, как правило, отталкиваясь от физических данных соперника и стиля игры). На рисунке ниже можно видеть, что каждому атакующему игроку (белый круг) отвечает определенный защитник (черный квадрат). </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 процессе игры возможны замены и перестановки, а, следовательно, и смена опекаемых игроков. Однако, еще до начала атаки соперника, защитник четко знает, против кого он должен защищаться. Основная задача в обороне заключается в  том, чтобы максимально «усложнить» жизнь нападающему. Правильно занятая позиция позволит отсечь игрока от передачи либо выполнить перехват. Хорошая работа ног и перемещения вместе с соперником не позволит ему занять удобное место для броска. И, конечно же, создание разнообразных помех при броске обезопасит кольцо от точного броска.</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Зонная защита в баскетболе аналогично направлена на то, чтобы отобрать мяч и не дать противнику выполнить точный бросок по кольцу. Тем не менее, такая система игры в защите предусматривает опеку каждым из защитников определенного участка площадки (зоны). Как видно из рисунка ниже, независимо от размещения игроков группы атаки, защитники (черные квадраты) всегда размещаются одинаково и обороняют определенную территорию площадки.</w:t>
      </w:r>
    </w:p>
    <w:p w:rsidR="00807B9A" w:rsidRPr="00853A8F" w:rsidRDefault="00807B9A" w:rsidP="00807B9A">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Зона является единым слаженным механизмом, который имеет определенную схему построения, перемещается слаженно, в зависимости от положения мяча на площадке. При зонной защите есть возможность наладить более организованную игру в защите, подстроиться под физические особенности игроков нападения, увеличить вероятность перехвата мяча, ограничить возможности проведения комбинаций соперником. Зона наиболее актуальна в игре против заслонов, однако, уязвима против команд со снайперами, у которых есть возможность совершать неприкрытые броски с периметра, особенно из угла площадки. Кроме того, личная защита является более мотивирующей и ответственной для игроков, поскольку каждый игрок держит ответ за действия определенного оппонента. «Зона», напротив, дает возможность рассчитывать на подстраховку со стороны партнеров и избавление от чувства вины и ответственности. Персональная защита, кроме всего прочего, является более изнурительной для защитников, особенно если в атаке команда проповедует стремительный баскетбол, то на личную защиту сил остается немного.    </w:t>
      </w:r>
    </w:p>
    <w:p w:rsidR="00807B9A" w:rsidRPr="00853A8F" w:rsidRDefault="00807B9A" w:rsidP="00807B9A">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С целью минимизации недостатков одной из вышеперечисленных систем игры в защите, существует смешанный тип обороны в баскетболе. Согласно нему, некоторые игроки выстраивают зонную оборону, а некоторые лично опекают нападающих. Как правило, тренер принимает решение про использование смешанной защиты в случае адаптации к стилю игры соперника либо особенно тщательной опеки определенных  игроков команды. Примером смешанной защиты можно считать построение зонной защиты по схеме 2-2 (участвует 4 человека, которые располагаются «по квадрату») плюс  персональная опека снайпера команды.</w:t>
      </w:r>
    </w:p>
    <w:p w:rsidR="00807B9A" w:rsidRPr="00853A8F" w:rsidRDefault="00807B9A" w:rsidP="00807B9A">
      <w:pPr>
        <w:shd w:val="clear" w:color="auto" w:fill="FFFFFF"/>
        <w:spacing w:after="0" w:line="245" w:lineRule="atLeast"/>
        <w:rPr>
          <w:rFonts w:ascii="Times New Roman" w:hAnsi="Times New Roman"/>
          <w:bCs/>
          <w:color w:val="00000A"/>
          <w:sz w:val="24"/>
          <w:szCs w:val="24"/>
          <w:lang w:eastAsia="ru-RU"/>
        </w:rPr>
      </w:pPr>
    </w:p>
    <w:p w:rsidR="00807B9A" w:rsidRPr="0040340E" w:rsidRDefault="00807B9A" w:rsidP="00807B9A">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853A8F">
        <w:rPr>
          <w:rFonts w:ascii="Times New Roman" w:hAnsi="Times New Roman"/>
          <w:b/>
          <w:color w:val="000000"/>
          <w:sz w:val="24"/>
          <w:szCs w:val="24"/>
          <w:lang w:eastAsia="ru-RU"/>
        </w:rPr>
        <w:t xml:space="preserve"> </w:t>
      </w:r>
      <w:r w:rsidRPr="006F54DA">
        <w:rPr>
          <w:rFonts w:ascii="Times New Roman" w:hAnsi="Times New Roman"/>
          <w:b/>
          <w:color w:val="000000"/>
          <w:sz w:val="24"/>
          <w:szCs w:val="24"/>
          <w:lang w:eastAsia="ru-RU"/>
        </w:rPr>
        <w:t>«</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807B9A" w:rsidRPr="00853A8F" w:rsidRDefault="00807B9A" w:rsidP="00807B9A">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807B9A" w:rsidRPr="00853A8F" w:rsidRDefault="00807B9A" w:rsidP="00807B9A">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p>
    <w:p w:rsidR="00807B9A" w:rsidRDefault="00807B9A" w:rsidP="00100FFC">
      <w:pPr>
        <w:spacing w:after="0" w:line="259" w:lineRule="auto"/>
        <w:jc w:val="center"/>
        <w:rPr>
          <w:rFonts w:ascii="Times New Roman" w:hAnsi="Times New Roman"/>
          <w:b/>
          <w:sz w:val="24"/>
          <w:szCs w:val="24"/>
        </w:rPr>
      </w:pPr>
    </w:p>
    <w:p w:rsidR="00807B9A" w:rsidRDefault="00807B9A" w:rsidP="00100FFC">
      <w:pPr>
        <w:spacing w:after="0" w:line="259" w:lineRule="auto"/>
        <w:jc w:val="center"/>
        <w:rPr>
          <w:rFonts w:ascii="Times New Roman" w:hAnsi="Times New Roman"/>
          <w:b/>
          <w:sz w:val="24"/>
          <w:szCs w:val="24"/>
        </w:rPr>
      </w:pPr>
    </w:p>
    <w:p w:rsidR="009A6CA7" w:rsidRDefault="009A6CA7" w:rsidP="009A6CA7">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2</w:t>
      </w:r>
    </w:p>
    <w:p w:rsidR="009A6CA7" w:rsidRPr="00853A8F" w:rsidRDefault="009A6CA7" w:rsidP="009A6CA7">
      <w:pPr>
        <w:keepNext/>
        <w:keepLines/>
        <w:spacing w:after="0"/>
        <w:ind w:left="10" w:right="-15" w:hanging="10"/>
        <w:jc w:val="center"/>
        <w:outlineLvl w:val="1"/>
        <w:rPr>
          <w:rFonts w:ascii="Times New Roman" w:hAnsi="Times New Roman"/>
          <w:b/>
          <w:color w:val="000000"/>
          <w:sz w:val="24"/>
          <w:szCs w:val="24"/>
          <w:lang w:eastAsia="ru-RU"/>
        </w:rPr>
      </w:pPr>
    </w:p>
    <w:p w:rsidR="009A6CA7" w:rsidRDefault="009A6CA7" w:rsidP="009A6CA7">
      <w:pPr>
        <w:spacing w:after="0"/>
        <w:ind w:left="-5" w:hanging="10"/>
        <w:jc w:val="both"/>
        <w:rPr>
          <w:rFonts w:ascii="Times New Roman" w:hAnsi="Times New Roman"/>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Pr="009A6CA7">
        <w:rPr>
          <w:rFonts w:ascii="Times New Roman" w:hAnsi="Times New Roman"/>
          <w:i/>
          <w:color w:val="000000"/>
          <w:sz w:val="24"/>
          <w:szCs w:val="24"/>
          <w:u w:val="single"/>
          <w:lang w:eastAsia="ru-RU"/>
        </w:rPr>
        <w:t xml:space="preserve">Прием мяча техники защита — перехват, приемы, применяемые против броска, накрывание </w:t>
      </w:r>
    </w:p>
    <w:p w:rsidR="009A6CA7" w:rsidRPr="00853A8F" w:rsidRDefault="009A6CA7" w:rsidP="009A6CA7">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своение тактики блокирования, тактики нападения, тактики защиты.</w:t>
      </w:r>
    </w:p>
    <w:p w:rsidR="009A6CA7" w:rsidRPr="00853A8F" w:rsidRDefault="009A6CA7" w:rsidP="009A6CA7">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9A6CA7" w:rsidRPr="00853A8F" w:rsidRDefault="009A6CA7" w:rsidP="009A6CA7">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9A6CA7" w:rsidRPr="00853A8F" w:rsidRDefault="009A6CA7" w:rsidP="009A6CA7">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9A6CA7" w:rsidRPr="00853A8F" w:rsidRDefault="009A6CA7" w:rsidP="009A6CA7">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A6CA7" w:rsidRPr="00853A8F" w:rsidRDefault="009A6CA7" w:rsidP="009A6CA7">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lastRenderedPageBreak/>
        <w:t>7.Порядок выполнения работы</w:t>
      </w:r>
      <w:r w:rsidRPr="00853A8F">
        <w:rPr>
          <w:rFonts w:ascii="Times New Roman" w:hAnsi="Times New Roman"/>
          <w:color w:val="000000"/>
          <w:sz w:val="24"/>
          <w:szCs w:val="24"/>
          <w:lang w:eastAsia="ru-RU"/>
        </w:rPr>
        <w:t xml:space="preserve">: </w:t>
      </w:r>
    </w:p>
    <w:p w:rsidR="009A6CA7" w:rsidRPr="00853A8F" w:rsidRDefault="009A6CA7" w:rsidP="009A6CA7">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9A6CA7" w:rsidRPr="00853A8F" w:rsidRDefault="009A6CA7" w:rsidP="009A6CA7">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t>1.Выполнить разминку.</w:t>
      </w:r>
    </w:p>
    <w:p w:rsidR="009A6CA7" w:rsidRPr="00853A8F" w:rsidRDefault="009A6CA7" w:rsidP="009A6CA7">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b/>
          <w:bCs/>
          <w:color w:val="00000A"/>
          <w:sz w:val="24"/>
          <w:szCs w:val="24"/>
          <w:lang w:eastAsia="ru-RU"/>
        </w:rPr>
        <w:t>ОРУ</w:t>
      </w:r>
      <w:r w:rsidRPr="00853A8F">
        <w:rPr>
          <w:rFonts w:ascii="Times New Roman" w:hAnsi="Times New Roman"/>
          <w:color w:val="00000A"/>
          <w:sz w:val="24"/>
          <w:szCs w:val="24"/>
          <w:lang w:eastAsia="ru-RU"/>
        </w:rPr>
        <w:t> в парах</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И.п. - стоя лицом друг к другу взяться за руки</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 руки вверх подняться на носки</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3-4-и.п.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2. И.п. – стоя лицом друг к другу, руки в стороны, кисти соединены</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 первый партнер поднимает руки вверх , второй – противодействует ему</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5-8-первый опускает руки вниз, второй – противодействует ему.</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 И.п. – стоя спиной друг к другу, руки сверху соединены.</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1,2,3-наклоны направо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5,6,7-наклоны налево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8-и.п.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 И.п. – стоя спиной друг к другу, руки сцеплены в локтях</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1,2-присед</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3-4-и.п.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 И.п. – стоя спиной друг к другу, взяться за руки</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1-присед</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2-и.п.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3-присед</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4-и.п.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6. И.п. – стоя спиной друг к другу, руки на плечах партнера</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1,2,3,4-наклоны</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7. И.п. – стоя спиной друг к другу, руки вверху соединены</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1-4-поворот на 360 в одну сторону</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5-8-в другую сторону</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8. И.п. – взять партнера за ноги</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1-4-ходьба на руках вправо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5-8-и.п.</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Следующие 8 счетов – влево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9. И.п. – первый партнер в приседе, второй – стоя, кисть на голове первого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1,2,3,4-первый прыгает, второй нажимает кистью голову первого.</w:t>
      </w:r>
    </w:p>
    <w:p w:rsidR="009A6CA7" w:rsidRPr="00853A8F" w:rsidRDefault="009A6CA7" w:rsidP="009A6CA7">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9A6CA7" w:rsidRPr="00853A8F" w:rsidRDefault="009A6CA7" w:rsidP="009A6CA7">
      <w:pPr>
        <w:shd w:val="clear" w:color="auto" w:fill="FFFFFF"/>
        <w:spacing w:after="0" w:line="245" w:lineRule="atLeast"/>
        <w:rPr>
          <w:rFonts w:ascii="Arial" w:hAnsi="Arial" w:cs="Arial"/>
          <w:color w:val="000000"/>
          <w:sz w:val="21"/>
          <w:szCs w:val="21"/>
          <w:lang w:eastAsia="ru-RU"/>
        </w:rPr>
      </w:pP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Задание 2.</w:t>
      </w:r>
    </w:p>
    <w:p w:rsidR="009A6CA7" w:rsidRPr="00853A8F" w:rsidRDefault="009A6CA7" w:rsidP="009A6CA7">
      <w:pPr>
        <w:shd w:val="clear" w:color="auto" w:fill="FFFFFF"/>
        <w:spacing w:after="0" w:line="245" w:lineRule="atLeast"/>
        <w:rPr>
          <w:rFonts w:ascii="Times New Roman" w:hAnsi="Times New Roman"/>
          <w:b/>
          <w:bCs/>
          <w:color w:val="00000A"/>
          <w:sz w:val="24"/>
          <w:szCs w:val="24"/>
          <w:lang w:eastAsia="ru-RU"/>
        </w:rPr>
      </w:pPr>
      <w:r w:rsidRPr="00853A8F">
        <w:rPr>
          <w:rFonts w:ascii="Times New Roman" w:hAnsi="Times New Roman"/>
          <w:b/>
          <w:bCs/>
          <w:color w:val="00000A"/>
          <w:sz w:val="24"/>
          <w:szCs w:val="24"/>
          <w:lang w:eastAsia="ru-RU"/>
        </w:rPr>
        <w:t>Блокирование, тактика нападения,</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 xml:space="preserve">Защитник, владеющий достаточной реактивностью, может спровоцировать необходимую ему для перехвата передачу. Для этого он умышленно отдаляется от нападающего на 1 — 2 м, как бы притупляя его бдительность, и, находясь на согнутых ногах, смещается </w:t>
      </w:r>
      <w:r w:rsidRPr="00853A8F">
        <w:rPr>
          <w:rFonts w:ascii="Times New Roman" w:hAnsi="Times New Roman"/>
          <w:bCs/>
          <w:color w:val="00000A"/>
          <w:sz w:val="24"/>
          <w:szCs w:val="24"/>
          <w:lang w:eastAsia="ru-RU"/>
        </w:rPr>
        <w:lastRenderedPageBreak/>
        <w:t>немного в сторону мяча, внимательно наблюдая за мячом и соперником периферическим зрением. Чтобы успешно осуществить защитное действие, важно мгновенно среагировать на выпуск мяча и резко броситься к нему. Особенно удобны для перехвата мяча длинные поперечные или продольные передачи.</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 случае, если соперник стремится поймать мяч в движении, решающее значение приобретает умение защитника набрать максимальную скорость на коротком отрезке площадки. Далее достаточно плечом и руками отрезать путь к мячу опекаемому игроку и без труда овладеть им.</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Прием изучается после овладения техникой ловли и передач мяча на месте и в движении.</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 xml:space="preserve">Обучение </w:t>
      </w:r>
      <w:r>
        <w:rPr>
          <w:rFonts w:ascii="Times New Roman" w:hAnsi="Times New Roman"/>
          <w:b/>
          <w:bCs/>
          <w:color w:val="00000A"/>
          <w:sz w:val="24"/>
          <w:szCs w:val="24"/>
          <w:lang w:eastAsia="ru-RU"/>
        </w:rPr>
        <w:t xml:space="preserve">приему и </w:t>
      </w:r>
      <w:r w:rsidRPr="00853A8F">
        <w:rPr>
          <w:rFonts w:ascii="Times New Roman" w:hAnsi="Times New Roman"/>
          <w:b/>
          <w:bCs/>
          <w:color w:val="00000A"/>
          <w:sz w:val="24"/>
          <w:szCs w:val="24"/>
          <w:lang w:eastAsia="ru-RU"/>
        </w:rPr>
        <w:t>перехвату м</w:t>
      </w:r>
      <w:r>
        <w:rPr>
          <w:rFonts w:ascii="Times New Roman" w:hAnsi="Times New Roman"/>
          <w:b/>
          <w:bCs/>
          <w:color w:val="00000A"/>
          <w:sz w:val="24"/>
          <w:szCs w:val="24"/>
          <w:lang w:eastAsia="ru-RU"/>
        </w:rPr>
        <w:t>яча.</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Повторное реагирование на перемещение мяча сменой защитной позиции:</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 опеке игрока на стороне мяча;</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 опеке игрока на дальней от мяча стороне.</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после заранее заказанной слабой передачи нападающего при держании игрока в различных позициях и ситуациях:</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ожидает передачу на месте;</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начинает движение навстречу мячу.</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передачах в паре заданным способом на месте и в движении.</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последующим выполнением атакующих действий (по мере их освоения) в заданиях комплексного характера.</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в подвижных играх: «Борьба за мяч», «Не давай мяч водящему» и т.п.</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игровом упражнении «1x1 с промежуточным»: защитник противодействует нападающему в заданной позиции; нападающий, передав мяч промежуточному игроку (стоящему на месте третьему игроку), стремится освободиться от опеки и получить обратную передачу; получение обратной передачи или перехват мяча дает 1 очко; игра ведется до 5 очков с последующей сменой функций игроков.</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в сочетании с последующими атакующими действиями в условиях игрового противоборства: 2х2, 3х3 и т.д.</w:t>
      </w:r>
    </w:p>
    <w:p w:rsidR="009A6CA7" w:rsidRPr="00853A8F" w:rsidRDefault="009A6CA7" w:rsidP="009A6CA7">
      <w:pPr>
        <w:numPr>
          <w:ilvl w:val="0"/>
          <w:numId w:val="24"/>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подготовительных и учебных играх с установкой педагога.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выполнения перехвата мяча при передаче мяча</w:t>
      </w:r>
      <w:r w:rsidRPr="00853A8F">
        <w:rPr>
          <w:rFonts w:ascii="Times New Roman" w:hAnsi="Times New Roman"/>
          <w:bCs/>
          <w:color w:val="00000A"/>
          <w:sz w:val="24"/>
          <w:szCs w:val="24"/>
          <w:lang w:eastAsia="ru-RU"/>
        </w:rPr>
        <w:t>.</w:t>
      </w:r>
    </w:p>
    <w:p w:rsidR="009A6CA7" w:rsidRPr="00853A8F" w:rsidRDefault="009A6CA7" w:rsidP="009A6CA7">
      <w:pPr>
        <w:numPr>
          <w:ilvl w:val="0"/>
          <w:numId w:val="25"/>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Неэффективная стойка защитника: опущены голова, руки, выпрямлены ноги, сильно наклонено вперед туловище.</w:t>
      </w:r>
    </w:p>
    <w:p w:rsidR="009A6CA7" w:rsidRPr="00853A8F" w:rsidRDefault="009A6CA7" w:rsidP="009A6CA7">
      <w:pPr>
        <w:numPr>
          <w:ilvl w:val="0"/>
          <w:numId w:val="25"/>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Неправильная занимаемая защитником позиция:</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игрок не перекрывает линию возможной передачи при опеке нападающего на стороне мяча;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игрок находится на линии передачи, слишком далеко от нее или за пределами игрового защитного треугольника при опеке игрока на дальней стороне от мяча.</w:t>
      </w:r>
    </w:p>
    <w:p w:rsidR="009A6CA7" w:rsidRPr="00853A8F" w:rsidRDefault="009A6CA7" w:rsidP="009A6CA7">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Потеря контроля над игровой ситуацией: защитник поворачивается затылком к мячу или к нападающему, т. е. упускает из виду подопечного или мяч.</w:t>
      </w:r>
    </w:p>
    <w:p w:rsidR="009A6CA7" w:rsidRPr="00853A8F" w:rsidRDefault="009A6CA7" w:rsidP="009A6CA7">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Несвоевременное начало движения на перехват: ранний или поздний старт к мячу.</w:t>
      </w:r>
    </w:p>
    <w:p w:rsidR="009A6CA7" w:rsidRPr="00853A8F" w:rsidRDefault="009A6CA7" w:rsidP="009A6CA7">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Отсутствие опережающего соперника движения туловищем и прямыми руками для овладения мячом.</w:t>
      </w:r>
    </w:p>
    <w:p w:rsidR="009A6CA7" w:rsidRPr="00853A8F" w:rsidRDefault="009A6CA7" w:rsidP="009A6CA7">
      <w:pPr>
        <w:numPr>
          <w:ilvl w:val="0"/>
          <w:numId w:val="26"/>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Медленный переход к дальнейшим действиям в нападении после овладения мячом.</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перехвата мяча при его ведении.</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на месте после одноударного ведения нападающего из положения стоя сбоку от него.</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многоударного ведения нападающего на месте.</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Выполнение приема по ходу сопровождения дриблера, передвигающегося ходьбой.</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передвижении нападающего, ведущего мяч, бегом с заданной скоростью и в заданном направлении.</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атакующими действиями после овладения мячом (по мере освоения техники нападения).</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в подвижных играх и игровых заданиях, включающих противоборство защитника и дриблера.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сочетании с последующими атакующими действиями в условиях игрового противоборства: 1x1,2x2, ЗхЗ и т. д.</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данного приема в подготовительных и учебных играх с установкой педагога.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выполнения перехвата мяча при ведении мяча.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Защитник уступает дриблеру в скорости движения и при попытке перехвата сталкивает его — фол.</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Попытка овладеть мячом дальней от нападающего рукой ведет также к столкновению и персональному замечанию.</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овладения мячом защитник не изменяет направления движения или останавливается: создается угроза обратного выбивания мяча соперником сзади или сбоку; тормозится развитие атаки.</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вырывания мяча</w:t>
      </w:r>
      <w:r w:rsidRPr="00853A8F">
        <w:rPr>
          <w:rFonts w:ascii="Times New Roman" w:hAnsi="Times New Roman"/>
          <w:bCs/>
          <w:color w:val="00000A"/>
          <w:sz w:val="24"/>
          <w:szCs w:val="24"/>
          <w:lang w:eastAsia="ru-RU"/>
        </w:rPr>
        <w:t>.</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при пассивном сопротивлении соперника: в и. п. оба игрока удерживают мяч, стоя на месте.</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совершения нападающим поворота или поворотов на месте.</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что в упр. 2, но в момент овладения мячом нападающим:</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обхвата лежащего или катящегося от партнера мяча;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собственного подбрасывания мяча нападающим вверх над собой, ловли его в прыжке и опускания до уровня груди или пояса;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отскока мяча, предварительно направленного игроком в щит;</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прекращения игроком ведения мяча;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передачи мяча партнером по заданной траектории нападающему, стоящему на месте или совершающему остановку.</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Вырывание мяча из рук соперника при его активном противодействии: в и. п. оба игрока обхватили мяч в положении стоя, стоя на коленях или сидя на полу и т. п.</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и. п. мяч лежит на площадке между двумя игроками: по сигналу педагога они стремятся обхватить и вырвать его друг у друга.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рывка на 3 — 5 м из различных и. п. (стоя, сидя, лежа на полу и т. п.) для овладения летящим или катящимся мячом.</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Борьба за мяч без ограничений активности после ловли его нападающим (мяч передается партнером) и обхвата защитником, выскочившим из-за спины соперника.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последовательного или одновременного обхвата мяча двумя игроками при отскоке от щита (мяч в щит посылает третий игрок или педагог).</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с последующим после овладения мячом переходом к заданным нападающим действиям: передаче партнеру в отрыв, дистанционному броску по корзине, проходу-броску и т.д. (по мере освоения техники игры).</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подвижных играх: «Борьба за мяч без правил», «Регби по упрощенным правилам» и т. п.</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Воспроизведение вырывания мяча в условиях игрового противоборства.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при выполнении вырывания мяча.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Плохой обхват мяча, осуществляемый одними пальцами без участия предплечий.</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Отсутствие вращения мяча вокруг горизонтальной оси после его обхвата.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Недостаточно активный поворот туловища для овладения мячом.</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Медленный переход к нападающим действиям после овладения мячом благодаря вырыванию.</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Выбивание мяча из рук соперника</w:t>
      </w:r>
      <w:r w:rsidRPr="00853A8F">
        <w:rPr>
          <w:rFonts w:ascii="Times New Roman" w:hAnsi="Times New Roman"/>
          <w:bCs/>
          <w:color w:val="00000A"/>
          <w:sz w:val="24"/>
          <w:szCs w:val="24"/>
          <w:lang w:eastAsia="ru-RU"/>
        </w:rPr>
        <w:t> осуществляется, как правило, после активного противодействия владению мячом за счет неглубоких выпадов к нападающему и возвращению обратно в и.п., сопровождающихся движением вытянутой вперед рукой. В удобный момент следует короткий удар по мячу сверху или снизу кистью с плотно прижатыми пальцами. Наиболее эффективным принято считать выбивание снизу в момент ловли мяча нападающим, в частности при приземлении после овладения мячом в прыжке и недостаточном его укрывании.</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Прием изучается после обучения ловле мяча двумя руками на месте и в прыжке, а также разновидностям передач.</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выбивания мяча из рук соперника</w:t>
      </w:r>
      <w:r w:rsidRPr="00853A8F">
        <w:rPr>
          <w:rFonts w:ascii="Times New Roman" w:hAnsi="Times New Roman"/>
          <w:bCs/>
          <w:color w:val="00000A"/>
          <w:sz w:val="24"/>
          <w:szCs w:val="24"/>
          <w:lang w:eastAsia="ru-RU"/>
        </w:rPr>
        <w:t>.</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Выбивание мяча снизу и сверху из рук неподвижно стоящего нападающего.</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момент ловли мяча нападающим от партнера на месте.</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что в упр. 2, но после активных выпадов и перемещения в сторону мяча в ответ на его укрывание нападающим в заданном направлении.</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поворотов нападающего на месте в указанном направлении и с заданной амплитудой.</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момент ловли мяча нападающим в движении.</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момент опускания мяча нападающим вниз после его ловли в прыжке:</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собственного подбрасывания мяча вверх над головой;</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навесной передачи партнера;</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после передачи-отскока мяча от щита.</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ситуации группового отбора: 2 х 1 и 3x1.</w:t>
      </w:r>
    </w:p>
    <w:p w:rsidR="009A6CA7" w:rsidRPr="00853A8F" w:rsidRDefault="009A6CA7" w:rsidP="009A6CA7">
      <w:pPr>
        <w:numPr>
          <w:ilvl w:val="0"/>
          <w:numId w:val="27"/>
        </w:numPr>
        <w:shd w:val="clear" w:color="auto" w:fill="FFFFFF"/>
        <w:spacing w:after="0" w:line="245" w:lineRule="atLeast"/>
        <w:ind w:left="0"/>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Многократное выполнение приема в подвижных играх: «Не давай мяч водящему», «Борьба за мяч», «10 передач» и т.п.; по команде педагога: «Замри!» — игрок с мячом прекращает движение и лишается права передавать его партнерам по команде, но может выполнять повороты на месте.</w:t>
      </w:r>
    </w:p>
    <w:p w:rsidR="009A6CA7" w:rsidRPr="00853A8F" w:rsidRDefault="009A6CA7" w:rsidP="009A6CA7">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неограниченной активности нападающих и защитников.</w:t>
      </w:r>
    </w:p>
    <w:p w:rsidR="009A6CA7" w:rsidRPr="00853A8F" w:rsidRDefault="009A6CA7" w:rsidP="009A6CA7">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с последующим овладением мячом и переходом к нападающим действиям (по мере освоения техники игры).</w:t>
      </w:r>
    </w:p>
    <w:p w:rsidR="009A6CA7" w:rsidRPr="00853A8F" w:rsidRDefault="009A6CA7" w:rsidP="009A6CA7">
      <w:pPr>
        <w:numPr>
          <w:ilvl w:val="0"/>
          <w:numId w:val="27"/>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условиях игрового противоборства в тренировочных упражнениях и учебных играх.</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при выполнении выбивания мяча из рук соперника</w:t>
      </w:r>
      <w:r w:rsidRPr="00853A8F">
        <w:rPr>
          <w:rFonts w:ascii="Times New Roman" w:hAnsi="Times New Roman"/>
          <w:bCs/>
          <w:color w:val="00000A"/>
          <w:sz w:val="24"/>
          <w:szCs w:val="24"/>
          <w:lang w:eastAsia="ru-RU"/>
        </w:rPr>
        <w:t>.</w:t>
      </w:r>
    </w:p>
    <w:p w:rsidR="009A6CA7" w:rsidRPr="00853A8F" w:rsidRDefault="009A6CA7" w:rsidP="009A6CA7">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Пассивное и. п. защитника: прямые ноги, опущенные руки — отсутствие предпосылок для результативного воспроизведения приема.</w:t>
      </w:r>
    </w:p>
    <w:p w:rsidR="009A6CA7" w:rsidRPr="00853A8F" w:rsidRDefault="009A6CA7" w:rsidP="009A6CA7">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Медленные действия защитника: запаздывание с началом движения на выбивание — нападающий успевает укрыть мяч после его ловли.</w:t>
      </w:r>
    </w:p>
    <w:p w:rsidR="009A6CA7" w:rsidRPr="00853A8F" w:rsidRDefault="009A6CA7" w:rsidP="009A6CA7">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Незначительная активность защитника или прямолинейность (бесхитростность) его движений, предшествующих выбиванию мяча, — нападающий имеет достаточно времени для выбора рационального дальнейшего действия.</w:t>
      </w:r>
    </w:p>
    <w:p w:rsidR="009A6CA7" w:rsidRPr="00853A8F" w:rsidRDefault="009A6CA7" w:rsidP="009A6CA7">
      <w:pPr>
        <w:numPr>
          <w:ilvl w:val="0"/>
          <w:numId w:val="28"/>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Медленное и мягкое ударное движение по мячу — нападающий сохраняет контроль над мячом или успевает среагировать на выбивание, и удар защитника приходится по рукам (фол).</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lastRenderedPageBreak/>
        <w:t>Выбивание при ведении мяча</w:t>
      </w:r>
      <w:r w:rsidRPr="00853A8F">
        <w:rPr>
          <w:rFonts w:ascii="Times New Roman" w:hAnsi="Times New Roman"/>
          <w:bCs/>
          <w:color w:val="00000A"/>
          <w:sz w:val="24"/>
          <w:szCs w:val="24"/>
          <w:lang w:eastAsia="ru-RU"/>
        </w:rPr>
        <w:t> требует умения защитника оттеснить нападающего к боковой линии, подстроиться ему за спину, набрав ту же, что и он, скорость, и, определив ритм ведения, выбить мяч сзади ближайшей к сопернику рукой в момент поднимания его после отскока. Очень результативно выбивание мяча сзади в начальный момент ведения.</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Выбить мяч можно и сбоку по отношению к сопернику ближайшей к нему рукой, передвигаясь на одинаковой с ним скорости. При этом также необходимо предварительно направить дриблера вдоль боковой линии и сравняться с ним в быстроте перемещения.</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Баскетболисты высокого уровня мастерства способны выбить мяч, находясь перед нападающим. Это достигается за счет взрывного движения ближней к мячу рукой после неожиданного выпада.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Разновидности выбивания мяча после ведения изучаются по мере освоения в достаточной степени техники ведения мяча.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Освоение выбивания мяча при его ведении</w:t>
      </w:r>
      <w:r w:rsidRPr="00853A8F">
        <w:rPr>
          <w:rFonts w:ascii="Times New Roman" w:hAnsi="Times New Roman"/>
          <w:bCs/>
          <w:color w:val="00000A"/>
          <w:sz w:val="24"/>
          <w:szCs w:val="24"/>
          <w:lang w:eastAsia="ru-RU"/>
        </w:rPr>
        <w:t>.</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Объяснение и показ.</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на месте из-за спины нападающего в момент выпуска им мяча.</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из-за спины и сбоку от нападающего после одноударного ведения мяча на месте.</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после многоударного ведения мяча нападающим на месте.</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приема в целом в условиях противоборства 1х1 на ограниченном участке площадки: в центральном круге или в полукругах области штрафного броска в заданных ситуациях:</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защитник противодействует дриблеру;</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дриблер противодействует дриблеру, стремясь выбить мяч у противника и сохранить свой.</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в условиях противоборства на ограниченной площади нескольких дриблеров: выбей мяч у соперника и сохрани свой.</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Повторное выполнение разновидностей выбивания при передвижении дриблера и защитника вдоль площадки в коридоре шириной 2 —3 м:</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передвигается ходьбой;</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передвигается медленно бегом;</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нападающий варьирует скорость передвижений.</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То же, но при активном противоборстве с установкой защитнику: «Направь дриблера!» — защитник, передвигаясь зигзагообразно от линии к линии по всей длине коридора, стремится остановить проход нападающего и выбить у него мяч; в случае успешного выбивания мяча игроки меняются ролями и продолжают перемещение в заданном направлении.</w:t>
      </w:r>
    </w:p>
    <w:p w:rsidR="009A6CA7" w:rsidRPr="00853A8F" w:rsidRDefault="009A6CA7" w:rsidP="009A6CA7">
      <w:pPr>
        <w:numPr>
          <w:ilvl w:val="0"/>
          <w:numId w:val="29"/>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Выполнение разновидностей приема с последующим овладением мячом и переходом к атакующим действиям в тренировочных упражнениях и в условиях игрового противоборства.</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
          <w:bCs/>
          <w:color w:val="00000A"/>
          <w:sz w:val="24"/>
          <w:szCs w:val="24"/>
          <w:lang w:eastAsia="ru-RU"/>
        </w:rPr>
        <w:t>Основные ошибки при выполнении выбивания мяча при ведении мяча</w:t>
      </w:r>
      <w:r w:rsidRPr="00853A8F">
        <w:rPr>
          <w:rFonts w:ascii="Times New Roman" w:hAnsi="Times New Roman"/>
          <w:bCs/>
          <w:color w:val="00000A"/>
          <w:sz w:val="24"/>
          <w:szCs w:val="24"/>
          <w:lang w:eastAsia="ru-RU"/>
        </w:rPr>
        <w:t>.</w:t>
      </w:r>
    </w:p>
    <w:p w:rsidR="009A6CA7" w:rsidRPr="00853A8F" w:rsidRDefault="009A6CA7" w:rsidP="009A6CA7">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Нерациональное и. п.:</w:t>
      </w:r>
    </w:p>
    <w:p w:rsidR="009A6CA7" w:rsidRPr="00853A8F" w:rsidRDefault="009A6CA7" w:rsidP="009A6CA7">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прямые ноги в защитной стойке на месте или при перемещении: защитник не успевает подстроиться к нападающему;</w:t>
      </w:r>
    </w:p>
    <w:p w:rsidR="009A6CA7" w:rsidRPr="00853A8F" w:rsidRDefault="009A6CA7" w:rsidP="009A6CA7">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слишком близкое расположение от нападающего: защитник упускает дриблера в момент начала его прохода с ведением.</w:t>
      </w:r>
    </w:p>
    <w:p w:rsidR="009A6CA7" w:rsidRPr="00853A8F" w:rsidRDefault="009A6CA7" w:rsidP="009A6CA7">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Попытка выбивания мяча дальней от него рукой.</w:t>
      </w:r>
    </w:p>
    <w:p w:rsidR="009A6CA7" w:rsidRPr="00853A8F" w:rsidRDefault="009A6CA7" w:rsidP="009A6CA7">
      <w:pPr>
        <w:numPr>
          <w:ilvl w:val="0"/>
          <w:numId w:val="30"/>
        </w:numPr>
        <w:shd w:val="clear" w:color="auto" w:fill="FFFFFF"/>
        <w:spacing w:after="0" w:line="245" w:lineRule="atLeast"/>
        <w:ind w:left="0"/>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Слишком медленное и мягкое движение рукой при выбивании: игра не в мяч, а в руку — фол.</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lastRenderedPageBreak/>
        <w:t>Задание 3</w:t>
      </w:r>
    </w:p>
    <w:p w:rsidR="009A6CA7" w:rsidRPr="00853A8F" w:rsidRDefault="009A6CA7" w:rsidP="009A6CA7">
      <w:pPr>
        <w:shd w:val="clear" w:color="auto" w:fill="FFFFFF"/>
        <w:spacing w:after="0" w:line="245" w:lineRule="atLeast"/>
        <w:rPr>
          <w:rFonts w:ascii="Times New Roman" w:hAnsi="Times New Roman"/>
          <w:b/>
          <w:bCs/>
          <w:color w:val="00000A"/>
          <w:sz w:val="24"/>
          <w:szCs w:val="24"/>
          <w:lang w:eastAsia="ru-RU"/>
        </w:rPr>
      </w:pPr>
      <w:r w:rsidRPr="00853A8F">
        <w:rPr>
          <w:rFonts w:ascii="Times New Roman" w:hAnsi="Times New Roman"/>
          <w:b/>
          <w:bCs/>
          <w:color w:val="00000A"/>
          <w:sz w:val="24"/>
          <w:szCs w:val="24"/>
          <w:lang w:eastAsia="ru-RU"/>
        </w:rPr>
        <w:t>Тактика защиты.</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color w:val="00000A"/>
          <w:sz w:val="24"/>
          <w:szCs w:val="24"/>
          <w:lang w:eastAsia="ru-RU"/>
        </w:rPr>
        <w:t>Различают две основные тактики защиты в баскетболе: </w:t>
      </w:r>
      <w:r w:rsidRPr="00853A8F">
        <w:rPr>
          <w:rFonts w:ascii="Times New Roman" w:hAnsi="Times New Roman"/>
          <w:b/>
          <w:bCs/>
          <w:color w:val="00000A"/>
          <w:sz w:val="24"/>
          <w:szCs w:val="24"/>
          <w:lang w:eastAsia="ru-RU"/>
        </w:rPr>
        <w:t>зонная</w:t>
      </w:r>
      <w:r w:rsidRPr="00853A8F">
        <w:rPr>
          <w:rFonts w:ascii="Times New Roman" w:hAnsi="Times New Roman"/>
          <w:color w:val="00000A"/>
          <w:sz w:val="24"/>
          <w:szCs w:val="24"/>
          <w:lang w:eastAsia="ru-RU"/>
        </w:rPr>
        <w:t> и </w:t>
      </w:r>
      <w:r w:rsidRPr="00853A8F">
        <w:rPr>
          <w:rFonts w:ascii="Times New Roman" w:hAnsi="Times New Roman"/>
          <w:b/>
          <w:bCs/>
          <w:color w:val="00000A"/>
          <w:sz w:val="24"/>
          <w:szCs w:val="24"/>
          <w:lang w:eastAsia="ru-RU"/>
        </w:rPr>
        <w:t xml:space="preserve">личная. </w:t>
      </w:r>
      <w:r w:rsidRPr="00853A8F">
        <w:rPr>
          <w:rFonts w:ascii="Times New Roman" w:hAnsi="Times New Roman"/>
          <w:bCs/>
          <w:color w:val="00000A"/>
          <w:sz w:val="24"/>
          <w:szCs w:val="24"/>
          <w:lang w:eastAsia="ru-RU"/>
        </w:rPr>
        <w:t>Кроме того, существует скомбинированный вариант защитных действий, именуемый смешанной защитой. Личная защита в баскетболе подразумевает индивидуальную опеку каждого игрока соперника. При игре «лично», задача защитника заключается в том, чтобы постоянно находиться рядом с одним из нападающих (следует заметить, что игроков разбирают в начале матча, как правило, отталкиваясь от физических данных соперника и стиля игры). На рисунке ниже можно видеть, что каждому атакующему игроку (белый круг) отвечает определенный защитник (черный квадрат). </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В процессе игры возможны замены и перестановки, а, следовательно, и смена опекаемых игроков. Однако, еще до начала атаки соперника, защитник четко знает, против кого он должен защищаться. Основная задача в обороне заключается в  том, чтобы максимально «усложнить» жизнь нападающему. Правильно занятая позиция позволит отсечь игрока от передачи либо выполнить перехват. Хорошая работа ног и перемещения вместе с соперником не позволит ему занять удобное место для броска. И, конечно же, создание разнообразных помех при броске обезопасит кольцо от точного броска.</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Зонная защита в баскетболе аналогично направлена на то, чтобы отобрать мяч и не дать противнику выполнить точный бросок по кольцу. Тем не менее, такая система игры в защите предусматривает опеку каждым из защитников определенного участка площадки (зоны). Как видно из рисунка ниже, независимо от размещения игроков группы атаки, защитники (черные квадраты) всегда размещаются одинаково и обороняют определенную территорию площадки.</w:t>
      </w:r>
    </w:p>
    <w:p w:rsidR="009A6CA7" w:rsidRPr="00853A8F" w:rsidRDefault="009A6CA7" w:rsidP="009A6CA7">
      <w:pPr>
        <w:shd w:val="clear" w:color="auto" w:fill="FFFFFF"/>
        <w:spacing w:after="0" w:line="245" w:lineRule="atLeast"/>
        <w:ind w:firstLine="696"/>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Зона является единым слаженным механизмом, который имеет определенную схему построения, перемещается слаженно, в зависимости от положения мяча на площадке. При зонной защите есть возможность наладить более организованную игру в защите, подстроиться под физические особенности игроков нападения, увеличить вероятность перехвата мяча, ограничить возможности проведения комбинаций соперником. Зона наиболее актуальна в игре против заслонов, однако, уязвима против команд со снайперами, у которых есть возможность совершать неприкрытые броски с периметра, особенно из угла площадки. Кроме того, личная защита является более мотивирующей и ответственной для игроков, поскольку каждый игрок держит ответ за действия определенного оппонента. «Зона», напротив, дает возможность рассчитывать на подстраховку со стороны партнеров и избавление от чувства вины и ответственности. Персональная защита, кроме всего прочего, является более изнурительной для защитников, особенно если в атаке команда проповедует стремительный баскетбол, то на личную защиту сил остается немного.    </w:t>
      </w:r>
    </w:p>
    <w:p w:rsidR="009A6CA7" w:rsidRPr="00853A8F" w:rsidRDefault="009A6CA7" w:rsidP="009A6CA7">
      <w:pPr>
        <w:shd w:val="clear" w:color="auto" w:fill="FFFFFF"/>
        <w:spacing w:after="0" w:line="245" w:lineRule="atLeast"/>
        <w:jc w:val="both"/>
        <w:rPr>
          <w:rFonts w:ascii="Times New Roman" w:hAnsi="Times New Roman"/>
          <w:bCs/>
          <w:color w:val="00000A"/>
          <w:sz w:val="24"/>
          <w:szCs w:val="24"/>
          <w:lang w:eastAsia="ru-RU"/>
        </w:rPr>
      </w:pPr>
      <w:r w:rsidRPr="00853A8F">
        <w:rPr>
          <w:rFonts w:ascii="Times New Roman" w:hAnsi="Times New Roman"/>
          <w:bCs/>
          <w:color w:val="00000A"/>
          <w:sz w:val="24"/>
          <w:szCs w:val="24"/>
          <w:lang w:eastAsia="ru-RU"/>
        </w:rPr>
        <w:t>С целью минимизации недостатков одной из вышеперечисленных систем игры в защите, существует смешанный тип обороны в баскетболе. Согласно нему, некоторые игроки выстраивают зонную оборону, а некоторые лично опекают нападающих. Как правило, тренер принимает решение про использование смешанной защиты в случае адаптации к стилю игры соперника либо особенно тщательной опеки определенных  игроков команды. Примером смешанной защиты можно считать построение зонной защиты по схеме 2-2 (участвует 4 человека, которые располагаются «по квадрату») плюс  персональная опека снайпера команды.</w:t>
      </w:r>
    </w:p>
    <w:p w:rsidR="009A6CA7" w:rsidRPr="00853A8F" w:rsidRDefault="009A6CA7" w:rsidP="009A6CA7">
      <w:pPr>
        <w:shd w:val="clear" w:color="auto" w:fill="FFFFFF"/>
        <w:spacing w:after="0" w:line="245" w:lineRule="atLeast"/>
        <w:rPr>
          <w:rFonts w:ascii="Times New Roman" w:hAnsi="Times New Roman"/>
          <w:bCs/>
          <w:color w:val="00000A"/>
          <w:sz w:val="24"/>
          <w:szCs w:val="24"/>
          <w:lang w:eastAsia="ru-RU"/>
        </w:rPr>
      </w:pPr>
    </w:p>
    <w:p w:rsidR="009A6CA7" w:rsidRPr="0040340E" w:rsidRDefault="009A6CA7" w:rsidP="009A6CA7">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853A8F">
        <w:rPr>
          <w:rFonts w:ascii="Times New Roman" w:hAnsi="Times New Roman"/>
          <w:b/>
          <w:color w:val="000000"/>
          <w:sz w:val="24"/>
          <w:szCs w:val="24"/>
          <w:lang w:eastAsia="ru-RU"/>
        </w:rPr>
        <w:t xml:space="preserve"> </w:t>
      </w:r>
      <w:r w:rsidRPr="006F54DA">
        <w:rPr>
          <w:rFonts w:ascii="Times New Roman" w:hAnsi="Times New Roman"/>
          <w:b/>
          <w:color w:val="000000"/>
          <w:sz w:val="24"/>
          <w:szCs w:val="24"/>
          <w:lang w:eastAsia="ru-RU"/>
        </w:rPr>
        <w:t>«</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A6CA7" w:rsidRPr="00853A8F" w:rsidRDefault="009A6CA7" w:rsidP="009A6CA7">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lastRenderedPageBreak/>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9A6CA7" w:rsidRPr="00853A8F" w:rsidRDefault="009A6CA7" w:rsidP="009A6CA7">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p>
    <w:p w:rsidR="00B945A0" w:rsidRDefault="00B945A0" w:rsidP="00100FFC">
      <w:pPr>
        <w:spacing w:after="0" w:line="259" w:lineRule="auto"/>
        <w:jc w:val="center"/>
        <w:rPr>
          <w:rFonts w:ascii="Times New Roman" w:hAnsi="Times New Roman"/>
          <w:b/>
          <w:sz w:val="24"/>
          <w:szCs w:val="24"/>
        </w:rPr>
      </w:pPr>
    </w:p>
    <w:p w:rsidR="00B945A0" w:rsidRDefault="00B945A0" w:rsidP="00B945A0">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3</w:t>
      </w:r>
    </w:p>
    <w:p w:rsidR="00B945A0" w:rsidRPr="00853A8F" w:rsidRDefault="00B945A0" w:rsidP="00B945A0">
      <w:pPr>
        <w:keepNext/>
        <w:keepLines/>
        <w:spacing w:after="0"/>
        <w:ind w:left="10" w:right="-15" w:hanging="10"/>
        <w:jc w:val="center"/>
        <w:outlineLvl w:val="1"/>
        <w:rPr>
          <w:rFonts w:ascii="Times New Roman" w:hAnsi="Times New Roman"/>
          <w:b/>
          <w:color w:val="000000"/>
          <w:sz w:val="24"/>
          <w:szCs w:val="24"/>
          <w:lang w:eastAsia="ru-RU"/>
        </w:rPr>
      </w:pPr>
    </w:p>
    <w:p w:rsidR="00B945A0" w:rsidRDefault="00B945A0" w:rsidP="00B945A0">
      <w:pPr>
        <w:spacing w:after="0"/>
        <w:ind w:left="-5" w:hanging="10"/>
        <w:jc w:val="both"/>
        <w:rPr>
          <w:rFonts w:ascii="Times New Roman" w:hAnsi="Times New Roman"/>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Pr="00B945A0">
        <w:rPr>
          <w:rFonts w:ascii="Times New Roman" w:hAnsi="Times New Roman"/>
          <w:i/>
          <w:color w:val="000000"/>
          <w:sz w:val="24"/>
          <w:szCs w:val="24"/>
          <w:u w:val="single"/>
          <w:lang w:eastAsia="ru-RU"/>
        </w:rPr>
        <w:t xml:space="preserve">Тактика нападения, тактика защиты </w:t>
      </w:r>
    </w:p>
    <w:p w:rsidR="00B945A0" w:rsidRPr="00853A8F" w:rsidRDefault="00B945A0" w:rsidP="00B945A0">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 xml:space="preserve">своение </w:t>
      </w:r>
      <w:r>
        <w:rPr>
          <w:rFonts w:ascii="Times New Roman" w:hAnsi="Times New Roman"/>
          <w:color w:val="000000"/>
          <w:sz w:val="24"/>
          <w:szCs w:val="24"/>
          <w:u w:val="single"/>
          <w:lang w:eastAsia="ru-RU"/>
        </w:rPr>
        <w:t>правил игры и техники безопасности при игре в баскетбол.</w:t>
      </w:r>
      <w:r w:rsidRPr="00853A8F">
        <w:rPr>
          <w:rFonts w:ascii="Times New Roman" w:hAnsi="Times New Roman"/>
          <w:color w:val="000000"/>
          <w:sz w:val="24"/>
          <w:szCs w:val="24"/>
          <w:u w:val="single"/>
          <w:lang w:eastAsia="ru-RU"/>
        </w:rPr>
        <w:t>.</w:t>
      </w:r>
    </w:p>
    <w:p w:rsidR="00B945A0" w:rsidRPr="00853A8F" w:rsidRDefault="00B945A0" w:rsidP="00B945A0">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B945A0" w:rsidRPr="00853A8F" w:rsidRDefault="00B945A0" w:rsidP="00B945A0">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B945A0" w:rsidRPr="00853A8F" w:rsidRDefault="00B945A0" w:rsidP="00B945A0">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B945A0" w:rsidRPr="00853A8F" w:rsidRDefault="00B945A0" w:rsidP="00B945A0">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t>7.Порядок выполнения работы</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t>1.Выполнить разминку.</w:t>
      </w: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Специальный комплекс упражнений для тренировки рук: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1. Ведение одного-двух мячей.</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 2. Передачи двух-трех мячей у стены на время - 30-40 с.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3. Отбивание или ловля двух-трех теннисных мячей, стоя спиной к стене на расстоянии 2-3 м.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4. Передачи у стены правой руки с одновременным ведением левой рукой.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5. Жонглирование двумя-тремя теннисными мячами одной и двумя руками.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6. Два игрока, лежа на животе на расстоянии 2-3 м друг от друга, передают один-два-три мяча на время - 30-40 с. Проводится как соревнование между парами на количество передач.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7. Ведение трех мячей на время - 30 с.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8. Дриблинг у стены на вытянутых руках двумя мячами на время - 30-40 с. Проводится как соревнование на количество ударов мяча.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9. Отбивание, ловля и передача пяти-шести-семи мячей в высоком темпе на время -до30 с.</w:t>
      </w:r>
      <w:r w:rsidRPr="00E5587F">
        <w:rPr>
          <w:rFonts w:ascii="Times New Roman" w:hAnsi="Times New Roman"/>
          <w:b/>
          <w:bCs/>
          <w:color w:val="00000A"/>
          <w:sz w:val="24"/>
          <w:szCs w:val="24"/>
          <w:lang w:eastAsia="ru-RU"/>
        </w:rPr>
        <w:t xml:space="preserve"> </w:t>
      </w:r>
    </w:p>
    <w:p w:rsidR="00B945A0" w:rsidRDefault="00B945A0" w:rsidP="00B945A0">
      <w:pPr>
        <w:shd w:val="clear" w:color="auto" w:fill="FFFFFF"/>
        <w:spacing w:after="0" w:line="245" w:lineRule="atLeast"/>
        <w:ind w:left="720"/>
        <w:rPr>
          <w:rFonts w:ascii="Times New Roman" w:hAnsi="Times New Roman"/>
          <w:bCs/>
          <w:color w:val="00000A"/>
          <w:sz w:val="24"/>
          <w:szCs w:val="24"/>
          <w:lang w:eastAsia="ru-RU"/>
        </w:rPr>
      </w:pPr>
    </w:p>
    <w:p w:rsidR="00B945A0" w:rsidRPr="0040340E"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B945A0" w:rsidRPr="00853A8F"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Правила игры в баскетбол.</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В баскетбол играют две команды, в каждой из которых по пять игроков. Цель каждой команды в баскетболе - забросить в корзину соперника и помешать другой команде, овладеть мячом, и забросить его в корзину.</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Победителем в баскетболе становится команда, которая по окончании игрового времени набрала большее количество очков.</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lastRenderedPageBreak/>
        <w:t>Игровая баскетбольная площадка должна представлять собой плоскую прямоугольную твердую поверхность без каких-либо препятствий. Размеры должны быть 28 метров в длину и 15 метров ширину.</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щиты с корзиной должны быть изготовлены из соответствующего прозрачного материала или выкрашены в белый цвет. Размеры баскетбольных щитов должны быть: 1,80 м по горизонтали и 1,05 м по вертикали.</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кольца должны быть из прочной стали, внутренний диаметр 45 см. Пруток кольца должен иметь минимальный диаметр 16 мм, а максимальный 20 мм. На нижней части кольца должны быть приспособления для крепления сеток.</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Баскетбольный мяч должен иметь сферическую форму и быть оранжевого цвета с традиционным рисунком из восьми вставок и черных швов. Он должен быть накачан до такой величины воздушного давления, чтобы при падении на игровую поверхность с высоты около 1,80 м, измеренной от нижней поверхности мяча, отскакивал на высоту, измеренную до верхней поверхности мяча, не менее чем около 1,20 м и не более чем около 1,40 м. Длина окружности мяча должна быть не менее 74,9 см и не более 78 см. Вес мяча должен быть не менее 567 г и не более 650 г.</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 правилам баскетбола игра состоит из четырех периодов по десять минут с перерывами по две минуты. Продолжительность перерыва между половинами игры - пятнадцать минут. Если счет ничейный по окончании четвертого периода, игра продлевается на дополнительный период продолжительностью пять минут или на столько периодов по пять минут, сколько необходимо, чтобы нарушить равновесие в счете. Команды должны поменяться корзинами перед третьим периодом. Игра официально начинается спорным броском в центральном круге, когда мяч правильно отбит одним из спорящих.</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В баскетболе мячом играют только руками. Бежать с мячом, преднамеренно бить по нему ногой, блокировать любой частью ноги или бить по нему кулаком является нарушением. Случайное же соприкосновение или касание мяча стопой или ногой не является нарушением.</w:t>
      </w:r>
    </w:p>
    <w:p w:rsidR="00B945A0"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Если игрок случайно забрасывает мяч с площадки в свою корзину, очки записываются капитану соперников.</w:t>
      </w:r>
      <w:r w:rsidRPr="00113C49">
        <w:rPr>
          <w:rFonts w:ascii="Times New Roman" w:hAnsi="Times New Roman"/>
          <w:bCs/>
          <w:color w:val="00000A"/>
          <w:sz w:val="24"/>
          <w:szCs w:val="24"/>
          <w:lang w:eastAsia="ru-RU"/>
        </w:rPr>
        <w:br/>
        <w:t>Если игрок умышленно забрасывает мяч с площадки в свою корзину, это является нарушением и очки не засчитываются.</w:t>
      </w:r>
      <w:r w:rsidRPr="00113C49">
        <w:rPr>
          <w:rFonts w:ascii="Times New Roman" w:hAnsi="Times New Roman"/>
          <w:bCs/>
          <w:color w:val="00000A"/>
          <w:sz w:val="24"/>
          <w:szCs w:val="24"/>
          <w:lang w:eastAsia="ru-RU"/>
        </w:rPr>
        <w:br/>
        <w:t>Если игрок заставляет мяч войти в корзину снизу, это является нарушением. Поворот происходит, когда игрок держит живой мяч на площадке и шагает один или несколько раз в любом направлении одной и той же ногой, в то время как другая нога, называемая опорной, сохраняет свое место контакта с полом.</w:t>
      </w:r>
      <w:r w:rsidRPr="00113C49">
        <w:rPr>
          <w:rFonts w:ascii="Times New Roman" w:hAnsi="Times New Roman"/>
          <w:bCs/>
          <w:color w:val="00000A"/>
          <w:sz w:val="24"/>
          <w:szCs w:val="24"/>
          <w:lang w:eastAsia="ru-RU"/>
        </w:rPr>
        <w:br/>
        <w:t>Каждый раз, когда игрок получает контроль над живым мячом на площадке, попытка броска по корзине должна быть реализована его командой в течение двадцати четыре секунд.</w:t>
      </w:r>
      <w:r w:rsidRPr="00113C49">
        <w:rPr>
          <w:rFonts w:ascii="Times New Roman" w:hAnsi="Times New Roman"/>
          <w:bCs/>
          <w:color w:val="00000A"/>
          <w:sz w:val="24"/>
          <w:szCs w:val="24"/>
          <w:lang w:eastAsia="ru-RU"/>
        </w:rPr>
        <w:br/>
      </w:r>
    </w:p>
    <w:p w:rsidR="00B945A0" w:rsidRPr="0040340E" w:rsidRDefault="00B945A0" w:rsidP="00B945A0">
      <w:pPr>
        <w:shd w:val="clear" w:color="auto" w:fill="FFFFFF"/>
        <w:spacing w:after="0" w:line="245" w:lineRule="atLeast"/>
        <w:ind w:firstLine="708"/>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3</w:t>
      </w:r>
    </w:p>
    <w:p w:rsidR="00B945A0"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Техника безопасности. </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t>Баскетбол – контактная игра, где противники непосредственно соприкасаются в спортивной борьбе. Недостаточная подготовленность, равно как и недисциплинированность, могут явиться причинами травм: ушибов пальцев, повреждения суставов и др. Во избежание их следует соблюдать ряд требований.</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Правило 1.</w:t>
      </w:r>
      <w:r w:rsidRPr="00D50EDE">
        <w:rPr>
          <w:rFonts w:ascii="Times New Roman" w:hAnsi="Times New Roman"/>
          <w:bCs/>
          <w:color w:val="00000A"/>
          <w:sz w:val="24"/>
          <w:szCs w:val="24"/>
          <w:lang w:eastAsia="ru-RU"/>
        </w:rPr>
        <w:t> Не входить в зал для самостоятельных занятий с мячом без преподавателя или его разрешения.</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lastRenderedPageBreak/>
        <w:t>Правило 2</w:t>
      </w:r>
      <w:r>
        <w:rPr>
          <w:rFonts w:ascii="Times New Roman" w:hAnsi="Times New Roman"/>
          <w:bCs/>
          <w:color w:val="00000A"/>
          <w:sz w:val="24"/>
          <w:szCs w:val="24"/>
          <w:lang w:eastAsia="ru-RU"/>
        </w:rPr>
        <w:t xml:space="preserve">. </w:t>
      </w:r>
      <w:r w:rsidRPr="00D50EDE">
        <w:rPr>
          <w:rFonts w:ascii="Times New Roman" w:hAnsi="Times New Roman"/>
          <w:bCs/>
          <w:color w:val="00000A"/>
          <w:sz w:val="24"/>
          <w:szCs w:val="24"/>
          <w:lang w:eastAsia="ru-RU"/>
        </w:rPr>
        <w:t>Следует точно выполнять все требования к организации упражнений: построения, перестроения, степень единоборства и противодействия и др.</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3. </w:t>
      </w:r>
      <w:r w:rsidRPr="00D50EDE">
        <w:rPr>
          <w:rFonts w:ascii="Times New Roman" w:hAnsi="Times New Roman"/>
          <w:bCs/>
          <w:color w:val="00000A"/>
          <w:sz w:val="24"/>
          <w:szCs w:val="24"/>
          <w:lang w:eastAsia="ru-RU"/>
        </w:rPr>
        <w:t>Нельзя приступать к скоростным упражнениям с мячом без предварительной разминки, особенно после длительных перерывов в занятиях.</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4. </w:t>
      </w:r>
      <w:r w:rsidRPr="00D50EDE">
        <w:rPr>
          <w:rFonts w:ascii="Times New Roman" w:hAnsi="Times New Roman"/>
          <w:bCs/>
          <w:color w:val="00000A"/>
          <w:sz w:val="24"/>
          <w:szCs w:val="24"/>
          <w:lang w:eastAsia="ru-RU"/>
        </w:rPr>
        <w:t>Во время выполнения упражнений другими занимающимися нельзя действовать с мячом, так как он может внезапно выкатиться и попасть им под ноги.</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5. </w:t>
      </w:r>
      <w:r w:rsidRPr="00D50EDE">
        <w:rPr>
          <w:rFonts w:ascii="Times New Roman" w:hAnsi="Times New Roman"/>
          <w:bCs/>
          <w:color w:val="00000A"/>
          <w:sz w:val="24"/>
          <w:szCs w:val="24"/>
          <w:lang w:eastAsia="ru-RU"/>
        </w:rPr>
        <w:t>Во время учебной игры по свистку должны немедленно прекращаться все действия.</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6. </w:t>
      </w:r>
      <w:r w:rsidRPr="00D50EDE">
        <w:rPr>
          <w:rFonts w:ascii="Times New Roman" w:hAnsi="Times New Roman"/>
          <w:bCs/>
          <w:color w:val="00000A"/>
          <w:sz w:val="24"/>
          <w:szCs w:val="24"/>
          <w:lang w:eastAsia="ru-RU"/>
        </w:rPr>
        <w:t> Перед занятиями студенты должны снять кольца, серьги, браслеты, цепочки, туго завязать длинные волосы. Разрешается заниматься только в кедах, которые позволяют правильно выполнять приемы с резкими переходами от одной скорости к другой и обеспечивают безопасность.</w:t>
      </w:r>
    </w:p>
    <w:p w:rsidR="00B945A0" w:rsidRPr="00853A8F" w:rsidRDefault="00B945A0" w:rsidP="00B945A0">
      <w:pPr>
        <w:shd w:val="clear" w:color="auto" w:fill="FFFFFF"/>
        <w:spacing w:after="0" w:line="245" w:lineRule="atLeast"/>
        <w:ind w:left="720"/>
        <w:rPr>
          <w:rFonts w:ascii="Times New Roman" w:hAnsi="Times New Roman"/>
          <w:b/>
          <w:bCs/>
          <w:color w:val="00000A"/>
          <w:sz w:val="24"/>
          <w:szCs w:val="24"/>
          <w:lang w:eastAsia="ru-RU"/>
        </w:rPr>
      </w:pP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Pr>
          <w:rFonts w:ascii="Times New Roman" w:hAnsi="Times New Roman"/>
          <w:b/>
          <w:color w:val="000000"/>
          <w:sz w:val="24"/>
          <w:szCs w:val="24"/>
          <w:lang w:eastAsia="ru-RU"/>
        </w:rPr>
        <w:t>8.Критерии оценки</w:t>
      </w:r>
      <w:r w:rsidRPr="00853A8F">
        <w:rPr>
          <w:rFonts w:ascii="Times New Roman" w:hAnsi="Times New Roman"/>
          <w:i/>
          <w:color w:val="000000"/>
          <w:sz w:val="24"/>
          <w:szCs w:val="24"/>
          <w:lang w:eastAsia="ru-RU"/>
        </w:rPr>
        <w:t xml:space="preserve">. </w:t>
      </w:r>
      <w:r w:rsidRPr="006F54DA">
        <w:rPr>
          <w:rFonts w:ascii="Times New Roman" w:hAnsi="Times New Roman"/>
          <w:i/>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B945A0" w:rsidRPr="00853A8F" w:rsidRDefault="00B945A0" w:rsidP="00B945A0">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p>
    <w:p w:rsidR="00B945A0" w:rsidRDefault="00B945A0" w:rsidP="00B945A0"/>
    <w:p w:rsidR="00B945A0" w:rsidRDefault="00B945A0" w:rsidP="00B945A0">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4</w:t>
      </w:r>
    </w:p>
    <w:p w:rsidR="00B945A0" w:rsidRPr="00853A8F" w:rsidRDefault="00B945A0" w:rsidP="00B945A0">
      <w:pPr>
        <w:keepNext/>
        <w:keepLines/>
        <w:spacing w:after="0"/>
        <w:ind w:left="10" w:right="-15" w:hanging="10"/>
        <w:jc w:val="center"/>
        <w:outlineLvl w:val="1"/>
        <w:rPr>
          <w:rFonts w:ascii="Times New Roman" w:hAnsi="Times New Roman"/>
          <w:b/>
          <w:color w:val="000000"/>
          <w:sz w:val="24"/>
          <w:szCs w:val="24"/>
          <w:lang w:eastAsia="ru-RU"/>
        </w:rPr>
      </w:pPr>
    </w:p>
    <w:p w:rsidR="00B945A0" w:rsidRDefault="00B945A0" w:rsidP="00B945A0">
      <w:pPr>
        <w:spacing w:after="0"/>
        <w:ind w:left="-5" w:hanging="10"/>
        <w:jc w:val="both"/>
        <w:rPr>
          <w:rFonts w:ascii="Times New Roman" w:hAnsi="Times New Roman"/>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Pr="00C73CC9">
        <w:rPr>
          <w:rFonts w:ascii="Times New Roman" w:hAnsi="Times New Roman"/>
          <w:i/>
          <w:color w:val="000000"/>
          <w:sz w:val="24"/>
          <w:szCs w:val="24"/>
          <w:u w:val="single"/>
          <w:lang w:eastAsia="ru-RU"/>
        </w:rPr>
        <w:t>Правила игры. Техника безопасности игры</w:t>
      </w:r>
    </w:p>
    <w:p w:rsidR="00B945A0" w:rsidRPr="00853A8F" w:rsidRDefault="00B945A0" w:rsidP="00B945A0">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b/>
          <w:color w:val="000000"/>
          <w:sz w:val="24"/>
          <w:szCs w:val="24"/>
          <w:lang w:eastAsia="ru-RU"/>
        </w:rPr>
        <w:t xml:space="preserve">2.Учебные цели: </w:t>
      </w:r>
      <w:r w:rsidR="00A87FD9">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 xml:space="preserve">своение </w:t>
      </w:r>
      <w:r>
        <w:rPr>
          <w:rFonts w:ascii="Times New Roman" w:hAnsi="Times New Roman"/>
          <w:color w:val="000000"/>
          <w:sz w:val="24"/>
          <w:szCs w:val="24"/>
          <w:u w:val="single"/>
          <w:lang w:eastAsia="ru-RU"/>
        </w:rPr>
        <w:t>правил игры и техники безопасности при игре в баскетбол.</w:t>
      </w:r>
      <w:r w:rsidRPr="00853A8F">
        <w:rPr>
          <w:rFonts w:ascii="Times New Roman" w:hAnsi="Times New Roman"/>
          <w:color w:val="000000"/>
          <w:sz w:val="24"/>
          <w:szCs w:val="24"/>
          <w:u w:val="single"/>
          <w:lang w:eastAsia="ru-RU"/>
        </w:rPr>
        <w:t>.</w:t>
      </w:r>
    </w:p>
    <w:p w:rsidR="00B945A0" w:rsidRPr="00853A8F" w:rsidRDefault="00B945A0" w:rsidP="00B945A0">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B945A0" w:rsidRPr="00853A8F" w:rsidRDefault="00B945A0" w:rsidP="00B945A0">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B945A0" w:rsidRPr="00853A8F" w:rsidRDefault="00B945A0" w:rsidP="00B945A0">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B945A0" w:rsidRPr="00853A8F" w:rsidRDefault="00B945A0" w:rsidP="00B945A0">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t>7.Порядок выполнения работы</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t>1.Выполнить разминку.</w:t>
      </w: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B945A0" w:rsidRPr="00853A8F" w:rsidRDefault="00B945A0" w:rsidP="00B945A0">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Специальный комплекс упражнений для тренировки рук: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1. Ведение одного-двух мячей.</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 2. Передачи двух-трех мячей у стены на время - 30-40 с.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3. Отбивание или ловля двух-трех теннисных мячей, стоя спиной к стене на расстоянии 2-3 м.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4. Передачи у стены правой руки с одновременным ведением левой рукой.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5. Жонглирование двумя-тремя теннисными мячами одной и двумя руками.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lastRenderedPageBreak/>
        <w:t xml:space="preserve">6. Два игрока, лежа на животе на расстоянии 2-3 м друг от друга, передают один-два-три мяча на время - 30-40 с. Проводится как соревнование между парами на количество передач.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7. Ведение трех мячей на время - 30 с.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8. Дриблинг у стены на вытянутых руках двумя мячами на время - 30-40 с. Проводится как соревнование на количество ударов мяча. </w:t>
      </w:r>
    </w:p>
    <w:p w:rsidR="00B945A0" w:rsidRDefault="00B945A0" w:rsidP="00B945A0">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9. Отбивание, ловля и передача пяти-шести-семи мячей в высоком темпе на время -до30 с.</w:t>
      </w:r>
      <w:r w:rsidRPr="00E5587F">
        <w:rPr>
          <w:rFonts w:ascii="Times New Roman" w:hAnsi="Times New Roman"/>
          <w:b/>
          <w:bCs/>
          <w:color w:val="00000A"/>
          <w:sz w:val="24"/>
          <w:szCs w:val="24"/>
          <w:lang w:eastAsia="ru-RU"/>
        </w:rPr>
        <w:t xml:space="preserve"> </w:t>
      </w:r>
    </w:p>
    <w:p w:rsidR="00B945A0" w:rsidRDefault="00B945A0" w:rsidP="00B945A0">
      <w:pPr>
        <w:shd w:val="clear" w:color="auto" w:fill="FFFFFF"/>
        <w:spacing w:after="0" w:line="245" w:lineRule="atLeast"/>
        <w:ind w:left="720"/>
        <w:rPr>
          <w:rFonts w:ascii="Times New Roman" w:hAnsi="Times New Roman"/>
          <w:bCs/>
          <w:color w:val="00000A"/>
          <w:sz w:val="24"/>
          <w:szCs w:val="24"/>
          <w:lang w:eastAsia="ru-RU"/>
        </w:rPr>
      </w:pPr>
    </w:p>
    <w:p w:rsidR="00B945A0" w:rsidRPr="0040340E"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B945A0" w:rsidRPr="00853A8F"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Правила игры в баскетбол.</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В баскетбол играют две команды, в каждой из которых по пять игроков. Цель каждой команды в баскетболе - забросить в корзину соперника и помешать другой команде, овладеть мячом, и забросить его в корзину.</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Победителем в баскетболе становится команда, которая по окончании игрового времени набрала большее количество очков.</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Игровая баскетбольная площадка должна представлять собой плоскую прямоугольную твердую поверхность без каких-либо препятствий. Размеры должны быть 28 метров в длину и 15 метров ширину.</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щиты с корзиной должны быть изготовлены из соответствующего прозрачного материала или выкрашены в белый цвет. Размеры баскетбольных щитов должны быть: 1,80 м по горизонтали и 1,05 м по вертикали.</w:t>
      </w:r>
    </w:p>
    <w:p w:rsidR="00B945A0" w:rsidRPr="00113C49"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кольца должны быть из прочной стали, внутренний диаметр 45 см. Пруток кольца должен иметь минимальный диаметр 16 мм, а максимальный 20 мм. На нижней части кольца должны быть приспособления для крепления сеток.</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Баскетбольный мяч должен иметь сферическую форму и быть оранжевого цвета с традиционным рисунком из восьми вставок и черных швов. Он должен быть накачан до такой величины воздушного давления, чтобы при падении на игровую поверхность с высоты около 1,80 м, измеренной от нижней поверхности мяча, отскакивал на высоту, измеренную до верхней поверхности мяча, не менее чем около 1,20 м и не более чем около 1,40 м. Длина окружности мяча должна быть не менее 74,9 см и не более 78 см. Вес мяча должен быть не менее 567 г и не более 650 г.</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 правилам баскетбола игра состоит из четырех периодов по десять минут с перерывами по две минуты. Продолжительность перерыва между половинами игры - пятнадцать минут. Если счет ничейный по окончании четвертого периода, игра продлевается на дополнительный период продолжительностью пять минут или на столько периодов по пять минут, сколько необходимо, чтобы нарушить равновесие в счете. Команды должны поменяться корзинами перед третьим периодом. Игра официально начинается спорным броском в центральном круге, когда мяч правильно отбит одним из спорящих.</w:t>
      </w:r>
    </w:p>
    <w:p w:rsidR="00B945A0" w:rsidRPr="00113C49" w:rsidRDefault="00B945A0" w:rsidP="00B945A0">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В баскетболе мячом играют только руками. Бежать с мячом, преднамеренно бить по нему ногой, блокировать любой частью ноги или бить по нему кулаком является нарушением. Случайное же соприкосновение или касание мяча стопой или ногой не является нарушением.</w:t>
      </w:r>
    </w:p>
    <w:p w:rsidR="00B945A0" w:rsidRDefault="00B945A0" w:rsidP="00B945A0">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Если игрок случайно забрасывает мяч с площадки в свою корзину, очки записываются капитану соперников.</w:t>
      </w:r>
      <w:r w:rsidRPr="00113C49">
        <w:rPr>
          <w:rFonts w:ascii="Times New Roman" w:hAnsi="Times New Roman"/>
          <w:bCs/>
          <w:color w:val="00000A"/>
          <w:sz w:val="24"/>
          <w:szCs w:val="24"/>
          <w:lang w:eastAsia="ru-RU"/>
        </w:rPr>
        <w:br/>
        <w:t>Если игрок умышленно забрасывает мяч с площадки в свою корзину, это является нарушением и очки не засчитываются.</w:t>
      </w:r>
      <w:r w:rsidRPr="00113C49">
        <w:rPr>
          <w:rFonts w:ascii="Times New Roman" w:hAnsi="Times New Roman"/>
          <w:bCs/>
          <w:color w:val="00000A"/>
          <w:sz w:val="24"/>
          <w:szCs w:val="24"/>
          <w:lang w:eastAsia="ru-RU"/>
        </w:rPr>
        <w:br/>
        <w:t xml:space="preserve">Если игрок заставляет мяч войти в корзину снизу, это является нарушением. Поворот происходит, когда игрок держит живой мяч на площадке и шагает один или несколько раз </w:t>
      </w:r>
      <w:r w:rsidRPr="00113C49">
        <w:rPr>
          <w:rFonts w:ascii="Times New Roman" w:hAnsi="Times New Roman"/>
          <w:bCs/>
          <w:color w:val="00000A"/>
          <w:sz w:val="24"/>
          <w:szCs w:val="24"/>
          <w:lang w:eastAsia="ru-RU"/>
        </w:rPr>
        <w:lastRenderedPageBreak/>
        <w:t>в любом направлении одной и той же ногой, в то время как другая нога, называемая опорной, сохраняет свое место контакта с полом.</w:t>
      </w:r>
      <w:r w:rsidRPr="00113C49">
        <w:rPr>
          <w:rFonts w:ascii="Times New Roman" w:hAnsi="Times New Roman"/>
          <w:bCs/>
          <w:color w:val="00000A"/>
          <w:sz w:val="24"/>
          <w:szCs w:val="24"/>
          <w:lang w:eastAsia="ru-RU"/>
        </w:rPr>
        <w:br/>
        <w:t>Каждый раз, когда игрок получает контроль над живым мячом на площадке, попытка броска по корзине должна быть реализована его командой в течение двадцати четыре секунд.</w:t>
      </w:r>
      <w:r w:rsidRPr="00113C49">
        <w:rPr>
          <w:rFonts w:ascii="Times New Roman" w:hAnsi="Times New Roman"/>
          <w:bCs/>
          <w:color w:val="00000A"/>
          <w:sz w:val="24"/>
          <w:szCs w:val="24"/>
          <w:lang w:eastAsia="ru-RU"/>
        </w:rPr>
        <w:br/>
      </w:r>
    </w:p>
    <w:p w:rsidR="00B945A0" w:rsidRPr="0040340E" w:rsidRDefault="00B945A0" w:rsidP="00B945A0">
      <w:pPr>
        <w:shd w:val="clear" w:color="auto" w:fill="FFFFFF"/>
        <w:spacing w:after="0" w:line="245" w:lineRule="atLeast"/>
        <w:ind w:firstLine="708"/>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3</w:t>
      </w:r>
    </w:p>
    <w:p w:rsidR="00B945A0" w:rsidRDefault="00B945A0" w:rsidP="00B945A0">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Техника безопасности. </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t>Баскетбол – контактная игра, где противники непосредственно соприкасаются в спортивной борьбе. Недостаточная подготовленность, равно как и недисциплинированность, могут явиться причинами травм: ушибов пальцев, повреждения суставов и др. Во избежание их следует соблюдать ряд требований.</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Правило 1.</w:t>
      </w:r>
      <w:r w:rsidRPr="00D50EDE">
        <w:rPr>
          <w:rFonts w:ascii="Times New Roman" w:hAnsi="Times New Roman"/>
          <w:bCs/>
          <w:color w:val="00000A"/>
          <w:sz w:val="24"/>
          <w:szCs w:val="24"/>
          <w:lang w:eastAsia="ru-RU"/>
        </w:rPr>
        <w:t> Не входить в зал для самостоятельных занятий с мячом без преподавателя или его разрешения.</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t>Правило 2</w:t>
      </w:r>
      <w:r>
        <w:rPr>
          <w:rFonts w:ascii="Times New Roman" w:hAnsi="Times New Roman"/>
          <w:bCs/>
          <w:color w:val="00000A"/>
          <w:sz w:val="24"/>
          <w:szCs w:val="24"/>
          <w:lang w:eastAsia="ru-RU"/>
        </w:rPr>
        <w:t xml:space="preserve">. </w:t>
      </w:r>
      <w:r w:rsidRPr="00D50EDE">
        <w:rPr>
          <w:rFonts w:ascii="Times New Roman" w:hAnsi="Times New Roman"/>
          <w:bCs/>
          <w:color w:val="00000A"/>
          <w:sz w:val="24"/>
          <w:szCs w:val="24"/>
          <w:lang w:eastAsia="ru-RU"/>
        </w:rPr>
        <w:t>Следует точно выполнять все требования к организации упражнений: построения, перестроения, степень единоборства и противодействия и др.</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3. </w:t>
      </w:r>
      <w:r w:rsidRPr="00D50EDE">
        <w:rPr>
          <w:rFonts w:ascii="Times New Roman" w:hAnsi="Times New Roman"/>
          <w:bCs/>
          <w:color w:val="00000A"/>
          <w:sz w:val="24"/>
          <w:szCs w:val="24"/>
          <w:lang w:eastAsia="ru-RU"/>
        </w:rPr>
        <w:t>Нельзя приступать к скоростным упражнениям с мячом без предварительной разминки, особенно после длительных перерывов в занятиях.</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4. </w:t>
      </w:r>
      <w:r w:rsidRPr="00D50EDE">
        <w:rPr>
          <w:rFonts w:ascii="Times New Roman" w:hAnsi="Times New Roman"/>
          <w:bCs/>
          <w:color w:val="00000A"/>
          <w:sz w:val="24"/>
          <w:szCs w:val="24"/>
          <w:lang w:eastAsia="ru-RU"/>
        </w:rPr>
        <w:t>Во время выполнения упражнений другими занимающимися нельзя действовать с мячом, так как он может внезапно выкатиться и попасть им под ноги.</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5. </w:t>
      </w:r>
      <w:r w:rsidRPr="00D50EDE">
        <w:rPr>
          <w:rFonts w:ascii="Times New Roman" w:hAnsi="Times New Roman"/>
          <w:bCs/>
          <w:color w:val="00000A"/>
          <w:sz w:val="24"/>
          <w:szCs w:val="24"/>
          <w:lang w:eastAsia="ru-RU"/>
        </w:rPr>
        <w:t>Во время учебной игры по свистку должны немедленно прекращаться все действия.</w:t>
      </w:r>
    </w:p>
    <w:p w:rsidR="00B945A0" w:rsidRPr="00D50EDE" w:rsidRDefault="00B945A0" w:rsidP="00B945A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6. </w:t>
      </w:r>
      <w:r w:rsidRPr="00D50EDE">
        <w:rPr>
          <w:rFonts w:ascii="Times New Roman" w:hAnsi="Times New Roman"/>
          <w:bCs/>
          <w:color w:val="00000A"/>
          <w:sz w:val="24"/>
          <w:szCs w:val="24"/>
          <w:lang w:eastAsia="ru-RU"/>
        </w:rPr>
        <w:t> Перед занятиями студенты должны снять кольца, серьги, браслеты, цепочки, туго завязать длинные волосы. Разрешается заниматься только в кедах, которые позволяют правильно выполнять приемы с резкими переходами от одной скорости к другой и обеспечивают безопасность.</w:t>
      </w:r>
    </w:p>
    <w:p w:rsidR="00B945A0" w:rsidRPr="00853A8F" w:rsidRDefault="00B945A0" w:rsidP="00B945A0">
      <w:pPr>
        <w:shd w:val="clear" w:color="auto" w:fill="FFFFFF"/>
        <w:spacing w:after="0" w:line="245" w:lineRule="atLeast"/>
        <w:ind w:left="720"/>
        <w:rPr>
          <w:rFonts w:ascii="Times New Roman" w:hAnsi="Times New Roman"/>
          <w:b/>
          <w:bCs/>
          <w:color w:val="00000A"/>
          <w:sz w:val="24"/>
          <w:szCs w:val="24"/>
          <w:lang w:eastAsia="ru-RU"/>
        </w:rPr>
      </w:pPr>
    </w:p>
    <w:p w:rsidR="00B945A0" w:rsidRPr="00853A8F" w:rsidRDefault="00B945A0" w:rsidP="00B945A0">
      <w:pPr>
        <w:shd w:val="clear" w:color="auto" w:fill="FFFFFF"/>
        <w:spacing w:after="0" w:line="245" w:lineRule="atLeast"/>
        <w:rPr>
          <w:rFonts w:ascii="Arial" w:hAnsi="Arial" w:cs="Arial"/>
          <w:color w:val="000000"/>
          <w:sz w:val="21"/>
          <w:szCs w:val="21"/>
          <w:lang w:eastAsia="ru-RU"/>
        </w:rPr>
      </w:pPr>
      <w:r>
        <w:rPr>
          <w:rFonts w:ascii="Times New Roman" w:hAnsi="Times New Roman"/>
          <w:b/>
          <w:color w:val="000000"/>
          <w:sz w:val="24"/>
          <w:szCs w:val="24"/>
          <w:lang w:eastAsia="ru-RU"/>
        </w:rPr>
        <w:t>8.Критерии оценки</w:t>
      </w:r>
      <w:r w:rsidRPr="00853A8F">
        <w:rPr>
          <w:rFonts w:ascii="Times New Roman" w:hAnsi="Times New Roman"/>
          <w:i/>
          <w:color w:val="000000"/>
          <w:sz w:val="24"/>
          <w:szCs w:val="24"/>
          <w:lang w:eastAsia="ru-RU"/>
        </w:rPr>
        <w:t xml:space="preserve">. </w:t>
      </w:r>
      <w:r w:rsidRPr="006F54DA">
        <w:rPr>
          <w:rFonts w:ascii="Times New Roman" w:hAnsi="Times New Roman"/>
          <w:i/>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B945A0" w:rsidRPr="00853A8F" w:rsidRDefault="00B945A0" w:rsidP="00B945A0">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B945A0" w:rsidRPr="00853A8F" w:rsidRDefault="00B945A0" w:rsidP="00B945A0">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p>
    <w:p w:rsidR="00B945A0" w:rsidRDefault="00B945A0" w:rsidP="00B945A0"/>
    <w:p w:rsidR="00D04168" w:rsidRDefault="00D04168" w:rsidP="00681DD8">
      <w:pPr>
        <w:keepNext/>
        <w:keepLines/>
        <w:spacing w:after="0"/>
        <w:ind w:left="10" w:right="-15" w:hanging="10"/>
        <w:jc w:val="center"/>
        <w:outlineLvl w:val="1"/>
        <w:rPr>
          <w:rFonts w:ascii="Times New Roman" w:hAnsi="Times New Roman"/>
          <w:b/>
          <w:color w:val="000000"/>
          <w:sz w:val="24"/>
          <w:szCs w:val="24"/>
          <w:lang w:eastAsia="ru-RU"/>
        </w:rPr>
      </w:pPr>
      <w:r w:rsidRPr="00681DD8">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5</w:t>
      </w:r>
    </w:p>
    <w:p w:rsidR="00D04168" w:rsidRPr="00681DD8" w:rsidRDefault="00D04168" w:rsidP="00681DD8">
      <w:pPr>
        <w:keepNext/>
        <w:keepLines/>
        <w:spacing w:after="0"/>
        <w:ind w:left="10" w:right="-15" w:hanging="10"/>
        <w:jc w:val="center"/>
        <w:outlineLvl w:val="1"/>
        <w:rPr>
          <w:rFonts w:ascii="Times New Roman" w:hAnsi="Times New Roman"/>
          <w:b/>
          <w:color w:val="000000"/>
          <w:sz w:val="24"/>
          <w:szCs w:val="24"/>
          <w:lang w:eastAsia="ru-RU"/>
        </w:rPr>
      </w:pPr>
    </w:p>
    <w:p w:rsidR="00D04168" w:rsidRPr="00681DD8" w:rsidRDefault="00D04168" w:rsidP="00681DD8">
      <w:pPr>
        <w:spacing w:after="0"/>
        <w:ind w:left="-5" w:hanging="10"/>
        <w:jc w:val="both"/>
        <w:rPr>
          <w:rFonts w:ascii="Times New Roman" w:hAnsi="Times New Roman"/>
          <w:b/>
          <w:i/>
          <w:color w:val="000000"/>
          <w:sz w:val="24"/>
          <w:szCs w:val="24"/>
          <w:u w:val="single"/>
          <w:lang w:eastAsia="ru-RU"/>
        </w:rPr>
      </w:pPr>
      <w:r w:rsidRPr="00681DD8">
        <w:rPr>
          <w:rFonts w:ascii="Times New Roman" w:hAnsi="Times New Roman"/>
          <w:color w:val="000000"/>
          <w:sz w:val="24"/>
          <w:szCs w:val="24"/>
          <w:lang w:eastAsia="ru-RU"/>
        </w:rPr>
        <w:t>1.</w:t>
      </w:r>
      <w:r w:rsidRPr="00681DD8">
        <w:rPr>
          <w:rFonts w:ascii="Times New Roman" w:hAnsi="Times New Roman"/>
          <w:b/>
          <w:color w:val="000000"/>
          <w:sz w:val="24"/>
          <w:szCs w:val="24"/>
          <w:lang w:eastAsia="ru-RU"/>
        </w:rPr>
        <w:t xml:space="preserve">Название темы </w:t>
      </w:r>
      <w:r w:rsidRPr="00681DD8">
        <w:rPr>
          <w:rFonts w:ascii="Times New Roman" w:hAnsi="Times New Roman"/>
          <w:i/>
          <w:color w:val="000000"/>
          <w:sz w:val="24"/>
          <w:szCs w:val="24"/>
          <w:u w:val="single"/>
          <w:lang w:eastAsia="ru-RU"/>
        </w:rPr>
        <w:t>Игра по упрощенным правилам волейбола</w:t>
      </w:r>
      <w:r w:rsidRPr="00681DD8">
        <w:rPr>
          <w:rFonts w:ascii="Times New Roman" w:hAnsi="Times New Roman"/>
          <w:b/>
          <w:i/>
          <w:color w:val="000000"/>
          <w:sz w:val="24"/>
          <w:szCs w:val="24"/>
          <w:u w:val="single"/>
          <w:lang w:eastAsia="ru-RU"/>
        </w:rPr>
        <w:t>.</w:t>
      </w:r>
    </w:p>
    <w:p w:rsidR="00D04168" w:rsidRPr="00681DD8" w:rsidRDefault="00D04168" w:rsidP="00681DD8">
      <w:pPr>
        <w:spacing w:after="0"/>
        <w:ind w:left="-5" w:hanging="10"/>
        <w:jc w:val="both"/>
        <w:rPr>
          <w:rFonts w:ascii="Times New Roman" w:hAnsi="Times New Roman"/>
          <w:b/>
          <w:i/>
          <w:color w:val="000000"/>
          <w:sz w:val="24"/>
          <w:szCs w:val="24"/>
          <w:u w:val="single"/>
          <w:lang w:eastAsia="ru-RU"/>
        </w:rPr>
      </w:pPr>
      <w:r w:rsidRPr="00681DD8">
        <w:rPr>
          <w:rFonts w:ascii="Times New Roman" w:hAnsi="Times New Roman"/>
          <w:b/>
          <w:color w:val="000000"/>
          <w:sz w:val="24"/>
          <w:szCs w:val="24"/>
          <w:lang w:eastAsia="ru-RU"/>
        </w:rPr>
        <w:t xml:space="preserve">2.Учебные цели: </w:t>
      </w:r>
      <w:r w:rsidR="00671C18">
        <w:rPr>
          <w:rFonts w:ascii="Times New Roman" w:hAnsi="Times New Roman"/>
          <w:color w:val="000000"/>
          <w:sz w:val="24"/>
          <w:szCs w:val="24"/>
          <w:u w:val="single"/>
          <w:lang w:eastAsia="ru-RU"/>
        </w:rPr>
        <w:t>У</w:t>
      </w:r>
      <w:r>
        <w:rPr>
          <w:rFonts w:ascii="Times New Roman" w:hAnsi="Times New Roman"/>
          <w:color w:val="000000"/>
          <w:sz w:val="24"/>
          <w:szCs w:val="24"/>
          <w:u w:val="single"/>
          <w:lang w:eastAsia="ru-RU"/>
        </w:rPr>
        <w:t>о</w:t>
      </w:r>
      <w:r w:rsidRPr="00681DD8">
        <w:rPr>
          <w:rFonts w:ascii="Times New Roman" w:hAnsi="Times New Roman"/>
          <w:color w:val="000000"/>
          <w:sz w:val="24"/>
          <w:szCs w:val="24"/>
          <w:u w:val="single"/>
          <w:lang w:eastAsia="ru-RU"/>
        </w:rPr>
        <w:t>вершенствовать технику игры в волейбол, осуществлять правила самоконтроля во время выполнения физических упражнений.</w:t>
      </w:r>
    </w:p>
    <w:p w:rsidR="00D04168" w:rsidRPr="00681DD8" w:rsidRDefault="00D04168" w:rsidP="00681DD8">
      <w:pPr>
        <w:spacing w:after="0"/>
        <w:ind w:left="-5" w:hanging="10"/>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3. Продолжительность занятия: </w:t>
      </w:r>
      <w:r w:rsidRPr="00681DD8">
        <w:rPr>
          <w:rFonts w:ascii="Times New Roman" w:hAnsi="Times New Roman"/>
          <w:color w:val="000000"/>
          <w:sz w:val="24"/>
          <w:szCs w:val="24"/>
          <w:u w:val="single"/>
          <w:lang w:eastAsia="ru-RU"/>
        </w:rPr>
        <w:t>2 часа</w:t>
      </w:r>
      <w:r w:rsidRPr="00681DD8">
        <w:rPr>
          <w:rFonts w:ascii="Times New Roman" w:hAnsi="Times New Roman"/>
          <w:color w:val="000000"/>
          <w:sz w:val="24"/>
          <w:szCs w:val="24"/>
          <w:lang w:eastAsia="ru-RU"/>
        </w:rPr>
        <w:t xml:space="preserve">. </w:t>
      </w:r>
    </w:p>
    <w:p w:rsidR="00D04168" w:rsidRPr="00681DD8" w:rsidRDefault="00D04168" w:rsidP="00681DD8">
      <w:pPr>
        <w:spacing w:after="0" w:line="272" w:lineRule="auto"/>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волейбольный</w:t>
      </w:r>
      <w:r w:rsidRPr="00681DD8">
        <w:rPr>
          <w:rFonts w:ascii="Times New Roman" w:hAnsi="Times New Roman"/>
          <w:color w:val="000000"/>
          <w:sz w:val="24"/>
          <w:szCs w:val="24"/>
          <w:u w:val="single"/>
          <w:lang w:eastAsia="ru-RU"/>
        </w:rPr>
        <w:t xml:space="preserve"> мяч.</w:t>
      </w:r>
    </w:p>
    <w:p w:rsidR="00D04168" w:rsidRPr="00681DD8" w:rsidRDefault="00D04168" w:rsidP="00681DD8">
      <w:pPr>
        <w:spacing w:after="0" w:line="272" w:lineRule="auto"/>
        <w:jc w:val="both"/>
        <w:rPr>
          <w:rFonts w:ascii="Times New Roman" w:hAnsi="Times New Roman"/>
          <w:color w:val="000000"/>
          <w:sz w:val="24"/>
          <w:szCs w:val="24"/>
          <w:u w:val="single"/>
          <w:lang w:eastAsia="ru-RU"/>
        </w:rPr>
      </w:pPr>
      <w:r w:rsidRPr="00681DD8">
        <w:rPr>
          <w:rFonts w:ascii="Times New Roman" w:hAnsi="Times New Roman"/>
          <w:b/>
          <w:color w:val="000000"/>
          <w:sz w:val="24"/>
          <w:szCs w:val="24"/>
          <w:lang w:eastAsia="ru-RU"/>
        </w:rPr>
        <w:t xml:space="preserve">5. Литература, информационное обеспечение  </w:t>
      </w:r>
      <w:r w:rsidRPr="00681DD8">
        <w:rPr>
          <w:rFonts w:ascii="Times New Roman" w:hAnsi="Times New Roman"/>
          <w:color w:val="000000"/>
          <w:sz w:val="24"/>
          <w:szCs w:val="24"/>
          <w:u w:val="single"/>
          <w:lang w:eastAsia="ru-RU"/>
        </w:rPr>
        <w:t>Погадаев Г. И. Физическая культура</w:t>
      </w:r>
    </w:p>
    <w:p w:rsidR="00D04168" w:rsidRPr="00681DD8" w:rsidRDefault="00D04168" w:rsidP="00681DD8">
      <w:pPr>
        <w:spacing w:after="0" w:line="272" w:lineRule="auto"/>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6.Методические рекомендации по выполнению работы</w:t>
      </w:r>
      <w:r w:rsidRPr="00681DD8">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681DD8" w:rsidRDefault="00D04168" w:rsidP="00681DD8">
      <w:pPr>
        <w:spacing w:after="0" w:line="272" w:lineRule="auto"/>
        <w:ind w:left="773" w:right="5300" w:hanging="788"/>
        <w:rPr>
          <w:rFonts w:ascii="Times New Roman" w:hAnsi="Times New Roman"/>
          <w:color w:val="000000"/>
          <w:sz w:val="24"/>
          <w:szCs w:val="24"/>
          <w:lang w:eastAsia="ru-RU"/>
        </w:rPr>
      </w:pPr>
      <w:r w:rsidRPr="00681DD8">
        <w:rPr>
          <w:rFonts w:ascii="Times New Roman" w:hAnsi="Times New Roman"/>
          <w:b/>
          <w:color w:val="000000"/>
          <w:sz w:val="24"/>
          <w:szCs w:val="24"/>
          <w:lang w:eastAsia="ru-RU"/>
        </w:rPr>
        <w:t>7.Порядок выполнения работы</w:t>
      </w:r>
      <w:r w:rsidRPr="00681DD8">
        <w:rPr>
          <w:rFonts w:ascii="Times New Roman" w:hAnsi="Times New Roman"/>
          <w:color w:val="000000"/>
          <w:sz w:val="24"/>
          <w:szCs w:val="24"/>
          <w:lang w:eastAsia="ru-RU"/>
        </w:rPr>
        <w:t xml:space="preserve">: </w:t>
      </w:r>
    </w:p>
    <w:p w:rsidR="00D04168" w:rsidRPr="00681DD8" w:rsidRDefault="00D04168" w:rsidP="00681DD8">
      <w:pPr>
        <w:spacing w:after="0" w:line="272" w:lineRule="auto"/>
        <w:ind w:left="773" w:right="5300" w:hanging="788"/>
        <w:rPr>
          <w:rFonts w:ascii="Times New Roman" w:hAnsi="Times New Roman"/>
          <w:color w:val="000000"/>
          <w:sz w:val="24"/>
          <w:szCs w:val="24"/>
          <w:lang w:eastAsia="ru-RU"/>
        </w:rPr>
      </w:pPr>
      <w:r w:rsidRPr="00681DD8">
        <w:rPr>
          <w:rFonts w:ascii="Times New Roman" w:hAnsi="Times New Roman"/>
          <w:color w:val="000000"/>
          <w:sz w:val="24"/>
          <w:szCs w:val="24"/>
          <w:lang w:eastAsia="ru-RU"/>
        </w:rPr>
        <w:t xml:space="preserve">Задание 1.  </w:t>
      </w:r>
    </w:p>
    <w:p w:rsidR="00D04168" w:rsidRPr="00681DD8" w:rsidRDefault="00D04168" w:rsidP="0044515E">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bCs/>
          <w:i/>
          <w:iCs/>
          <w:color w:val="000000"/>
          <w:sz w:val="24"/>
          <w:szCs w:val="24"/>
          <w:u w:val="single"/>
          <w:lang w:eastAsia="ru-RU"/>
        </w:rPr>
        <w:t>1.Выполнить разминку.</w:t>
      </w:r>
    </w:p>
    <w:p w:rsidR="00D04168" w:rsidRPr="00681DD8" w:rsidRDefault="00D04168" w:rsidP="0044515E">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bCs/>
          <w:color w:val="000000"/>
          <w:sz w:val="24"/>
          <w:szCs w:val="24"/>
          <w:lang w:eastAsia="ru-RU"/>
        </w:rPr>
        <w:lastRenderedPageBreak/>
        <w:t>ОРУ.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Ходьба</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Ходьба с заданием – на внешнем своде стопы</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Бег</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Ходьба</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Перестроение в колонну по два поворотом налево</w:t>
      </w:r>
    </w:p>
    <w:p w:rsidR="00D0416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b/>
          <w:bCs/>
          <w:color w:val="00000A"/>
          <w:sz w:val="24"/>
          <w:szCs w:val="24"/>
          <w:lang w:eastAsia="ru-RU"/>
        </w:rPr>
        <w:t>ОРУ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в парах</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И.п. - стоя лицом друг к другу взяться за руки</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 руки вверх подняться на носки</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3-4-и.п.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2. И.п. – стоя лицом друг к другу, руки в стороны, кисти соединены</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 первый партнер поднимает руки вверх , второй – противодействует ему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5-8-первый опускает руки вниз, второй – противодействует ему.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 И.п. – стоя спиной друг к другу, руки сверху соединены.</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1,2,3-наклоны направо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4-и.п.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5,6,7-наклоны налево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8-и.п.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4. И.п. – стоя спиной друг к другу, руки сцеплены в локтях</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1,2-присед</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3-4-и.п.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 И.п. – стоя спиной друг к другу, взяться за руки</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1-присед</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2-и.п.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3-присед</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4-и.п.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6. И.п. – стоя спиной друг к другу, руки на плечах партнера</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1,2,3,4-наклоны</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7. И.п. – стоя спиной друг к другу, руки вверху соединены</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1-4-поворот на 360 в одну сторону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5-8-в другую сторону</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8. И.п. – взять партнера за ноги</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1-4-ходьба на руках вправо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5-8-и.п.</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Следующие 8 счетов – влево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9. И.п. – первый партнер в приседе, второй – стоя, кисть на голове первого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1,2,3,4-первый прыгает, второй нажимает кистью голову первого.</w:t>
      </w:r>
    </w:p>
    <w:p w:rsidR="00D04168" w:rsidRPr="00681DD8" w:rsidRDefault="00D04168" w:rsidP="0044515E">
      <w:pPr>
        <w:shd w:val="clear" w:color="auto" w:fill="FFFFFF"/>
        <w:spacing w:after="0" w:line="245" w:lineRule="atLeast"/>
        <w:rPr>
          <w:rFonts w:ascii="Times New Roman" w:hAnsi="Times New Roman"/>
          <w:color w:val="00000A"/>
          <w:sz w:val="24"/>
          <w:szCs w:val="24"/>
          <w:lang w:eastAsia="ru-RU"/>
        </w:rPr>
      </w:pPr>
      <w:r w:rsidRPr="00681DD8">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D04168" w:rsidRPr="00681DD8" w:rsidRDefault="00D04168" w:rsidP="00681DD8">
      <w:pPr>
        <w:shd w:val="clear" w:color="auto" w:fill="FFFFFF"/>
        <w:spacing w:after="0" w:line="245" w:lineRule="atLeast"/>
        <w:ind w:left="720"/>
        <w:rPr>
          <w:rFonts w:ascii="Arial" w:hAnsi="Arial" w:cs="Arial"/>
          <w:color w:val="000000"/>
          <w:sz w:val="21"/>
          <w:szCs w:val="21"/>
          <w:lang w:eastAsia="ru-RU"/>
        </w:rPr>
      </w:pPr>
    </w:p>
    <w:p w:rsidR="00D04168" w:rsidRPr="0040340E" w:rsidRDefault="00D04168" w:rsidP="00681DD8">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04168" w:rsidRPr="00681DD8" w:rsidRDefault="00D04168" w:rsidP="00681DD8">
      <w:pPr>
        <w:shd w:val="clear" w:color="auto" w:fill="FFFFFF"/>
        <w:spacing w:after="0" w:line="245" w:lineRule="atLeast"/>
        <w:rPr>
          <w:rFonts w:ascii="Times New Roman" w:hAnsi="Times New Roman"/>
          <w:b/>
          <w:sz w:val="24"/>
          <w:szCs w:val="24"/>
          <w:lang w:eastAsia="ru-RU"/>
        </w:rPr>
      </w:pPr>
      <w:r w:rsidRPr="00681DD8">
        <w:rPr>
          <w:rFonts w:ascii="Times New Roman" w:hAnsi="Times New Roman"/>
          <w:b/>
          <w:sz w:val="24"/>
          <w:szCs w:val="24"/>
          <w:lang w:eastAsia="ru-RU"/>
        </w:rPr>
        <w:t>Игра по упрощенным правилам волейбола.</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Принятие исходного положения для подачи + имитация подачи.</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мяча левой рукой.</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левой и замах правой (мяч падает на пол)</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Подбрасывание левой и выполнение удара правой.</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в стену, 3-4м.</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lastRenderedPageBreak/>
        <w:t>Подача через сетку с 3-4м, увеличивая расстояние.</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Выполнение подачи из-за лицевой линии.</w:t>
      </w:r>
    </w:p>
    <w:p w:rsidR="00D04168" w:rsidRPr="00681DD8"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в левую и правую половины площадки.</w:t>
      </w:r>
    </w:p>
    <w:p w:rsidR="00D04168" w:rsidRPr="00B90F07" w:rsidRDefault="00D04168" w:rsidP="00990C1B">
      <w:pPr>
        <w:numPr>
          <w:ilvl w:val="0"/>
          <w:numId w:val="33"/>
        </w:numPr>
        <w:shd w:val="clear" w:color="auto" w:fill="FFFFFF"/>
        <w:spacing w:after="0"/>
        <w:ind w:left="714" w:hanging="357"/>
        <w:rPr>
          <w:rFonts w:ascii="Times New Roman" w:hAnsi="Times New Roman"/>
          <w:color w:val="000000"/>
          <w:sz w:val="24"/>
          <w:szCs w:val="24"/>
          <w:lang w:eastAsia="ru-RU"/>
        </w:rPr>
      </w:pPr>
      <w:r w:rsidRPr="00681DD8">
        <w:rPr>
          <w:rFonts w:ascii="Times New Roman" w:hAnsi="Times New Roman"/>
          <w:color w:val="000000"/>
          <w:sz w:val="24"/>
          <w:szCs w:val="24"/>
          <w:lang w:eastAsia="ru-RU"/>
        </w:rPr>
        <w:t>Подача по зонам на точность.</w:t>
      </w:r>
    </w:p>
    <w:p w:rsidR="00D04168" w:rsidRPr="00681DD8" w:rsidRDefault="00D04168" w:rsidP="00681DD8">
      <w:pPr>
        <w:shd w:val="clear" w:color="auto" w:fill="FFFFFF"/>
        <w:spacing w:after="0" w:line="245" w:lineRule="atLeast"/>
        <w:rPr>
          <w:rFonts w:ascii="Times New Roman" w:hAnsi="Times New Roman"/>
          <w:bCs/>
          <w:color w:val="00000A"/>
          <w:sz w:val="24"/>
          <w:szCs w:val="24"/>
          <w:lang w:eastAsia="ru-RU"/>
        </w:rPr>
      </w:pPr>
    </w:p>
    <w:p w:rsidR="00D04168" w:rsidRPr="0040340E" w:rsidRDefault="00D04168" w:rsidP="00681DD8">
      <w:pPr>
        <w:shd w:val="clear" w:color="auto" w:fill="FFFFFF"/>
        <w:spacing w:after="0" w:line="245" w:lineRule="atLeast"/>
        <w:rPr>
          <w:rFonts w:ascii="Arial" w:hAnsi="Arial" w:cs="Arial"/>
          <w:color w:val="000000"/>
          <w:sz w:val="21"/>
          <w:szCs w:val="21"/>
          <w:lang w:eastAsia="ru-RU"/>
        </w:rPr>
      </w:pPr>
      <w:r w:rsidRPr="00681DD8">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681DD8">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681DD8" w:rsidRDefault="00D04168" w:rsidP="00681DD8">
      <w:pPr>
        <w:spacing w:after="0"/>
        <w:ind w:left="-5" w:hanging="10"/>
        <w:jc w:val="both"/>
        <w:rPr>
          <w:rFonts w:ascii="Times New Roman" w:hAnsi="Times New Roman"/>
          <w:color w:val="000000"/>
          <w:sz w:val="24"/>
          <w:szCs w:val="24"/>
          <w:lang w:eastAsia="ru-RU"/>
        </w:rPr>
      </w:pPr>
      <w:r w:rsidRPr="00681DD8">
        <w:rPr>
          <w:rFonts w:ascii="Times New Roman" w:hAnsi="Times New Roman"/>
          <w:b/>
          <w:color w:val="000000"/>
          <w:sz w:val="24"/>
          <w:szCs w:val="24"/>
          <w:lang w:eastAsia="ru-RU"/>
        </w:rPr>
        <w:t xml:space="preserve">9.Форма отчета: </w:t>
      </w:r>
      <w:r w:rsidRPr="00681DD8">
        <w:rPr>
          <w:rFonts w:ascii="Times New Roman" w:hAnsi="Times New Roman"/>
          <w:color w:val="000000"/>
          <w:sz w:val="24"/>
          <w:szCs w:val="24"/>
          <w:u w:val="single"/>
          <w:lang w:eastAsia="ru-RU"/>
        </w:rPr>
        <w:t>сдача нормативов.</w:t>
      </w:r>
      <w:r w:rsidRPr="00681DD8">
        <w:rPr>
          <w:rFonts w:ascii="Times New Roman" w:hAnsi="Times New Roman"/>
          <w:color w:val="000000"/>
          <w:sz w:val="24"/>
          <w:szCs w:val="24"/>
          <w:lang w:eastAsia="ru-RU"/>
        </w:rPr>
        <w:t xml:space="preserve">  </w:t>
      </w:r>
    </w:p>
    <w:p w:rsidR="00D04168" w:rsidRDefault="00D04168" w:rsidP="00681DD8">
      <w:pPr>
        <w:spacing w:after="0" w:line="272" w:lineRule="auto"/>
        <w:ind w:left="-5" w:hanging="10"/>
        <w:rPr>
          <w:rFonts w:ascii="Times New Roman" w:hAnsi="Times New Roman"/>
          <w:color w:val="000000"/>
          <w:sz w:val="24"/>
          <w:szCs w:val="24"/>
          <w:u w:val="single"/>
          <w:lang w:eastAsia="ru-RU"/>
        </w:rPr>
      </w:pPr>
      <w:r w:rsidRPr="00681DD8">
        <w:rPr>
          <w:rFonts w:ascii="Times New Roman" w:hAnsi="Times New Roman"/>
          <w:b/>
          <w:color w:val="000000"/>
          <w:sz w:val="24"/>
          <w:szCs w:val="24"/>
          <w:lang w:eastAsia="ru-RU"/>
        </w:rPr>
        <w:t>10. Место проведения самоподготовки</w:t>
      </w:r>
      <w:r w:rsidRPr="00681DD8">
        <w:rPr>
          <w:rFonts w:ascii="Times New Roman" w:hAnsi="Times New Roman"/>
          <w:b/>
          <w:color w:val="000000"/>
          <w:sz w:val="24"/>
          <w:szCs w:val="24"/>
          <w:u w:val="single"/>
          <w:lang w:eastAsia="ru-RU"/>
        </w:rPr>
        <w:t xml:space="preserve">: </w:t>
      </w:r>
      <w:r w:rsidRPr="00681DD8">
        <w:rPr>
          <w:rFonts w:ascii="Times New Roman" w:hAnsi="Times New Roman"/>
          <w:color w:val="000000"/>
          <w:sz w:val="24"/>
          <w:szCs w:val="24"/>
          <w:u w:val="single"/>
          <w:lang w:eastAsia="ru-RU"/>
        </w:rPr>
        <w:t>спортивная площадка.</w:t>
      </w:r>
    </w:p>
    <w:p w:rsidR="00175A85" w:rsidRPr="00681DD8" w:rsidRDefault="00175A85" w:rsidP="00681DD8">
      <w:pPr>
        <w:spacing w:after="0" w:line="272" w:lineRule="auto"/>
        <w:ind w:left="-5" w:hanging="10"/>
        <w:rPr>
          <w:rFonts w:ascii="Times New Roman" w:hAnsi="Times New Roman"/>
          <w:color w:val="000000"/>
          <w:sz w:val="24"/>
          <w:szCs w:val="24"/>
          <w:u w:val="single"/>
          <w:lang w:eastAsia="ru-RU"/>
        </w:rPr>
      </w:pPr>
    </w:p>
    <w:p w:rsidR="00D04168" w:rsidRDefault="00D04168" w:rsidP="00B90F07">
      <w:pPr>
        <w:keepNext/>
        <w:keepLines/>
        <w:spacing w:after="0"/>
        <w:ind w:left="10" w:right="-15" w:hanging="10"/>
        <w:jc w:val="center"/>
        <w:outlineLvl w:val="1"/>
        <w:rPr>
          <w:rFonts w:ascii="Times New Roman" w:hAnsi="Times New Roman"/>
          <w:b/>
          <w:color w:val="000000"/>
          <w:sz w:val="24"/>
          <w:szCs w:val="24"/>
          <w:lang w:eastAsia="ru-RU"/>
        </w:rPr>
      </w:pPr>
      <w:r w:rsidRPr="00B90F07">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6</w:t>
      </w:r>
    </w:p>
    <w:p w:rsidR="00D04168" w:rsidRPr="00B90F07" w:rsidRDefault="00D04168" w:rsidP="00B90F07">
      <w:pPr>
        <w:keepNext/>
        <w:keepLines/>
        <w:spacing w:after="0"/>
        <w:ind w:left="10" w:right="-15" w:hanging="10"/>
        <w:jc w:val="center"/>
        <w:outlineLvl w:val="1"/>
        <w:rPr>
          <w:rFonts w:ascii="Times New Roman" w:hAnsi="Times New Roman"/>
          <w:b/>
          <w:color w:val="000000"/>
          <w:sz w:val="24"/>
          <w:szCs w:val="24"/>
          <w:lang w:eastAsia="ru-RU"/>
        </w:rPr>
      </w:pPr>
    </w:p>
    <w:p w:rsidR="00D04168" w:rsidRPr="00B90F07" w:rsidRDefault="00D04168" w:rsidP="00B90F07">
      <w:pPr>
        <w:spacing w:after="0"/>
        <w:ind w:left="-5" w:hanging="10"/>
        <w:jc w:val="both"/>
        <w:rPr>
          <w:rFonts w:ascii="Times New Roman" w:hAnsi="Times New Roman"/>
          <w:b/>
          <w:i/>
          <w:color w:val="000000"/>
          <w:sz w:val="24"/>
          <w:szCs w:val="24"/>
          <w:u w:val="single"/>
          <w:lang w:eastAsia="ru-RU"/>
        </w:rPr>
      </w:pPr>
      <w:r w:rsidRPr="00B90F07">
        <w:rPr>
          <w:rFonts w:ascii="Times New Roman" w:hAnsi="Times New Roman"/>
          <w:color w:val="000000"/>
          <w:sz w:val="24"/>
          <w:szCs w:val="24"/>
          <w:lang w:eastAsia="ru-RU"/>
        </w:rPr>
        <w:t>1.</w:t>
      </w:r>
      <w:r w:rsidRPr="00B90F07">
        <w:rPr>
          <w:rFonts w:ascii="Times New Roman" w:hAnsi="Times New Roman"/>
          <w:b/>
          <w:color w:val="000000"/>
          <w:sz w:val="24"/>
          <w:szCs w:val="24"/>
          <w:lang w:eastAsia="ru-RU"/>
        </w:rPr>
        <w:t xml:space="preserve">Название темы </w:t>
      </w:r>
      <w:r w:rsidRPr="00B90F07">
        <w:rPr>
          <w:rFonts w:ascii="Times New Roman" w:hAnsi="Times New Roman"/>
          <w:i/>
          <w:color w:val="000000"/>
          <w:sz w:val="24"/>
          <w:szCs w:val="24"/>
          <w:u w:val="single"/>
          <w:lang w:eastAsia="ru-RU"/>
        </w:rPr>
        <w:t>Игра по правилам</w:t>
      </w:r>
      <w:r w:rsidRPr="00B90F07">
        <w:rPr>
          <w:rFonts w:ascii="Times New Roman" w:hAnsi="Times New Roman"/>
          <w:b/>
          <w:i/>
          <w:color w:val="000000"/>
          <w:sz w:val="24"/>
          <w:szCs w:val="24"/>
          <w:u w:val="single"/>
          <w:lang w:eastAsia="ru-RU"/>
        </w:rPr>
        <w:t>.</w:t>
      </w:r>
    </w:p>
    <w:p w:rsidR="00D04168" w:rsidRPr="00B90F07" w:rsidRDefault="00D04168" w:rsidP="00B90F07">
      <w:pPr>
        <w:spacing w:after="0"/>
        <w:ind w:left="-5" w:hanging="10"/>
        <w:jc w:val="both"/>
        <w:rPr>
          <w:rFonts w:ascii="Times New Roman" w:hAnsi="Times New Roman"/>
          <w:b/>
          <w:i/>
          <w:color w:val="000000"/>
          <w:sz w:val="24"/>
          <w:szCs w:val="24"/>
          <w:u w:val="single"/>
          <w:lang w:eastAsia="ru-RU"/>
        </w:rPr>
      </w:pPr>
      <w:r w:rsidRPr="00B90F07">
        <w:rPr>
          <w:rFonts w:ascii="Times New Roman" w:hAnsi="Times New Roman"/>
          <w:b/>
          <w:color w:val="000000"/>
          <w:sz w:val="24"/>
          <w:szCs w:val="24"/>
          <w:lang w:eastAsia="ru-RU"/>
        </w:rPr>
        <w:t xml:space="preserve">2.Учебные цели: </w:t>
      </w:r>
      <w:r w:rsidR="00671C18">
        <w:rPr>
          <w:rFonts w:ascii="Times New Roman" w:hAnsi="Times New Roman"/>
          <w:color w:val="000000"/>
          <w:sz w:val="24"/>
          <w:szCs w:val="24"/>
          <w:u w:val="single"/>
          <w:lang w:eastAsia="ru-RU"/>
        </w:rPr>
        <w:t>З</w:t>
      </w:r>
      <w:r>
        <w:rPr>
          <w:rFonts w:ascii="Times New Roman" w:hAnsi="Times New Roman"/>
          <w:color w:val="000000"/>
          <w:sz w:val="24"/>
          <w:szCs w:val="24"/>
          <w:u w:val="single"/>
          <w:lang w:eastAsia="ru-RU"/>
        </w:rPr>
        <w:t>акрепление правил игры в волейбол</w:t>
      </w:r>
      <w:r w:rsidRPr="00B90F07">
        <w:rPr>
          <w:rFonts w:ascii="Times New Roman" w:hAnsi="Times New Roman"/>
          <w:color w:val="000000"/>
          <w:sz w:val="24"/>
          <w:szCs w:val="24"/>
          <w:u w:val="single"/>
          <w:lang w:eastAsia="ru-RU"/>
        </w:rPr>
        <w:t>.</w:t>
      </w:r>
    </w:p>
    <w:p w:rsidR="00D04168" w:rsidRPr="00B90F07" w:rsidRDefault="00D04168" w:rsidP="00B90F07">
      <w:pPr>
        <w:spacing w:after="0"/>
        <w:ind w:left="-5" w:hanging="10"/>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3. Продолжительность занятия: </w:t>
      </w:r>
      <w:r w:rsidRPr="00B90F07">
        <w:rPr>
          <w:rFonts w:ascii="Times New Roman" w:hAnsi="Times New Roman"/>
          <w:color w:val="000000"/>
          <w:sz w:val="24"/>
          <w:szCs w:val="24"/>
          <w:u w:val="single"/>
          <w:lang w:eastAsia="ru-RU"/>
        </w:rPr>
        <w:t>2 часа</w:t>
      </w:r>
      <w:r w:rsidRPr="00B90F07">
        <w:rPr>
          <w:rFonts w:ascii="Times New Roman" w:hAnsi="Times New Roman"/>
          <w:color w:val="000000"/>
          <w:sz w:val="24"/>
          <w:szCs w:val="24"/>
          <w:lang w:eastAsia="ru-RU"/>
        </w:rPr>
        <w:t xml:space="preserve">. </w:t>
      </w:r>
    </w:p>
    <w:p w:rsidR="00D04168" w:rsidRPr="00B90F07" w:rsidRDefault="00D04168" w:rsidP="00B90F07">
      <w:pPr>
        <w:spacing w:after="0" w:line="272" w:lineRule="auto"/>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волейбольный</w:t>
      </w:r>
      <w:r w:rsidRPr="00B90F07">
        <w:rPr>
          <w:rFonts w:ascii="Times New Roman" w:hAnsi="Times New Roman"/>
          <w:color w:val="000000"/>
          <w:sz w:val="24"/>
          <w:szCs w:val="24"/>
          <w:u w:val="single"/>
          <w:lang w:eastAsia="ru-RU"/>
        </w:rPr>
        <w:t xml:space="preserve"> мяч.</w:t>
      </w:r>
    </w:p>
    <w:p w:rsidR="00D04168" w:rsidRPr="00B90F07" w:rsidRDefault="00D04168" w:rsidP="00B90F07">
      <w:pPr>
        <w:spacing w:after="0" w:line="272" w:lineRule="auto"/>
        <w:jc w:val="both"/>
        <w:rPr>
          <w:rFonts w:ascii="Times New Roman" w:hAnsi="Times New Roman"/>
          <w:color w:val="000000"/>
          <w:sz w:val="24"/>
          <w:szCs w:val="24"/>
          <w:u w:val="single"/>
          <w:lang w:eastAsia="ru-RU"/>
        </w:rPr>
      </w:pPr>
      <w:r w:rsidRPr="00B90F07">
        <w:rPr>
          <w:rFonts w:ascii="Times New Roman" w:hAnsi="Times New Roman"/>
          <w:b/>
          <w:color w:val="000000"/>
          <w:sz w:val="24"/>
          <w:szCs w:val="24"/>
          <w:lang w:eastAsia="ru-RU"/>
        </w:rPr>
        <w:t xml:space="preserve">5. Литература, информационное обеспечение  </w:t>
      </w:r>
      <w:r w:rsidRPr="00B90F07">
        <w:rPr>
          <w:rFonts w:ascii="Times New Roman" w:hAnsi="Times New Roman"/>
          <w:color w:val="000000"/>
          <w:sz w:val="24"/>
          <w:szCs w:val="24"/>
          <w:u w:val="single"/>
          <w:lang w:eastAsia="ru-RU"/>
        </w:rPr>
        <w:t>Погадаев Г. И. Физическая культура</w:t>
      </w:r>
    </w:p>
    <w:p w:rsidR="00D04168" w:rsidRPr="00B90F07" w:rsidRDefault="00D04168" w:rsidP="00B90F07">
      <w:pPr>
        <w:spacing w:after="0" w:line="272" w:lineRule="auto"/>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6.Методические рекомендации по выполнению работы</w:t>
      </w:r>
      <w:r w:rsidRPr="00B90F07">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B90F07" w:rsidRDefault="00D04168" w:rsidP="00B90F07">
      <w:pPr>
        <w:spacing w:after="0" w:line="272" w:lineRule="auto"/>
        <w:ind w:left="773" w:right="5300" w:hanging="788"/>
        <w:rPr>
          <w:rFonts w:ascii="Times New Roman" w:hAnsi="Times New Roman"/>
          <w:color w:val="000000"/>
          <w:sz w:val="24"/>
          <w:szCs w:val="24"/>
          <w:lang w:eastAsia="ru-RU"/>
        </w:rPr>
      </w:pPr>
      <w:r w:rsidRPr="00B90F07">
        <w:rPr>
          <w:rFonts w:ascii="Times New Roman" w:hAnsi="Times New Roman"/>
          <w:b/>
          <w:color w:val="000000"/>
          <w:sz w:val="24"/>
          <w:szCs w:val="24"/>
          <w:lang w:eastAsia="ru-RU"/>
        </w:rPr>
        <w:t>7.Порядок выполнения работы</w:t>
      </w:r>
      <w:r w:rsidRPr="00B90F07">
        <w:rPr>
          <w:rFonts w:ascii="Times New Roman" w:hAnsi="Times New Roman"/>
          <w:color w:val="000000"/>
          <w:sz w:val="24"/>
          <w:szCs w:val="24"/>
          <w:lang w:eastAsia="ru-RU"/>
        </w:rPr>
        <w:t xml:space="preserve">: </w:t>
      </w:r>
    </w:p>
    <w:p w:rsidR="00D04168" w:rsidRPr="00B90F07" w:rsidRDefault="00D04168" w:rsidP="00B90F07">
      <w:pPr>
        <w:spacing w:after="0" w:line="272" w:lineRule="auto"/>
        <w:ind w:left="773" w:right="5300" w:hanging="788"/>
        <w:rPr>
          <w:rFonts w:ascii="Times New Roman" w:hAnsi="Times New Roman"/>
          <w:color w:val="000000"/>
          <w:sz w:val="24"/>
          <w:szCs w:val="24"/>
          <w:lang w:eastAsia="ru-RU"/>
        </w:rPr>
      </w:pPr>
      <w:r w:rsidRPr="00B90F07">
        <w:rPr>
          <w:rFonts w:ascii="Times New Roman" w:hAnsi="Times New Roman"/>
          <w:color w:val="000000"/>
          <w:sz w:val="24"/>
          <w:szCs w:val="24"/>
          <w:lang w:eastAsia="ru-RU"/>
        </w:rPr>
        <w:t xml:space="preserve">Задание 1.  </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i/>
          <w:iCs/>
          <w:color w:val="000000"/>
          <w:sz w:val="24"/>
          <w:szCs w:val="24"/>
          <w:u w:val="single"/>
          <w:lang w:eastAsia="ru-RU"/>
        </w:rPr>
        <w:t>1.Выполнить разминку</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 с заданием: на внешнем своде стопы; на внутреннем; с пятки на носок.</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Бег, бег с ускорением</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Ходьба</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ОРУ в кругу</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И.п. – узкая стойка ноги врозь</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 дугами вперед руки вверх 4- 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 И.п. - узкая стойка ноги врозь</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1-дугами на руку руки вверх, встать на носки</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3-дугами вперед руки вверх</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 И.п. – узкая стойка ноги врозь</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1,2,3,4 – круговое движение руками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5,6,7,8 – круговое движение назад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 И.п. – узкая стойка ноги врозь, руки вниз, пальцы сцеплены</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встать на носки, руки вверх</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 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 встать на носки, руки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5. И.п. – широкая стойка ноги врозь, руки на поясе</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поворот вправо</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lastRenderedPageBreak/>
        <w:t>3- поворот влево</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6. И.п. – стойка ноги врозь, руки за голову</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1,2,3- пружинящие приседы, руки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7. И.п. – о.с.</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1-наклон</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2-присед, руки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3-наклон</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8. И.п.- упор сидя сзади</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сед углом</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2-сед с прямыми ногами</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3-сед с согнутыми ногами</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9. И.п – упор лежа</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 упор лежа на кончиках пальцев</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3-упор лежа на кончиках пальцев</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10. И.п.- сед на пятках, взяться за стопы</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1-выдвинуть таз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2-и.п.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3-выдвинуть таз вперед</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4-и.п.</w:t>
      </w:r>
    </w:p>
    <w:p w:rsidR="00D04168" w:rsidRPr="00B90F07" w:rsidRDefault="00D04168" w:rsidP="0040340E">
      <w:pPr>
        <w:shd w:val="clear" w:color="auto" w:fill="FFFFFF"/>
        <w:spacing w:after="0" w:line="245" w:lineRule="atLeast"/>
        <w:rPr>
          <w:rFonts w:ascii="Times New Roman" w:hAnsi="Times New Roman"/>
          <w:bCs/>
          <w:color w:val="000000"/>
          <w:sz w:val="24"/>
          <w:szCs w:val="24"/>
          <w:lang w:eastAsia="ru-RU"/>
        </w:rPr>
      </w:pPr>
      <w:r w:rsidRPr="00B90F07">
        <w:rPr>
          <w:rFonts w:ascii="Times New Roman" w:hAnsi="Times New Roman"/>
          <w:bCs/>
          <w:color w:val="000000"/>
          <w:sz w:val="24"/>
          <w:szCs w:val="24"/>
          <w:lang w:eastAsia="ru-RU"/>
        </w:rPr>
        <w:t>11. Прыжки со скакалкой</w:t>
      </w:r>
    </w:p>
    <w:p w:rsidR="00D04168" w:rsidRPr="00B90F07" w:rsidRDefault="00D04168" w:rsidP="00B90F07">
      <w:pPr>
        <w:shd w:val="clear" w:color="auto" w:fill="FFFFFF"/>
        <w:spacing w:after="0" w:line="245" w:lineRule="atLeast"/>
        <w:ind w:left="720"/>
        <w:rPr>
          <w:rFonts w:ascii="Arial" w:hAnsi="Arial" w:cs="Arial"/>
          <w:color w:val="000000"/>
          <w:sz w:val="21"/>
          <w:szCs w:val="21"/>
          <w:lang w:eastAsia="ru-RU"/>
        </w:rPr>
      </w:pPr>
    </w:p>
    <w:p w:rsidR="00D04168" w:rsidRPr="0040340E" w:rsidRDefault="00D04168" w:rsidP="00B90F07">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04168" w:rsidRPr="00B90F07" w:rsidRDefault="00D04168" w:rsidP="00B90F07">
      <w:pPr>
        <w:shd w:val="clear" w:color="auto" w:fill="FFFFFF"/>
        <w:spacing w:after="0" w:line="245" w:lineRule="atLeast"/>
        <w:ind w:left="720"/>
        <w:rPr>
          <w:rFonts w:ascii="Arial" w:hAnsi="Arial" w:cs="Arial"/>
          <w:color w:val="000000"/>
          <w:sz w:val="21"/>
          <w:szCs w:val="21"/>
          <w:lang w:eastAsia="ru-RU"/>
        </w:rPr>
      </w:pPr>
      <w:r w:rsidRPr="00B90F07">
        <w:rPr>
          <w:rFonts w:ascii="Times New Roman" w:hAnsi="Times New Roman"/>
          <w:b/>
          <w:bCs/>
          <w:i/>
          <w:iCs/>
          <w:color w:val="000000"/>
          <w:sz w:val="24"/>
          <w:szCs w:val="24"/>
          <w:u w:val="single"/>
          <w:lang w:eastAsia="ru-RU"/>
        </w:rPr>
        <w:t>Применить полученные данные в учебной игре</w:t>
      </w:r>
    </w:p>
    <w:p w:rsidR="00D04168" w:rsidRPr="00B90F07" w:rsidRDefault="00D04168" w:rsidP="00B90F07">
      <w:pPr>
        <w:shd w:val="clear" w:color="auto" w:fill="FFFFFF"/>
        <w:spacing w:after="0" w:line="245" w:lineRule="atLeast"/>
        <w:rPr>
          <w:rFonts w:ascii="Times New Roman" w:hAnsi="Times New Roman"/>
          <w:bCs/>
          <w:color w:val="00000A"/>
          <w:sz w:val="24"/>
          <w:szCs w:val="24"/>
          <w:lang w:eastAsia="ru-RU"/>
        </w:rPr>
      </w:pPr>
    </w:p>
    <w:p w:rsidR="00D04168" w:rsidRPr="0040340E" w:rsidRDefault="00D04168" w:rsidP="00B90F07">
      <w:pPr>
        <w:shd w:val="clear" w:color="auto" w:fill="FFFFFF"/>
        <w:spacing w:after="0" w:line="245" w:lineRule="atLeast"/>
        <w:rPr>
          <w:rFonts w:ascii="Arial" w:hAnsi="Arial" w:cs="Arial"/>
          <w:color w:val="000000"/>
          <w:sz w:val="21"/>
          <w:szCs w:val="21"/>
          <w:lang w:eastAsia="ru-RU"/>
        </w:rPr>
      </w:pPr>
      <w:r w:rsidRPr="00B90F07">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B90F07">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B90F07" w:rsidRDefault="00D04168" w:rsidP="00B90F07">
      <w:pPr>
        <w:spacing w:after="0"/>
        <w:ind w:left="-5" w:hanging="10"/>
        <w:jc w:val="both"/>
        <w:rPr>
          <w:rFonts w:ascii="Times New Roman" w:hAnsi="Times New Roman"/>
          <w:color w:val="000000"/>
          <w:sz w:val="24"/>
          <w:szCs w:val="24"/>
          <w:lang w:eastAsia="ru-RU"/>
        </w:rPr>
      </w:pPr>
      <w:r w:rsidRPr="00B90F07">
        <w:rPr>
          <w:rFonts w:ascii="Times New Roman" w:hAnsi="Times New Roman"/>
          <w:b/>
          <w:color w:val="000000"/>
          <w:sz w:val="24"/>
          <w:szCs w:val="24"/>
          <w:lang w:eastAsia="ru-RU"/>
        </w:rPr>
        <w:t xml:space="preserve">9.Форма отчета: </w:t>
      </w:r>
      <w:r w:rsidRPr="00B90F07">
        <w:rPr>
          <w:rFonts w:ascii="Times New Roman" w:hAnsi="Times New Roman"/>
          <w:color w:val="000000"/>
          <w:sz w:val="24"/>
          <w:szCs w:val="24"/>
          <w:u w:val="single"/>
          <w:lang w:eastAsia="ru-RU"/>
        </w:rPr>
        <w:t>сдача нормативов.</w:t>
      </w:r>
      <w:r w:rsidRPr="00B90F07">
        <w:rPr>
          <w:rFonts w:ascii="Times New Roman" w:hAnsi="Times New Roman"/>
          <w:color w:val="000000"/>
          <w:sz w:val="24"/>
          <w:szCs w:val="24"/>
          <w:lang w:eastAsia="ru-RU"/>
        </w:rPr>
        <w:t xml:space="preserve">  </w:t>
      </w:r>
    </w:p>
    <w:p w:rsidR="00D04168" w:rsidRPr="00B90F07" w:rsidRDefault="00D04168" w:rsidP="00B90F07">
      <w:pPr>
        <w:spacing w:after="0" w:line="272" w:lineRule="auto"/>
        <w:ind w:left="-5" w:hanging="10"/>
        <w:rPr>
          <w:rFonts w:ascii="Times New Roman" w:hAnsi="Times New Roman"/>
          <w:color w:val="000000"/>
          <w:sz w:val="24"/>
          <w:szCs w:val="24"/>
          <w:u w:val="single"/>
          <w:lang w:eastAsia="ru-RU"/>
        </w:rPr>
      </w:pPr>
      <w:r w:rsidRPr="00B90F07">
        <w:rPr>
          <w:rFonts w:ascii="Times New Roman" w:hAnsi="Times New Roman"/>
          <w:b/>
          <w:color w:val="000000"/>
          <w:sz w:val="24"/>
          <w:szCs w:val="24"/>
          <w:lang w:eastAsia="ru-RU"/>
        </w:rPr>
        <w:t>10. Место проведения самоподготовки</w:t>
      </w:r>
      <w:r w:rsidRPr="00B90F07">
        <w:rPr>
          <w:rFonts w:ascii="Times New Roman" w:hAnsi="Times New Roman"/>
          <w:b/>
          <w:color w:val="000000"/>
          <w:sz w:val="24"/>
          <w:szCs w:val="24"/>
          <w:u w:val="single"/>
          <w:lang w:eastAsia="ru-RU"/>
        </w:rPr>
        <w:t xml:space="preserve">: </w:t>
      </w:r>
      <w:r w:rsidRPr="00B90F07">
        <w:rPr>
          <w:rFonts w:ascii="Times New Roman" w:hAnsi="Times New Roman"/>
          <w:color w:val="000000"/>
          <w:sz w:val="24"/>
          <w:szCs w:val="24"/>
          <w:u w:val="single"/>
          <w:lang w:eastAsia="ru-RU"/>
        </w:rPr>
        <w:t>спортивная площадка.</w:t>
      </w:r>
    </w:p>
    <w:p w:rsidR="00D04168" w:rsidRPr="00CF4280" w:rsidRDefault="00D04168" w:rsidP="00CF4280">
      <w:pPr>
        <w:spacing w:after="0"/>
        <w:jc w:val="center"/>
        <w:rPr>
          <w:rFonts w:ascii="Times New Roman" w:hAnsi="Times New Roman"/>
          <w:color w:val="000000"/>
          <w:sz w:val="24"/>
          <w:szCs w:val="24"/>
          <w:lang w:eastAsia="ru-RU"/>
        </w:rPr>
      </w:pPr>
    </w:p>
    <w:p w:rsidR="00D04168" w:rsidRDefault="00D04168" w:rsidP="00CF4280">
      <w:pPr>
        <w:keepNext/>
        <w:keepLines/>
        <w:spacing w:after="0"/>
        <w:ind w:left="10" w:right="-15" w:hanging="10"/>
        <w:jc w:val="center"/>
        <w:outlineLvl w:val="1"/>
        <w:rPr>
          <w:rFonts w:ascii="Times New Roman" w:hAnsi="Times New Roman"/>
          <w:b/>
          <w:color w:val="000000"/>
          <w:sz w:val="24"/>
          <w:szCs w:val="24"/>
          <w:lang w:eastAsia="ru-RU"/>
        </w:rPr>
      </w:pPr>
      <w:r w:rsidRPr="00CF4280">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7</w:t>
      </w:r>
    </w:p>
    <w:p w:rsidR="00D04168" w:rsidRPr="00CF4280" w:rsidRDefault="00D04168" w:rsidP="00CF4280">
      <w:pPr>
        <w:keepNext/>
        <w:keepLines/>
        <w:spacing w:after="0"/>
        <w:ind w:left="10" w:right="-15" w:hanging="10"/>
        <w:jc w:val="center"/>
        <w:outlineLvl w:val="1"/>
        <w:rPr>
          <w:rFonts w:ascii="Times New Roman" w:hAnsi="Times New Roman"/>
          <w:b/>
          <w:color w:val="000000"/>
          <w:sz w:val="24"/>
          <w:szCs w:val="24"/>
          <w:lang w:eastAsia="ru-RU"/>
        </w:rPr>
      </w:pPr>
    </w:p>
    <w:p w:rsidR="00D04168" w:rsidRPr="00CF4280" w:rsidRDefault="00D04168" w:rsidP="00CF4280">
      <w:pPr>
        <w:spacing w:after="0"/>
        <w:ind w:left="-5" w:hanging="10"/>
        <w:jc w:val="both"/>
        <w:rPr>
          <w:rFonts w:ascii="Times New Roman" w:hAnsi="Times New Roman"/>
          <w:b/>
          <w:i/>
          <w:color w:val="000000"/>
          <w:sz w:val="24"/>
          <w:szCs w:val="24"/>
          <w:u w:val="single"/>
          <w:lang w:eastAsia="ru-RU"/>
        </w:rPr>
      </w:pPr>
      <w:r w:rsidRPr="00CF4280">
        <w:rPr>
          <w:rFonts w:ascii="Times New Roman" w:hAnsi="Times New Roman"/>
          <w:color w:val="000000"/>
          <w:sz w:val="24"/>
          <w:szCs w:val="24"/>
          <w:lang w:eastAsia="ru-RU"/>
        </w:rPr>
        <w:t>1.</w:t>
      </w:r>
      <w:r w:rsidRPr="00CF4280">
        <w:rPr>
          <w:rFonts w:ascii="Times New Roman" w:hAnsi="Times New Roman"/>
          <w:b/>
          <w:color w:val="000000"/>
          <w:sz w:val="24"/>
          <w:szCs w:val="24"/>
          <w:lang w:eastAsia="ru-RU"/>
        </w:rPr>
        <w:t xml:space="preserve">Название темы </w:t>
      </w:r>
      <w:r w:rsidR="00174DF9">
        <w:rPr>
          <w:rFonts w:ascii="Times New Roman" w:hAnsi="Times New Roman"/>
          <w:i/>
          <w:color w:val="000000"/>
          <w:sz w:val="24"/>
          <w:szCs w:val="24"/>
          <w:lang w:eastAsia="ru-RU"/>
        </w:rPr>
        <w:t>Передача</w:t>
      </w:r>
      <w:r w:rsidR="00EB631C">
        <w:rPr>
          <w:rFonts w:ascii="Times New Roman" w:hAnsi="Times New Roman"/>
          <w:i/>
          <w:color w:val="000000"/>
          <w:sz w:val="24"/>
          <w:szCs w:val="24"/>
          <w:lang w:eastAsia="ru-RU"/>
        </w:rPr>
        <w:t xml:space="preserve"> и</w:t>
      </w:r>
      <w:r w:rsidR="00174DF9">
        <w:rPr>
          <w:rFonts w:ascii="Times New Roman" w:hAnsi="Times New Roman"/>
          <w:i/>
          <w:color w:val="000000"/>
          <w:sz w:val="24"/>
          <w:szCs w:val="24"/>
          <w:lang w:eastAsia="ru-RU"/>
        </w:rPr>
        <w:t xml:space="preserve"> </w:t>
      </w:r>
      <w:r w:rsidR="00EB631C">
        <w:rPr>
          <w:rFonts w:ascii="Times New Roman" w:hAnsi="Times New Roman"/>
          <w:i/>
          <w:color w:val="000000"/>
          <w:sz w:val="24"/>
          <w:szCs w:val="24"/>
          <w:u w:val="single"/>
          <w:lang w:eastAsia="ru-RU"/>
        </w:rPr>
        <w:t>ловля</w:t>
      </w:r>
      <w:r w:rsidR="00DF2E95">
        <w:rPr>
          <w:rFonts w:ascii="Times New Roman" w:hAnsi="Times New Roman"/>
          <w:i/>
          <w:color w:val="000000"/>
          <w:sz w:val="24"/>
          <w:szCs w:val="24"/>
          <w:u w:val="single"/>
          <w:lang w:eastAsia="ru-RU"/>
        </w:rPr>
        <w:t xml:space="preserve"> мяча в тройках.</w:t>
      </w:r>
    </w:p>
    <w:p w:rsidR="00D04168" w:rsidRPr="00CF4280" w:rsidRDefault="00D04168" w:rsidP="00065374">
      <w:pPr>
        <w:spacing w:after="0"/>
        <w:ind w:left="-5" w:hanging="10"/>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2.Учебные цели: </w:t>
      </w:r>
      <w:r w:rsidR="00671C18">
        <w:rPr>
          <w:rFonts w:ascii="Times New Roman" w:hAnsi="Times New Roman"/>
          <w:color w:val="000000"/>
          <w:sz w:val="24"/>
          <w:szCs w:val="24"/>
          <w:u w:val="single"/>
          <w:lang w:eastAsia="ru-RU"/>
        </w:rPr>
        <w:t>У</w:t>
      </w:r>
      <w:r w:rsidRPr="00065374">
        <w:rPr>
          <w:rFonts w:ascii="Times New Roman" w:hAnsi="Times New Roman"/>
          <w:color w:val="000000"/>
          <w:sz w:val="24"/>
          <w:szCs w:val="24"/>
          <w:u w:val="single"/>
          <w:lang w:eastAsia="ru-RU"/>
        </w:rPr>
        <w:t>своение знаний о технике: стойки, передвижения, прыжки, остановки, повороты. Ловля мяча (летящего на средней высоте</w:t>
      </w:r>
      <w:r>
        <w:rPr>
          <w:rFonts w:ascii="Times New Roman" w:hAnsi="Times New Roman"/>
          <w:color w:val="000000"/>
          <w:sz w:val="24"/>
          <w:szCs w:val="24"/>
          <w:u w:val="single"/>
          <w:lang w:eastAsia="ru-RU"/>
        </w:rPr>
        <w:t>, высоко, низко, после отскока)</w:t>
      </w:r>
      <w:r w:rsidRPr="00CF4280">
        <w:rPr>
          <w:rFonts w:ascii="Times New Roman" w:hAnsi="Times New Roman"/>
          <w:color w:val="000000"/>
          <w:sz w:val="24"/>
          <w:szCs w:val="24"/>
          <w:u w:val="single"/>
          <w:lang w:eastAsia="ru-RU"/>
        </w:rPr>
        <w:t>.</w:t>
      </w:r>
    </w:p>
    <w:p w:rsidR="00D04168" w:rsidRPr="00CF4280" w:rsidRDefault="00D04168" w:rsidP="00CF4280">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3. Продолжительность занятия: </w:t>
      </w:r>
      <w:r w:rsidRPr="00CF4280">
        <w:rPr>
          <w:rFonts w:ascii="Times New Roman" w:hAnsi="Times New Roman"/>
          <w:color w:val="000000"/>
          <w:sz w:val="24"/>
          <w:szCs w:val="24"/>
          <w:u w:val="single"/>
          <w:lang w:eastAsia="ru-RU"/>
        </w:rPr>
        <w:t>2 часа</w:t>
      </w:r>
      <w:r w:rsidRPr="00CF4280">
        <w:rPr>
          <w:rFonts w:ascii="Times New Roman" w:hAnsi="Times New Roman"/>
          <w:color w:val="000000"/>
          <w:sz w:val="24"/>
          <w:szCs w:val="24"/>
          <w:lang w:eastAsia="ru-RU"/>
        </w:rPr>
        <w:t xml:space="preserve">. </w:t>
      </w:r>
    </w:p>
    <w:p w:rsidR="00D04168" w:rsidRPr="00CF4280" w:rsidRDefault="00D04168" w:rsidP="00CF4280">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CF4280">
        <w:rPr>
          <w:rFonts w:ascii="Times New Roman" w:hAnsi="Times New Roman"/>
          <w:color w:val="000000"/>
          <w:sz w:val="24"/>
          <w:szCs w:val="24"/>
          <w:u w:val="single"/>
          <w:lang w:eastAsia="ru-RU"/>
        </w:rPr>
        <w:t>баскетбольный мяч.</w:t>
      </w:r>
    </w:p>
    <w:p w:rsidR="00D04168" w:rsidRPr="00CF4280" w:rsidRDefault="00D04168" w:rsidP="00CF4280">
      <w:pPr>
        <w:spacing w:after="0" w:line="272" w:lineRule="auto"/>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5. Литература, информационное обеспечение  </w:t>
      </w:r>
      <w:r w:rsidRPr="00CF4280">
        <w:rPr>
          <w:rFonts w:ascii="Times New Roman" w:hAnsi="Times New Roman"/>
          <w:color w:val="000000"/>
          <w:sz w:val="24"/>
          <w:szCs w:val="24"/>
          <w:u w:val="single"/>
          <w:lang w:eastAsia="ru-RU"/>
        </w:rPr>
        <w:t>Погадаев Г. И. Физическая культура</w:t>
      </w:r>
    </w:p>
    <w:p w:rsidR="00D04168" w:rsidRPr="00CF4280" w:rsidRDefault="00D04168" w:rsidP="00CF4280">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6.Методические рекомендации по выполнению работы</w:t>
      </w:r>
      <w:r w:rsidRPr="00CF4280">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CF4280" w:rsidRDefault="00D04168" w:rsidP="00CF4280">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b/>
          <w:color w:val="000000"/>
          <w:sz w:val="24"/>
          <w:szCs w:val="24"/>
          <w:lang w:eastAsia="ru-RU"/>
        </w:rPr>
        <w:lastRenderedPageBreak/>
        <w:t>7.Порядок выполнения работы</w:t>
      </w:r>
      <w:r w:rsidRPr="00CF4280">
        <w:rPr>
          <w:rFonts w:ascii="Times New Roman" w:hAnsi="Times New Roman"/>
          <w:color w:val="000000"/>
          <w:sz w:val="24"/>
          <w:szCs w:val="24"/>
          <w:lang w:eastAsia="ru-RU"/>
        </w:rPr>
        <w:t xml:space="preserve">: </w:t>
      </w:r>
    </w:p>
    <w:p w:rsidR="00D04168" w:rsidRPr="00CF4280" w:rsidRDefault="00D04168" w:rsidP="00CF4280">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color w:val="000000"/>
          <w:sz w:val="24"/>
          <w:szCs w:val="24"/>
          <w:lang w:eastAsia="ru-RU"/>
        </w:rPr>
        <w:t xml:space="preserve">Задание 1.  </w:t>
      </w:r>
    </w:p>
    <w:p w:rsidR="00D04168" w:rsidRPr="00CF4280" w:rsidRDefault="00D04168" w:rsidP="0040340E">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i/>
          <w:iCs/>
          <w:color w:val="000000"/>
          <w:sz w:val="24"/>
          <w:szCs w:val="24"/>
          <w:u w:val="single"/>
          <w:lang w:eastAsia="ru-RU"/>
        </w:rPr>
        <w:t>1.Выполнить разминку.</w:t>
      </w:r>
    </w:p>
    <w:p w:rsidR="00D04168" w:rsidRPr="00CF4280" w:rsidRDefault="00D04168" w:rsidP="0040340E">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color w:val="000000"/>
          <w:sz w:val="24"/>
          <w:szCs w:val="24"/>
          <w:lang w:eastAsia="ru-RU"/>
        </w:rPr>
        <w:t>ОРУ.</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 с заданием – на внешнем своде стопы</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Перестроение в колонну по два поворотом налево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b/>
          <w:bCs/>
          <w:color w:val="00000A"/>
          <w:sz w:val="24"/>
          <w:szCs w:val="24"/>
          <w:lang w:eastAsia="ru-RU"/>
        </w:rPr>
        <w:t>ОРУ</w:t>
      </w:r>
      <w:r w:rsidRPr="00CF4280">
        <w:rPr>
          <w:rFonts w:ascii="Times New Roman" w:hAnsi="Times New Roman"/>
          <w:color w:val="00000A"/>
          <w:sz w:val="24"/>
          <w:szCs w:val="24"/>
          <w:lang w:eastAsia="ru-RU"/>
        </w:rPr>
        <w:t> в парах</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И.п. - стоя лицом друг к другу взяться за руки</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 руки вверх подняться на носки</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 И.п. – стоя лицом друг к другу, руки в стороны, кисти соединены</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 первый партнер поднимает руки вверх , второй – противодействует ему</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5-8-первый опускает руки вниз, второй – противодействует ему.</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 И.п. – стоя спиной друг к другу, руки сверху соединены.</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1,2,3-наклоны направо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5,6,7-наклоны налево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 И.п. – стоя спиной друг к другу, руки сцеплены в локтях</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1,2-присед</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 И.п. – стоя спиной друг к другу, взяться за руки</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1-присед</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3-присед</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6. И.п. – стоя спиной друг к другу, руки на плечах партнера</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1,2,3,4-наклоны</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7. И.п. – стоя спиной друг к другу, руки вверху соединены</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1-4-поворот на 360 в одну сторону</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5-8-в другую сторону</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 И.п. – взять партнера за ноги</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1-4-ходьба на руках вправо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5-8-и.п.</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Следующие 8 счетов – влево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9. И.п. – первый партнер в приседе, второй – стоя, кисть на голове первого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1,2,3,4-первый прыгает, второй нажимает кистью голову первого.</w:t>
      </w:r>
    </w:p>
    <w:p w:rsidR="00D04168" w:rsidRPr="00CF4280" w:rsidRDefault="00D04168" w:rsidP="0040340E">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D04168" w:rsidRPr="00CF4280" w:rsidRDefault="00D04168" w:rsidP="00CF4280">
      <w:pPr>
        <w:shd w:val="clear" w:color="auto" w:fill="FFFFFF"/>
        <w:spacing w:after="0" w:line="245" w:lineRule="atLeast"/>
        <w:ind w:left="720"/>
        <w:rPr>
          <w:rFonts w:ascii="Arial" w:hAnsi="Arial" w:cs="Arial"/>
          <w:color w:val="000000"/>
          <w:sz w:val="21"/>
          <w:szCs w:val="21"/>
          <w:lang w:eastAsia="ru-RU"/>
        </w:rPr>
      </w:pPr>
    </w:p>
    <w:p w:rsidR="00D04168" w:rsidRPr="0040340E" w:rsidRDefault="00D04168" w:rsidP="00CF4280">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04168" w:rsidRPr="00065374" w:rsidRDefault="00D04168" w:rsidP="00CF4280">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Ловля и передача мяча.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i/>
          <w:iCs/>
          <w:color w:val="00000A"/>
          <w:sz w:val="24"/>
          <w:szCs w:val="24"/>
          <w:u w:val="single"/>
          <w:lang w:eastAsia="ru-RU"/>
        </w:rPr>
        <w:t>Ловля мяча (летящего на средней высоте, высоко, низко, после отскока)</w:t>
      </w:r>
      <w:r w:rsidRPr="00065374">
        <w:rPr>
          <w:rFonts w:ascii="Times New Roman" w:hAnsi="Times New Roman"/>
          <w:b/>
          <w:bCs/>
          <w:color w:val="00000A"/>
          <w:sz w:val="24"/>
          <w:szCs w:val="24"/>
          <w:u w:val="single"/>
          <w:lang w:eastAsia="ru-RU"/>
        </w:rPr>
        <w:t>.</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lastRenderedPageBreak/>
        <w:t>Ловят мяч двумя руками или одной</w:t>
      </w:r>
      <w:r w:rsidRPr="00065374">
        <w:rPr>
          <w:rFonts w:ascii="Times New Roman" w:hAnsi="Times New Roman"/>
          <w:bCs/>
          <w:color w:val="00000A"/>
          <w:sz w:val="24"/>
          <w:szCs w:val="24"/>
          <w:lang w:eastAsia="ru-RU"/>
        </w:rPr>
        <w:t>. Различают ловлю мячей, летящих на средней высоте (на уровне груди), высоко, низко, а также ловлю катящихся и отскакивающих от площадки. Все виды ловли можно выполнять на месте, в движении, в прыжке.</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двумя руками, летящего на средней высоте,</w:t>
      </w:r>
      <w:r w:rsidRPr="00065374">
        <w:rPr>
          <w:rFonts w:ascii="Times New Roman" w:hAnsi="Times New Roman"/>
          <w:bCs/>
          <w:color w:val="00000A"/>
          <w:sz w:val="24"/>
          <w:szCs w:val="24"/>
          <w:lang w:eastAsia="ru-RU"/>
        </w:rPr>
        <w:t> — основной прием. Игрок выпрямляет слегка расслабленные руки навстречу летящему мячу, кисти раскрывает в форме полусферы — большие пальцы направлены друг к другу, а остальные широко расставлены вперед-вверх.</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Как только мяч коснется кончиков пальцев, игрок плотно захватывает его и, сгибая руки, гасит скорость полета и выносит мяч перед туловищем в исходное положение для последующих действий.</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летящего высоко,</w:t>
      </w:r>
      <w:r w:rsidRPr="00065374">
        <w:rPr>
          <w:rFonts w:ascii="Times New Roman" w:hAnsi="Times New Roman"/>
          <w:bCs/>
          <w:color w:val="00000A"/>
          <w:sz w:val="24"/>
          <w:szCs w:val="24"/>
          <w:lang w:eastAsia="ru-RU"/>
        </w:rPr>
        <w:t> — ее выполняют выпрямленными вверх, вверх-вперед, вверх - в сторону руками с последующим сгибанием их. Направление движения рук зависит от высоты и траектории полета мяча. Наиболее сложна ловля мяча в прыжке, применяемая при навесных передачах и овладении мячом после неудачных бросков в корзину. При ловле таких мячей кисти и пальцы более выпрямлены и направлены к нему.</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выполнения ловли мяча, летящего низко,</w:t>
      </w:r>
      <w:r w:rsidRPr="00065374">
        <w:rPr>
          <w:rFonts w:ascii="Times New Roman" w:hAnsi="Times New Roman"/>
          <w:bCs/>
          <w:color w:val="00000A"/>
          <w:sz w:val="24"/>
          <w:szCs w:val="24"/>
          <w:lang w:eastAsia="ru-RU"/>
        </w:rPr>
        <w:t> игрок сильно сгибает ноги, несколько наклоняется, опускает прямые руки и раскрывает кисти навстречу мячу. Большие пальцы направлены вперед и немного в стороны друг от друга, остальные опущены. Как только мяч соприкасается с пальцами, игрок захватывает мяч и сгибает руки, поднимая его в положение перед грудью.</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ловли мяча после отскока от пола</w:t>
      </w:r>
      <w:r w:rsidRPr="00065374">
        <w:rPr>
          <w:rFonts w:ascii="Times New Roman" w:hAnsi="Times New Roman"/>
          <w:bCs/>
          <w:color w:val="00000A"/>
          <w:sz w:val="24"/>
          <w:szCs w:val="24"/>
          <w:lang w:eastAsia="ru-RU"/>
        </w:rPr>
        <w:t> кисти с широко расставленными пальцами раскрыты вниз так, что большие пальцы находятся сверху и направлены друг к другу. Мяч встречают руками в начале отскока. Захватывая его, игрок одновременно сгибает руки и выпрямляется до положения обычной стойки.</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катящегося по полу,</w:t>
      </w:r>
      <w:r w:rsidRPr="00065374">
        <w:rPr>
          <w:rFonts w:ascii="Times New Roman" w:hAnsi="Times New Roman"/>
          <w:bCs/>
          <w:color w:val="00000A"/>
          <w:sz w:val="24"/>
          <w:szCs w:val="24"/>
          <w:lang w:eastAsia="ru-RU"/>
        </w:rPr>
        <w:t> осуществляется сбоку от игрока. Для этого баскетболист сильно сгибает ноги и опускает руки справа или слева от себя, направляя их навстречу мячу. Положение кистей и пальцев такое же, как и при ловле низко летящего мяча.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одной рукой</w:t>
      </w:r>
      <w:r w:rsidRPr="00065374">
        <w:rPr>
          <w:rFonts w:ascii="Times New Roman" w:hAnsi="Times New Roman"/>
          <w:bCs/>
          <w:color w:val="00000A"/>
          <w:sz w:val="24"/>
          <w:szCs w:val="24"/>
          <w:lang w:eastAsia="ru-RU"/>
        </w:rPr>
        <w:t> более сложна, но преимущество ее в том, что мяч можно поймать в более высокой или значительно удаленной от игрока точке. Различают два способа выполнения такого приема — с поддержкой мяча другой рукой и без поддержки. При ловле с поддержкой мяч подхватывают свободной рукой снизу в момент сгибания ловящей руки. При ловле без поддержки после соприкосновения руки с мячом и некоторого сгибания ее сразу же следует передача или ведение.</w:t>
      </w:r>
    </w:p>
    <w:p w:rsidR="00D04168" w:rsidRDefault="00D04168" w:rsidP="00CF4280">
      <w:pPr>
        <w:shd w:val="clear" w:color="auto" w:fill="FFFFFF"/>
        <w:spacing w:after="0" w:line="245" w:lineRule="atLeast"/>
        <w:rPr>
          <w:rFonts w:ascii="Times New Roman" w:hAnsi="Times New Roman"/>
          <w:bCs/>
          <w:color w:val="00000A"/>
          <w:sz w:val="24"/>
          <w:szCs w:val="24"/>
          <w:lang w:eastAsia="ru-RU"/>
        </w:rPr>
      </w:pPr>
    </w:p>
    <w:p w:rsidR="00D04168" w:rsidRPr="0040340E" w:rsidRDefault="00D04168" w:rsidP="00065374">
      <w:pPr>
        <w:shd w:val="clear" w:color="auto" w:fill="FFFFFF"/>
        <w:spacing w:after="0" w:line="245" w:lineRule="atLeast"/>
        <w:rPr>
          <w:rFonts w:ascii="Times New Roman" w:hAnsi="Times New Roman"/>
          <w:b/>
          <w:bCs/>
          <w:i/>
          <w:iCs/>
          <w:color w:val="00000A"/>
          <w:sz w:val="24"/>
          <w:szCs w:val="24"/>
          <w:lang w:eastAsia="ru-RU"/>
        </w:rPr>
      </w:pPr>
      <w:r w:rsidRPr="0040340E">
        <w:rPr>
          <w:rFonts w:ascii="Times New Roman" w:hAnsi="Times New Roman"/>
          <w:b/>
          <w:bCs/>
          <w:i/>
          <w:iCs/>
          <w:color w:val="00000A"/>
          <w:sz w:val="24"/>
          <w:szCs w:val="24"/>
          <w:lang w:eastAsia="ru-RU"/>
        </w:rPr>
        <w:t>Задание 3.</w:t>
      </w:r>
    </w:p>
    <w:p w:rsidR="00D04168" w:rsidRPr="00065374" w:rsidRDefault="00D04168" w:rsidP="00065374">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Ведение мяча. </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от груди</w:t>
      </w:r>
      <w:r w:rsidRPr="00065374">
        <w:rPr>
          <w:rFonts w:ascii="Times New Roman" w:hAnsi="Times New Roman"/>
          <w:bCs/>
          <w:color w:val="00000A"/>
          <w:sz w:val="24"/>
          <w:szCs w:val="24"/>
          <w:lang w:eastAsia="ru-RU"/>
        </w:rPr>
        <w:t> - основной способ, позволяющий быстро и точно направить мяч партнеру на близкое или среднее расстояние в сравнительно простой игровой обстановке, без плотной опеки соперника.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кисти с расставленными пальцами свободно охватывают мяч, удерживаемый на уровне пояса, локти опущены. Кругообразным движением рук мяч подтягивают к груди.</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посылают вперед резким выпрямлением рук почти до отказа, дополняя его движением кистей, придающим мячу обратное вращение.</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передачи руки расслабленно опускают, игрок выпрямляется, а затем занимает положение на слегка согнутых ногах (такая завершающая фаза типична и для остальных способов передачи).</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lastRenderedPageBreak/>
        <w:t>Если соперник активно мешает передаче на уровне груди, то мяч можно послать так, чтобы он, ударившись о площадку вблизи партнера, отскочил прямо к нему. Чтобы мяч отскочил быстро, иногда придают ему поступательное вращение. Ноги при такой передаче нужно сгибать больше, а руки с мячом направлять вперед-вниз.</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Передачи мяча двумя руками сверху</w:t>
      </w:r>
      <w:r w:rsidRPr="00065374">
        <w:rPr>
          <w:rFonts w:ascii="Times New Roman" w:hAnsi="Times New Roman"/>
          <w:bCs/>
          <w:color w:val="00000A"/>
          <w:sz w:val="24"/>
          <w:szCs w:val="24"/>
          <w:lang w:eastAsia="ru-RU"/>
        </w:rPr>
        <w:t> чаще всего используют на средние расстояния при плотной опеке соперника. Положение мяча над головой дает возможность точно перебросить его сопернику через руки защитника.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поднимает мяч слегка согнутыми руками над головой и заносит его за голову.</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резким движением руками разгибая их в локтевых суставах и делая захлестывающее движение кистями, направляет мяч партнеру.</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снизу</w:t>
      </w:r>
      <w:r w:rsidRPr="00065374">
        <w:rPr>
          <w:rFonts w:ascii="Times New Roman" w:hAnsi="Times New Roman"/>
          <w:bCs/>
          <w:color w:val="00000A"/>
          <w:sz w:val="24"/>
          <w:szCs w:val="24"/>
          <w:lang w:eastAsia="ru-RU"/>
        </w:rPr>
        <w:t> применяется с расстояния 4-6 м, когда мяч пойман на уровне ниже коленей или поднят с площадки и нет времени переменить позицию.</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в опущенных и слегка согнутых руках, пальцы свободно расставлены на мяче. Мяч отводят к бедру стоящей сзади ноги и немного поднимают.</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маховым движением руками вперед и одновременно выпрямлением их мяч посылают в нужном направлении. Когда руки достигают уровня пояса, кисти активным движением выталкивают мяч и придают ему обратное вращение. Высота полета мяча определяется раскрывающим движением кистей. Передачу чаще всего выполняют с шагом вперед.</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от головы или сверху</w:t>
      </w:r>
      <w:r w:rsidRPr="00065374">
        <w:rPr>
          <w:rFonts w:ascii="Times New Roman" w:hAnsi="Times New Roman"/>
          <w:bCs/>
          <w:color w:val="00000A"/>
          <w:sz w:val="24"/>
          <w:szCs w:val="24"/>
          <w:lang w:eastAsia="ru-RU"/>
        </w:rPr>
        <w:t> позволяет направить мяч через все поле контратакующему партнеру на расстояние 20-25 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правую руку с мячом (при поддержке левой рукой) поднимают и слегка отводят за голову. Одновременно поворачивают туловище. Таким образом достигается амплитуда замаха.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же с большой силой и быстро выпрямляют и одновременно выполняют захлестывающее движение кистью и мощный поворот туловищем.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одной рукой от плеча</w:t>
      </w:r>
      <w:r w:rsidRPr="00065374">
        <w:rPr>
          <w:rFonts w:ascii="Times New Roman" w:hAnsi="Times New Roman"/>
          <w:bCs/>
          <w:color w:val="00000A"/>
          <w:sz w:val="24"/>
          <w:szCs w:val="24"/>
          <w:lang w:eastAsia="ru-RU"/>
        </w:rPr>
        <w:t> - наиболее распространенный способ передачи мяча на близкое расстояние. Здесь минимальное время замаха и хороший контроль за мячом. Дополнительное движение кисти в момент вылета мяча позволяет игроку изменять направление и траекторию полета мяча в большом диапазоне.</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руки с мячом отводят к правому плечу (при передачах правой рукой мяч лежит на кисти правой руки и поддерживается левой рукой) так, чтобы локти не поднимались, одновременно игрок поворачивается в сторону замаха.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выпрямляют и одновременно выполняют движение кистью и поворот туловищем.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вылета мяча правая рука на короткое мгновение как бы сопровождает его, а потом опускается вниз; игрок возвращается в положение равновесия на слегка согнутых ногах.</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снизу</w:t>
      </w:r>
      <w:r w:rsidRPr="00065374">
        <w:rPr>
          <w:rFonts w:ascii="Times New Roman" w:hAnsi="Times New Roman"/>
          <w:bCs/>
          <w:color w:val="00000A"/>
          <w:sz w:val="24"/>
          <w:szCs w:val="24"/>
          <w:lang w:eastAsia="ru-RU"/>
        </w:rPr>
        <w:t> выполняется на близкое и среднее расстояние в тех ситуациях, когда соперник усиленно старается перехватить передачу поверху. Мяч направляют партнеру под рукой соперника.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прямую или слегка согнутую руку с мячом махом отводят назад, мяч лежит на ладони, удерживаемый пальцами и центробежной силой.</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руку с мячом вдоль бедра выносят вперед-вверх. Для вылета мяча кисть раскрывается, и пальцы выталкивают его. Высота траектории полета зависит от своевременности раскрывающего движения кисти и пальцев. Часто эту передачу выполняют с шагом вперед левой ногой.</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lastRenderedPageBreak/>
        <w:t>Передача одной рукой сбоку</w:t>
      </w:r>
      <w:r w:rsidRPr="00065374">
        <w:rPr>
          <w:rFonts w:ascii="Times New Roman" w:hAnsi="Times New Roman"/>
          <w:bCs/>
          <w:color w:val="00000A"/>
          <w:sz w:val="24"/>
          <w:szCs w:val="24"/>
          <w:lang w:eastAsia="ru-RU"/>
        </w:rPr>
        <w:t> сходна с передачей одной рукой снизу. Она позволяет направить мяч партнеру на близкое расстояние, минуя соперника с правой или левой стороны.</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замах осуществляется отведением руки с мячом в сторону назад и соответствующим поворотом туловища.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рукой с мячом делают маховое движение вперед в плоскости, параллельной площадке. Направление полета мяча также зависит от движения раскрывающей кисти.</w:t>
      </w:r>
    </w:p>
    <w:p w:rsidR="00D04168" w:rsidRDefault="00D04168" w:rsidP="00CF4280">
      <w:pPr>
        <w:shd w:val="clear" w:color="auto" w:fill="FFFFFF"/>
        <w:spacing w:after="0" w:line="245" w:lineRule="atLeast"/>
        <w:rPr>
          <w:rFonts w:ascii="Times New Roman" w:hAnsi="Times New Roman"/>
          <w:bCs/>
          <w:color w:val="00000A"/>
          <w:sz w:val="24"/>
          <w:szCs w:val="24"/>
          <w:lang w:eastAsia="ru-RU"/>
        </w:rPr>
      </w:pPr>
    </w:p>
    <w:p w:rsidR="00D04168" w:rsidRPr="0040340E" w:rsidRDefault="00D04168" w:rsidP="00CF4280">
      <w:pPr>
        <w:shd w:val="clear" w:color="auto" w:fill="FFFFFF"/>
        <w:spacing w:after="0" w:line="245" w:lineRule="atLeast"/>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 xml:space="preserve">Задание 4. </w:t>
      </w:r>
    </w:p>
    <w:p w:rsidR="00D04168" w:rsidRDefault="00D04168" w:rsidP="00CF4280">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
          <w:bCs/>
          <w:color w:val="00000A"/>
          <w:sz w:val="24"/>
          <w:szCs w:val="24"/>
          <w:lang w:eastAsia="ru-RU"/>
        </w:rPr>
        <w:t>Б</w:t>
      </w:r>
      <w:r w:rsidRPr="00065374">
        <w:rPr>
          <w:rFonts w:ascii="Times New Roman" w:hAnsi="Times New Roman"/>
          <w:b/>
          <w:bCs/>
          <w:color w:val="00000A"/>
          <w:sz w:val="24"/>
          <w:szCs w:val="24"/>
          <w:lang w:eastAsia="ru-RU"/>
        </w:rPr>
        <w:t>роски мяча в корзину (с места, в движении, прыжком).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от груди </w:t>
      </w:r>
      <w:r w:rsidRPr="00065374">
        <w:rPr>
          <w:rFonts w:ascii="Times New Roman" w:hAnsi="Times New Roman"/>
          <w:bCs/>
          <w:color w:val="00000A"/>
          <w:sz w:val="24"/>
          <w:szCs w:val="24"/>
          <w:lang w:eastAsia="ru-RU"/>
        </w:rPr>
        <w:t>преимущественно используют для атаки корзины с дальних дистанций, если нет активного противодействия защитника. Этот способ броска занимающиеся осваивают наиболее быстро, поскольку его структура близка к структуре передачи мяча тем же способом.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w:t>
      </w:r>
      <w:r w:rsidRPr="00065374">
        <w:rPr>
          <w:rFonts w:ascii="Times New Roman" w:hAnsi="Times New Roman"/>
          <w:bCs/>
          <w:color w:val="00000A"/>
          <w:sz w:val="24"/>
          <w:szCs w:val="24"/>
          <w:lang w:eastAsia="ru-RU"/>
        </w:rPr>
        <w:t> целесообразно выполнять со средних дистанций при плотной опеке соперника.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снизу</w:t>
      </w:r>
      <w:r w:rsidRPr="00065374">
        <w:rPr>
          <w:rFonts w:ascii="Times New Roman" w:hAnsi="Times New Roman"/>
          <w:bCs/>
          <w:color w:val="00000A"/>
          <w:sz w:val="24"/>
          <w:szCs w:val="24"/>
          <w:lang w:eastAsia="ru-RU"/>
        </w:rPr>
        <w:t> выполняют преимущественно при стремительных проходах к щиту и атаках кольца в затяжном прыжке под руками накрывающего мяч защитника.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 вниз</w:t>
      </w:r>
      <w:r w:rsidRPr="00065374">
        <w:rPr>
          <w:rFonts w:ascii="Times New Roman" w:hAnsi="Times New Roman"/>
          <w:bCs/>
          <w:color w:val="00000A"/>
          <w:sz w:val="24"/>
          <w:szCs w:val="24"/>
          <w:lang w:eastAsia="ru-RU"/>
        </w:rPr>
        <w:t> все чаще начинают использовать игроки высокого роста с отличной прыгучестью. Помешать</w:t>
      </w:r>
      <w:r w:rsidRPr="00065374">
        <w:rPr>
          <w:rFonts w:ascii="Times New Roman" w:hAnsi="Times New Roman"/>
          <w:bCs/>
          <w:color w:val="00000A"/>
          <w:sz w:val="24"/>
          <w:szCs w:val="24"/>
          <w:lang w:eastAsia="ru-RU"/>
        </w:rPr>
        <w:br/>
        <w:t>этому способу броска соперник почти не в состоянии, так как мяч летит только по нисходящей, очень короткой траектории с большой скоростью.</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баскетболист выпрыгивает перед кольцом и выносит мяч на прямых руках над его уровнем.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резким поворотом кистей и пальцев сверху вниз игрок опускает мяч в кольцо.</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выполнения броска баскетболист мягко приземляется на обе ноги, занимая «исходное» положение для дальнейших действий.</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от плеча</w:t>
      </w:r>
      <w:r w:rsidRPr="00065374">
        <w:rPr>
          <w:rFonts w:ascii="Times New Roman" w:hAnsi="Times New Roman"/>
          <w:bCs/>
          <w:color w:val="00000A"/>
          <w:sz w:val="24"/>
          <w:szCs w:val="24"/>
          <w:lang w:eastAsia="ru-RU"/>
        </w:rPr>
        <w:t> - распространенный способ атаки кольца с места со средних и дальних дистанций. Многие спортсмены используют его также в качестве штрафного броска.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w:t>
      </w:r>
      <w:r w:rsidRPr="00065374">
        <w:rPr>
          <w:rFonts w:ascii="Times New Roman" w:hAnsi="Times New Roman"/>
          <w:bCs/>
          <w:color w:val="00000A"/>
          <w:sz w:val="24"/>
          <w:szCs w:val="24"/>
          <w:lang w:eastAsia="ru-RU"/>
        </w:rPr>
        <w:t> используют чаще других для атаки корзины в движении с близких дистанций и непосредственно из-под щита.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ловят под правую ногу (при броске правой рукой). Шаг, под который ловят мяч, наиболее растянут. Последующий шаг должен быть укороченным, стопорящим - игрок должен быстрее и сильнее оттолкнуться почти вертикально вверх. При отталкивании от площадки мяч выносят над плечом и перекладывают на повернутую часть правой руки.</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в высшей точке прыжка рука выпрямлена для максимального приближения к кольцу, мяч выталкивается мягким движением кисти пальцев, ему придается обратное вращение.</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 в прыжке (бросок в прыжке)</w:t>
      </w:r>
      <w:r w:rsidRPr="00065374">
        <w:rPr>
          <w:rFonts w:ascii="Times New Roman" w:hAnsi="Times New Roman"/>
          <w:bCs/>
          <w:color w:val="00000A"/>
          <w:sz w:val="24"/>
          <w:szCs w:val="24"/>
          <w:lang w:eastAsia="ru-RU"/>
        </w:rPr>
        <w:t> - основное средство нападения в современном баскетболе. В состязаниях сильнейших мужских команд мира до 70 % всех бросков с игры выполняются именно этим способом, с различных дистанций. Есть несколько разновидностей данного броска. Выбирают их в зависимости от дистанций и особенностей противодействия защитника. В качестве типового проанализируем этот бросок со средней дистанции.</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Подготовительная фаза:</w:t>
      </w:r>
      <w:r w:rsidRPr="00065374">
        <w:rPr>
          <w:rFonts w:ascii="Times New Roman" w:hAnsi="Times New Roman"/>
          <w:bCs/>
          <w:color w:val="00000A"/>
          <w:sz w:val="24"/>
          <w:szCs w:val="24"/>
          <w:lang w:eastAsia="ru-RU"/>
        </w:rPr>
        <w:t> игрок получает мяч в движении и сразу делает стопорящий шаг левой ногой. Затем он приставляет к ней правую ногу, сгибая локти, выносит мяч на правой руке над головой, поддерживая его сбоку-сверху.</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выпрыгивает толчком двумя ногами, при этом туловище развернуто прямо к кольцу, ноги слегка согнуты.</w:t>
      </w:r>
      <w:r w:rsidRPr="00065374">
        <w:rPr>
          <w:rFonts w:ascii="Times New Roman" w:hAnsi="Times New Roman"/>
          <w:bCs/>
          <w:color w:val="00000A"/>
          <w:sz w:val="24"/>
          <w:szCs w:val="24"/>
          <w:lang w:eastAsia="ru-RU"/>
        </w:rPr>
        <w:br/>
        <w:t>При достижении высшей точки прыжка игрок направляет мяч в корзину выпрямлением правой руки вперед-вверх и энергичным, но плавным движением кисти и пальцев. Мячу придается обратное вращение. Левую руку снимают с мяча в момент начала движения кисти правой. Расстояние от места отрыва от площадки до места приземления игрока после броска должно быть минимальным и составлять не более 25-30 см, что позволяет ему избежать столкновения с защитником.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выполнении броска в прыжке со сравнительно близкого расстояния отпадает необходимость в большой амплитуде разгибания руки с мячом.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Основным бросковым движением</w:t>
      </w:r>
      <w:r w:rsidRPr="00065374">
        <w:rPr>
          <w:rFonts w:ascii="Times New Roman" w:hAnsi="Times New Roman"/>
          <w:bCs/>
          <w:color w:val="00000A"/>
          <w:sz w:val="24"/>
          <w:szCs w:val="24"/>
          <w:lang w:eastAsia="ru-RU"/>
        </w:rPr>
        <w:t> становится движение кисти и пальцев, благодаря которому повышаются уровень исходного положения мяча непосредственно перед броском и точка выпуска мяча - тогда игрок может успешно преодолеть сопротивление соперника.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в прыжке с отклонением туловища назад</w:t>
      </w:r>
      <w:r w:rsidRPr="00065374">
        <w:rPr>
          <w:rFonts w:ascii="Times New Roman" w:hAnsi="Times New Roman"/>
          <w:bCs/>
          <w:color w:val="00000A"/>
          <w:sz w:val="24"/>
          <w:szCs w:val="24"/>
          <w:lang w:eastAsia="ru-RU"/>
        </w:rPr>
        <w:t> стали применять и для атаки кольца с близких и средних расстояний при плотной опеке высокорослого защитника, обладающего хорошей прыгучестью. Мяч выпускают над головой вне центрального поля зрения игрока - он летит по навесной траектории, что в определенной степени затрудняет достижение высокой точности броска.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Большое значение в состязании приобретает быстрота выполнения броска или, как говорят, его скорострельность. Опыт показывает, что медленно выполненный бросок, как правило, встречает противодействие соперников, которое трудно преодолеть. Скорострельность броска можно увеличить, сократив время на подготовительные движения и их реализацию.</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«крюком»</w:t>
      </w:r>
      <w:r w:rsidRPr="00065374">
        <w:rPr>
          <w:rFonts w:ascii="Times New Roman" w:hAnsi="Times New Roman"/>
          <w:bCs/>
          <w:color w:val="00000A"/>
          <w:sz w:val="24"/>
          <w:szCs w:val="24"/>
          <w:lang w:eastAsia="ru-RU"/>
        </w:rPr>
        <w:t> часто используется центровыми игроками для атаки кольца с близких и средних дистанций при активном противодействии высокорослого защитника.</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делает шаг левой ногой в сторону от соперника, поворачивается левым боком к щиту, слегка сгибая левую ногу. Мяч лежит на согнутой правой руке и поддерживается сверху; голову поворачивают к корзине.</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отталкиваясь левой ногой, игрок выпрыгивает вверх, одновременно правую руку с мячом отводит от туловища и дугообразным движением поднимает вверх.</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Левая рука, согнутая в локтевом суставе под прямым углом, как бы отгораживает мяч от защитника. Колено правой ноги подтягивают вверх. Мяч выпускают в наиболее высокой точке, когда рука приближается к голове. Потом его направляют в корзину.</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плотной опеке и подстраховке некоторые центровые предпочитают не делать рукой с мячом полную дугу. Они выносят мяч двумя руками в сторону вверх от защитника, затем одной рукой проводят лишь заключительную часть, т.е. бросают мяч «полукрюком».</w:t>
      </w:r>
    </w:p>
    <w:p w:rsidR="00D04168" w:rsidRPr="00065374" w:rsidRDefault="00D04168" w:rsidP="00065374">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снизу</w:t>
      </w:r>
      <w:r w:rsidRPr="00065374">
        <w:rPr>
          <w:rFonts w:ascii="Times New Roman" w:hAnsi="Times New Roman"/>
          <w:bCs/>
          <w:color w:val="00000A"/>
          <w:sz w:val="24"/>
          <w:szCs w:val="24"/>
          <w:lang w:eastAsia="ru-RU"/>
        </w:rPr>
        <w:t> применяют примерно в тех же ситуациях, что и бросок двумя руками снизу в прыжке. Кроме того, некоторые центровые игроки с успехом используют этот бросок в сочетании с поворотом и финтами при борьбе вблизи щита соперника.</w:t>
      </w:r>
    </w:p>
    <w:p w:rsidR="00D04168" w:rsidRPr="00CF4280" w:rsidRDefault="00D04168" w:rsidP="00CF4280">
      <w:pPr>
        <w:shd w:val="clear" w:color="auto" w:fill="FFFFFF"/>
        <w:spacing w:after="0" w:line="245" w:lineRule="atLeast"/>
        <w:rPr>
          <w:rFonts w:ascii="Times New Roman" w:hAnsi="Times New Roman"/>
          <w:bCs/>
          <w:color w:val="00000A"/>
          <w:sz w:val="24"/>
          <w:szCs w:val="24"/>
          <w:lang w:eastAsia="ru-RU"/>
        </w:rPr>
      </w:pPr>
    </w:p>
    <w:p w:rsidR="00D04168" w:rsidRPr="0040340E" w:rsidRDefault="00D04168" w:rsidP="00CF4280">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CF4280">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CF4280" w:rsidRDefault="00D04168" w:rsidP="00CF4280">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9.Форма отчета: </w:t>
      </w:r>
      <w:r w:rsidRPr="00CF4280">
        <w:rPr>
          <w:rFonts w:ascii="Times New Roman" w:hAnsi="Times New Roman"/>
          <w:color w:val="000000"/>
          <w:sz w:val="24"/>
          <w:szCs w:val="24"/>
          <w:u w:val="single"/>
          <w:lang w:eastAsia="ru-RU"/>
        </w:rPr>
        <w:t>сдача нормативов.</w:t>
      </w:r>
      <w:r w:rsidRPr="00CF4280">
        <w:rPr>
          <w:rFonts w:ascii="Times New Roman" w:hAnsi="Times New Roman"/>
          <w:color w:val="000000"/>
          <w:sz w:val="24"/>
          <w:szCs w:val="24"/>
          <w:lang w:eastAsia="ru-RU"/>
        </w:rPr>
        <w:t xml:space="preserve">  </w:t>
      </w:r>
    </w:p>
    <w:p w:rsidR="00D04168" w:rsidRPr="00CF4280" w:rsidRDefault="00D04168" w:rsidP="00CF4280">
      <w:pPr>
        <w:spacing w:after="0" w:line="272" w:lineRule="auto"/>
        <w:ind w:left="-5" w:hanging="10"/>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lastRenderedPageBreak/>
        <w:t>10. Место проведения самоподготовки</w:t>
      </w:r>
      <w:r w:rsidRPr="00CF4280">
        <w:rPr>
          <w:rFonts w:ascii="Times New Roman" w:hAnsi="Times New Roman"/>
          <w:b/>
          <w:color w:val="000000"/>
          <w:sz w:val="24"/>
          <w:szCs w:val="24"/>
          <w:u w:val="single"/>
          <w:lang w:eastAsia="ru-RU"/>
        </w:rPr>
        <w:t xml:space="preserve">: </w:t>
      </w:r>
      <w:r w:rsidRPr="00CF4280">
        <w:rPr>
          <w:rFonts w:ascii="Times New Roman" w:hAnsi="Times New Roman"/>
          <w:color w:val="000000"/>
          <w:sz w:val="24"/>
          <w:szCs w:val="24"/>
          <w:u w:val="single"/>
          <w:lang w:eastAsia="ru-RU"/>
        </w:rPr>
        <w:t>спортивная площадка.</w:t>
      </w:r>
    </w:p>
    <w:p w:rsidR="00D04168" w:rsidRDefault="00D04168"/>
    <w:p w:rsidR="00D04168" w:rsidRPr="00853A8F" w:rsidRDefault="00D04168" w:rsidP="00853A8F">
      <w:pPr>
        <w:spacing w:after="0"/>
        <w:jc w:val="center"/>
        <w:rPr>
          <w:rFonts w:ascii="Times New Roman" w:hAnsi="Times New Roman"/>
          <w:color w:val="000000"/>
          <w:sz w:val="24"/>
          <w:szCs w:val="24"/>
          <w:lang w:eastAsia="ru-RU"/>
        </w:rPr>
      </w:pPr>
    </w:p>
    <w:p w:rsidR="00D04168" w:rsidRDefault="00D04168" w:rsidP="00853A8F">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8</w:t>
      </w:r>
    </w:p>
    <w:p w:rsidR="00D04168" w:rsidRPr="00853A8F" w:rsidRDefault="00D04168" w:rsidP="00853A8F">
      <w:pPr>
        <w:keepNext/>
        <w:keepLines/>
        <w:spacing w:after="0"/>
        <w:ind w:left="10" w:right="-15" w:hanging="10"/>
        <w:jc w:val="center"/>
        <w:outlineLvl w:val="1"/>
        <w:rPr>
          <w:rFonts w:ascii="Times New Roman" w:hAnsi="Times New Roman"/>
          <w:b/>
          <w:color w:val="000000"/>
          <w:sz w:val="24"/>
          <w:szCs w:val="24"/>
          <w:lang w:eastAsia="ru-RU"/>
        </w:rPr>
      </w:pPr>
    </w:p>
    <w:p w:rsidR="00DF2E95" w:rsidRPr="00CF4280" w:rsidRDefault="00DF2E95" w:rsidP="00DF2E95">
      <w:pPr>
        <w:keepNext/>
        <w:keepLines/>
        <w:spacing w:after="0"/>
        <w:ind w:left="10" w:right="-15" w:hanging="10"/>
        <w:jc w:val="center"/>
        <w:outlineLvl w:val="1"/>
        <w:rPr>
          <w:rFonts w:ascii="Times New Roman" w:hAnsi="Times New Roman"/>
          <w:b/>
          <w:color w:val="000000"/>
          <w:sz w:val="24"/>
          <w:szCs w:val="24"/>
          <w:lang w:eastAsia="ru-RU"/>
        </w:rPr>
      </w:pPr>
    </w:p>
    <w:p w:rsidR="00DF2E95" w:rsidRDefault="00DF2E95" w:rsidP="00DF2E95">
      <w:pPr>
        <w:spacing w:after="0"/>
        <w:ind w:left="-5" w:hanging="10"/>
        <w:jc w:val="both"/>
        <w:rPr>
          <w:rFonts w:ascii="Times New Roman" w:hAnsi="Times New Roman"/>
          <w:i/>
          <w:color w:val="000000"/>
          <w:sz w:val="24"/>
          <w:szCs w:val="24"/>
          <w:lang w:eastAsia="ru-RU"/>
        </w:rPr>
      </w:pPr>
      <w:r w:rsidRPr="00CF4280">
        <w:rPr>
          <w:rFonts w:ascii="Times New Roman" w:hAnsi="Times New Roman"/>
          <w:color w:val="000000"/>
          <w:sz w:val="24"/>
          <w:szCs w:val="24"/>
          <w:lang w:eastAsia="ru-RU"/>
        </w:rPr>
        <w:t>1.</w:t>
      </w:r>
      <w:r w:rsidRPr="00CF4280">
        <w:rPr>
          <w:rFonts w:ascii="Times New Roman" w:hAnsi="Times New Roman"/>
          <w:b/>
          <w:color w:val="000000"/>
          <w:sz w:val="24"/>
          <w:szCs w:val="24"/>
          <w:lang w:eastAsia="ru-RU"/>
        </w:rPr>
        <w:t xml:space="preserve">Название темы </w:t>
      </w:r>
      <w:r w:rsidRPr="00DF2E95">
        <w:rPr>
          <w:rFonts w:ascii="Times New Roman" w:hAnsi="Times New Roman"/>
          <w:i/>
          <w:color w:val="000000"/>
          <w:sz w:val="24"/>
          <w:szCs w:val="24"/>
          <w:lang w:eastAsia="ru-RU"/>
        </w:rPr>
        <w:t xml:space="preserve">Передача и ловля мяча с откосом от площадки </w:t>
      </w:r>
      <w:r>
        <w:rPr>
          <w:rFonts w:ascii="Times New Roman" w:hAnsi="Times New Roman"/>
          <w:i/>
          <w:color w:val="000000"/>
          <w:sz w:val="24"/>
          <w:szCs w:val="24"/>
          <w:lang w:eastAsia="ru-RU"/>
        </w:rPr>
        <w:t>.</w:t>
      </w:r>
    </w:p>
    <w:p w:rsidR="00DF2E95" w:rsidRPr="00CF4280" w:rsidRDefault="00DF2E95" w:rsidP="00DF2E95">
      <w:pPr>
        <w:spacing w:after="0"/>
        <w:ind w:left="-5" w:hanging="10"/>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2.Учебные цели: </w:t>
      </w:r>
      <w:r w:rsidR="00671C18">
        <w:rPr>
          <w:rFonts w:ascii="Times New Roman" w:hAnsi="Times New Roman"/>
          <w:color w:val="000000"/>
          <w:sz w:val="24"/>
          <w:szCs w:val="24"/>
          <w:u w:val="single"/>
          <w:lang w:eastAsia="ru-RU"/>
        </w:rPr>
        <w:t>У</w:t>
      </w:r>
      <w:r w:rsidRPr="00065374">
        <w:rPr>
          <w:rFonts w:ascii="Times New Roman" w:hAnsi="Times New Roman"/>
          <w:color w:val="000000"/>
          <w:sz w:val="24"/>
          <w:szCs w:val="24"/>
          <w:u w:val="single"/>
          <w:lang w:eastAsia="ru-RU"/>
        </w:rPr>
        <w:t>своение знаний о технике: стойки, передвижения, прыжки, остановки, повороты. Ловля мяча (летящего на средней высоте</w:t>
      </w:r>
      <w:r>
        <w:rPr>
          <w:rFonts w:ascii="Times New Roman" w:hAnsi="Times New Roman"/>
          <w:color w:val="000000"/>
          <w:sz w:val="24"/>
          <w:szCs w:val="24"/>
          <w:u w:val="single"/>
          <w:lang w:eastAsia="ru-RU"/>
        </w:rPr>
        <w:t>, высоко, низко, после отскока)</w:t>
      </w:r>
      <w:r w:rsidRPr="00CF4280">
        <w:rPr>
          <w:rFonts w:ascii="Times New Roman" w:hAnsi="Times New Roman"/>
          <w:color w:val="000000"/>
          <w:sz w:val="24"/>
          <w:szCs w:val="24"/>
          <w:u w:val="single"/>
          <w:lang w:eastAsia="ru-RU"/>
        </w:rPr>
        <w:t>.</w:t>
      </w:r>
    </w:p>
    <w:p w:rsidR="00DF2E95" w:rsidRPr="00CF4280" w:rsidRDefault="00DF2E95" w:rsidP="00DF2E95">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3. Продолжительность занятия: </w:t>
      </w:r>
      <w:r w:rsidRPr="00CF4280">
        <w:rPr>
          <w:rFonts w:ascii="Times New Roman" w:hAnsi="Times New Roman"/>
          <w:color w:val="000000"/>
          <w:sz w:val="24"/>
          <w:szCs w:val="24"/>
          <w:u w:val="single"/>
          <w:lang w:eastAsia="ru-RU"/>
        </w:rPr>
        <w:t>2 часа</w:t>
      </w:r>
      <w:r w:rsidRPr="00CF4280">
        <w:rPr>
          <w:rFonts w:ascii="Times New Roman" w:hAnsi="Times New Roman"/>
          <w:color w:val="000000"/>
          <w:sz w:val="24"/>
          <w:szCs w:val="24"/>
          <w:lang w:eastAsia="ru-RU"/>
        </w:rPr>
        <w:t xml:space="preserve">. </w:t>
      </w:r>
    </w:p>
    <w:p w:rsidR="00DF2E95" w:rsidRPr="00CF4280" w:rsidRDefault="00DF2E95" w:rsidP="00DF2E95">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CF4280">
        <w:rPr>
          <w:rFonts w:ascii="Times New Roman" w:hAnsi="Times New Roman"/>
          <w:color w:val="000000"/>
          <w:sz w:val="24"/>
          <w:szCs w:val="24"/>
          <w:u w:val="single"/>
          <w:lang w:eastAsia="ru-RU"/>
        </w:rPr>
        <w:t>баскетбольный мяч.</w:t>
      </w:r>
    </w:p>
    <w:p w:rsidR="00DF2E95" w:rsidRPr="00CF4280" w:rsidRDefault="00DF2E95" w:rsidP="00DF2E95">
      <w:pPr>
        <w:spacing w:after="0" w:line="272" w:lineRule="auto"/>
        <w:jc w:val="both"/>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 xml:space="preserve">5. Литература, информационное обеспечение  </w:t>
      </w:r>
      <w:r w:rsidRPr="00CF4280">
        <w:rPr>
          <w:rFonts w:ascii="Times New Roman" w:hAnsi="Times New Roman"/>
          <w:color w:val="000000"/>
          <w:sz w:val="24"/>
          <w:szCs w:val="24"/>
          <w:u w:val="single"/>
          <w:lang w:eastAsia="ru-RU"/>
        </w:rPr>
        <w:t>Погадаев Г. И. Физическая культура</w:t>
      </w:r>
    </w:p>
    <w:p w:rsidR="00DF2E95" w:rsidRPr="00CF4280" w:rsidRDefault="00DF2E95" w:rsidP="00DF2E95">
      <w:pPr>
        <w:spacing w:after="0" w:line="272" w:lineRule="auto"/>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6.Методические рекомендации по выполнению работы</w:t>
      </w:r>
      <w:r w:rsidRPr="00CF4280">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F2E95" w:rsidRPr="00CF4280" w:rsidRDefault="00DF2E95" w:rsidP="00DF2E95">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b/>
          <w:color w:val="000000"/>
          <w:sz w:val="24"/>
          <w:szCs w:val="24"/>
          <w:lang w:eastAsia="ru-RU"/>
        </w:rPr>
        <w:t>7.Порядок выполнения работы</w:t>
      </w:r>
      <w:r w:rsidRPr="00CF4280">
        <w:rPr>
          <w:rFonts w:ascii="Times New Roman" w:hAnsi="Times New Roman"/>
          <w:color w:val="000000"/>
          <w:sz w:val="24"/>
          <w:szCs w:val="24"/>
          <w:lang w:eastAsia="ru-RU"/>
        </w:rPr>
        <w:t xml:space="preserve">: </w:t>
      </w:r>
    </w:p>
    <w:p w:rsidR="00DF2E95" w:rsidRPr="00CF4280" w:rsidRDefault="00DF2E95" w:rsidP="00DF2E95">
      <w:pPr>
        <w:spacing w:after="0" w:line="272" w:lineRule="auto"/>
        <w:ind w:left="773" w:right="5300" w:hanging="788"/>
        <w:rPr>
          <w:rFonts w:ascii="Times New Roman" w:hAnsi="Times New Roman"/>
          <w:color w:val="000000"/>
          <w:sz w:val="24"/>
          <w:szCs w:val="24"/>
          <w:lang w:eastAsia="ru-RU"/>
        </w:rPr>
      </w:pPr>
      <w:r w:rsidRPr="00CF4280">
        <w:rPr>
          <w:rFonts w:ascii="Times New Roman" w:hAnsi="Times New Roman"/>
          <w:color w:val="000000"/>
          <w:sz w:val="24"/>
          <w:szCs w:val="24"/>
          <w:lang w:eastAsia="ru-RU"/>
        </w:rPr>
        <w:t xml:space="preserve">Задание 1.  </w:t>
      </w:r>
    </w:p>
    <w:p w:rsidR="00DF2E95" w:rsidRPr="00CF4280" w:rsidRDefault="00DF2E95" w:rsidP="00DF2E95">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i/>
          <w:iCs/>
          <w:color w:val="000000"/>
          <w:sz w:val="24"/>
          <w:szCs w:val="24"/>
          <w:u w:val="single"/>
          <w:lang w:eastAsia="ru-RU"/>
        </w:rPr>
        <w:t>1.Выполнить разминку.</w:t>
      </w:r>
    </w:p>
    <w:p w:rsidR="00DF2E95" w:rsidRPr="00CF4280" w:rsidRDefault="00DF2E95" w:rsidP="00DF2E95">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bCs/>
          <w:color w:val="000000"/>
          <w:sz w:val="24"/>
          <w:szCs w:val="24"/>
          <w:lang w:eastAsia="ru-RU"/>
        </w:rPr>
        <w:t>ОРУ.</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 с заданием – на внешнем своде стопы</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Ходьба</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Перестроение в колонну по два поворотом налево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b/>
          <w:bCs/>
          <w:color w:val="00000A"/>
          <w:sz w:val="24"/>
          <w:szCs w:val="24"/>
          <w:lang w:eastAsia="ru-RU"/>
        </w:rPr>
        <w:t>ОРУ</w:t>
      </w:r>
      <w:r w:rsidRPr="00CF4280">
        <w:rPr>
          <w:rFonts w:ascii="Times New Roman" w:hAnsi="Times New Roman"/>
          <w:color w:val="00000A"/>
          <w:sz w:val="24"/>
          <w:szCs w:val="24"/>
          <w:lang w:eastAsia="ru-RU"/>
        </w:rPr>
        <w:t> в парах</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И.п. - стоя лицом друг к другу взяться за руки</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 руки вверх подняться на носки</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 И.п. – стоя лицом друг к другу, руки в стороны, кисти соединены</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 первый партнер поднимает руки вверх , второй – противодействует ему</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5-8-первый опускает руки вниз, второй – противодействует ему.</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 И.п. – стоя спиной друг к другу, руки сверху соединены.</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1,2,3-наклоны направо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5,6,7-наклоны налево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 И.п. – стоя спиной друг к другу, руки сцеплены в локтях</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1,2-присед</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3-4-и.п.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 И.п. – стоя спиной друг к другу, взяться за руки</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1-присед</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2-и.п.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3-присед</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4-и.п.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6. И.п. – стоя спиной друг к другу, руки на плечах партнера</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lastRenderedPageBreak/>
        <w:t>1,2,3,4-наклоны</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7. И.п. – стоя спиной друг к другу, руки вверху соединены</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1-4-поворот на 360 в одну сторону</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5-8-в другую сторону</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8. И.п. – взять партнера за ноги</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1-4-ходьба на руках вправо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5-8-и.п.</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Следующие 8 счетов – влево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9. И.п. – первый партнер в приседе, второй – стоя, кисть на голове первого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1,2,3,4-первый прыгает, второй нажимает кистью голову первого.</w:t>
      </w:r>
    </w:p>
    <w:p w:rsidR="00DF2E95" w:rsidRPr="00CF4280" w:rsidRDefault="00DF2E95" w:rsidP="00DF2E95">
      <w:pPr>
        <w:shd w:val="clear" w:color="auto" w:fill="FFFFFF"/>
        <w:spacing w:after="0" w:line="245" w:lineRule="atLeast"/>
        <w:rPr>
          <w:rFonts w:ascii="Times New Roman" w:hAnsi="Times New Roman"/>
          <w:color w:val="00000A"/>
          <w:sz w:val="24"/>
          <w:szCs w:val="24"/>
          <w:lang w:eastAsia="ru-RU"/>
        </w:rPr>
      </w:pPr>
      <w:r w:rsidRPr="00CF4280">
        <w:rPr>
          <w:rFonts w:ascii="Times New Roman" w:hAnsi="Times New Roman"/>
          <w:color w:val="00000A"/>
          <w:sz w:val="24"/>
          <w:szCs w:val="24"/>
          <w:lang w:eastAsia="ru-RU"/>
        </w:rPr>
        <w:t>10.И.п. – стоя лицом друг к другу в стойке баскетболиста «осаливание» спины партнера.</w:t>
      </w:r>
    </w:p>
    <w:p w:rsidR="00DF2E95" w:rsidRPr="00CF4280" w:rsidRDefault="00DF2E95" w:rsidP="00DF2E95">
      <w:pPr>
        <w:shd w:val="clear" w:color="auto" w:fill="FFFFFF"/>
        <w:spacing w:after="0" w:line="245" w:lineRule="atLeast"/>
        <w:ind w:left="720"/>
        <w:rPr>
          <w:rFonts w:ascii="Arial" w:hAnsi="Arial" w:cs="Arial"/>
          <w:color w:val="000000"/>
          <w:sz w:val="21"/>
          <w:szCs w:val="21"/>
          <w:lang w:eastAsia="ru-RU"/>
        </w:rPr>
      </w:pPr>
    </w:p>
    <w:p w:rsidR="00DF2E95" w:rsidRPr="0040340E" w:rsidRDefault="00DF2E95" w:rsidP="00DF2E95">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F2E95" w:rsidRPr="00065374" w:rsidRDefault="00DF2E95" w:rsidP="00DF2E95">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Ловля и передача мяча.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i/>
          <w:iCs/>
          <w:color w:val="00000A"/>
          <w:sz w:val="24"/>
          <w:szCs w:val="24"/>
          <w:u w:val="single"/>
          <w:lang w:eastAsia="ru-RU"/>
        </w:rPr>
        <w:t>Ловля мяча (летящего на средней высоте, высоко, низко, после отскока)</w:t>
      </w:r>
      <w:r w:rsidRPr="00065374">
        <w:rPr>
          <w:rFonts w:ascii="Times New Roman" w:hAnsi="Times New Roman"/>
          <w:b/>
          <w:bCs/>
          <w:color w:val="00000A"/>
          <w:sz w:val="24"/>
          <w:szCs w:val="24"/>
          <w:u w:val="single"/>
          <w:lang w:eastAsia="ru-RU"/>
        </w:rPr>
        <w:t>.</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Ловят мяч двумя руками или одной</w:t>
      </w:r>
      <w:r w:rsidRPr="00065374">
        <w:rPr>
          <w:rFonts w:ascii="Times New Roman" w:hAnsi="Times New Roman"/>
          <w:bCs/>
          <w:color w:val="00000A"/>
          <w:sz w:val="24"/>
          <w:szCs w:val="24"/>
          <w:lang w:eastAsia="ru-RU"/>
        </w:rPr>
        <w:t>. Различают ловлю мячей, летящих на средней высоте (на уровне груди), высоко, низко, а также ловлю катящихся и отскакивающих от площадки. Все виды ловли можно выполнять на месте, в движении, в прыжке.</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двумя руками, летящего на средней высоте,</w:t>
      </w:r>
      <w:r w:rsidRPr="00065374">
        <w:rPr>
          <w:rFonts w:ascii="Times New Roman" w:hAnsi="Times New Roman"/>
          <w:bCs/>
          <w:color w:val="00000A"/>
          <w:sz w:val="24"/>
          <w:szCs w:val="24"/>
          <w:lang w:eastAsia="ru-RU"/>
        </w:rPr>
        <w:t> — основной прием. Игрок выпрямляет слегка расслабленные руки навстречу летящему мячу, кисти раскрывает в форме полусферы — большие пальцы направлены друг к другу, а остальные широко расставлены вперед-вверх.</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Как только мяч коснется кончиков пальцев, игрок плотно захватывает его и, сгибая руки, гасит скорость полета и выносит мяч перед туловищем в исходное положение для последующих действий.</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летящего высоко,</w:t>
      </w:r>
      <w:r w:rsidRPr="00065374">
        <w:rPr>
          <w:rFonts w:ascii="Times New Roman" w:hAnsi="Times New Roman"/>
          <w:bCs/>
          <w:color w:val="00000A"/>
          <w:sz w:val="24"/>
          <w:szCs w:val="24"/>
          <w:lang w:eastAsia="ru-RU"/>
        </w:rPr>
        <w:t> — ее выполняют выпрямленными вверх, вверх-вперед, вверх - в сторону руками с последующим сгибанием их. Направление движения рук зависит от высоты и траектории полета мяча. Наиболее сложна ловля мяча в прыжке, применяемая при навесных передачах и овладении мячом после неудачных бросков в корзину. При ловле таких мячей кисти и пальцы более выпрямлены и направлены к нему.</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выполнения ловли мяча, летящего низко,</w:t>
      </w:r>
      <w:r w:rsidRPr="00065374">
        <w:rPr>
          <w:rFonts w:ascii="Times New Roman" w:hAnsi="Times New Roman"/>
          <w:bCs/>
          <w:color w:val="00000A"/>
          <w:sz w:val="24"/>
          <w:szCs w:val="24"/>
          <w:lang w:eastAsia="ru-RU"/>
        </w:rPr>
        <w:t> игрок сильно сгибает ноги, несколько наклоняется, опускает прямые руки и раскрывает кисти навстречу мячу. Большие пальцы направлены вперед и немного в стороны друг от друга, остальные опущены. Как только мяч соприкасается с пальцами, игрок захватывает мяч и сгибает руки, поднимая его в положение перед грудью.</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Для ловли мяча после отскока от пола</w:t>
      </w:r>
      <w:r w:rsidRPr="00065374">
        <w:rPr>
          <w:rFonts w:ascii="Times New Roman" w:hAnsi="Times New Roman"/>
          <w:bCs/>
          <w:color w:val="00000A"/>
          <w:sz w:val="24"/>
          <w:szCs w:val="24"/>
          <w:lang w:eastAsia="ru-RU"/>
        </w:rPr>
        <w:t> кисти с широко расставленными пальцами раскрыты вниз так, что большие пальцы находятся сверху и направлены друг к другу. Мяч встречают руками в начале отскока. Захватывая его, игрок одновременно сгибает руки и выпрямляется до положения обычной стойки.</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катящегося по полу,</w:t>
      </w:r>
      <w:r w:rsidRPr="00065374">
        <w:rPr>
          <w:rFonts w:ascii="Times New Roman" w:hAnsi="Times New Roman"/>
          <w:bCs/>
          <w:color w:val="00000A"/>
          <w:sz w:val="24"/>
          <w:szCs w:val="24"/>
          <w:lang w:eastAsia="ru-RU"/>
        </w:rPr>
        <w:t> осуществляется сбоку от игрока. Для этого баскетболист сильно сгибает ноги и опускает руки справа или слева от себя, направляя их навстречу мячу. Положение кистей и пальцев такое же, как и при ловле низко летящего мяча.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Ловля мяча одной рукой</w:t>
      </w:r>
      <w:r w:rsidRPr="00065374">
        <w:rPr>
          <w:rFonts w:ascii="Times New Roman" w:hAnsi="Times New Roman"/>
          <w:bCs/>
          <w:color w:val="00000A"/>
          <w:sz w:val="24"/>
          <w:szCs w:val="24"/>
          <w:lang w:eastAsia="ru-RU"/>
        </w:rPr>
        <w:t> более сложна, но преимущество ее в том, что мяч можно поймать в более высокой или значительно удаленной от игрока точке. Различают два способа выполнения такого приема — с поддержкой мяча другой рукой и без поддержки. При ловле с поддержкой мяч подхватывают свободной рукой снизу в момент сгибания ловящей руки. При ловле без поддержки после соприкосновения руки с мячом и некоторого сгибания ее сразу же следует передача или ведение.</w:t>
      </w:r>
    </w:p>
    <w:p w:rsidR="00DF2E95" w:rsidRDefault="00DF2E95" w:rsidP="00DF2E95">
      <w:pPr>
        <w:shd w:val="clear" w:color="auto" w:fill="FFFFFF"/>
        <w:spacing w:after="0" w:line="245" w:lineRule="atLeast"/>
        <w:rPr>
          <w:rFonts w:ascii="Times New Roman" w:hAnsi="Times New Roman"/>
          <w:bCs/>
          <w:color w:val="00000A"/>
          <w:sz w:val="24"/>
          <w:szCs w:val="24"/>
          <w:lang w:eastAsia="ru-RU"/>
        </w:rPr>
      </w:pPr>
    </w:p>
    <w:p w:rsidR="00DF2E95" w:rsidRPr="0040340E" w:rsidRDefault="00DF2E95" w:rsidP="00DF2E95">
      <w:pPr>
        <w:shd w:val="clear" w:color="auto" w:fill="FFFFFF"/>
        <w:spacing w:after="0" w:line="245" w:lineRule="atLeast"/>
        <w:rPr>
          <w:rFonts w:ascii="Times New Roman" w:hAnsi="Times New Roman"/>
          <w:b/>
          <w:bCs/>
          <w:i/>
          <w:iCs/>
          <w:color w:val="00000A"/>
          <w:sz w:val="24"/>
          <w:szCs w:val="24"/>
          <w:lang w:eastAsia="ru-RU"/>
        </w:rPr>
      </w:pPr>
      <w:r w:rsidRPr="0040340E">
        <w:rPr>
          <w:rFonts w:ascii="Times New Roman" w:hAnsi="Times New Roman"/>
          <w:b/>
          <w:bCs/>
          <w:i/>
          <w:iCs/>
          <w:color w:val="00000A"/>
          <w:sz w:val="24"/>
          <w:szCs w:val="24"/>
          <w:lang w:eastAsia="ru-RU"/>
        </w:rPr>
        <w:t>Задание 3.</w:t>
      </w:r>
    </w:p>
    <w:p w:rsidR="00DF2E95" w:rsidRPr="00065374" w:rsidRDefault="00DF2E95" w:rsidP="00DF2E95">
      <w:pPr>
        <w:shd w:val="clear" w:color="auto" w:fill="FFFFFF"/>
        <w:spacing w:after="0" w:line="245" w:lineRule="atLeast"/>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Ведение мяча. </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от груди</w:t>
      </w:r>
      <w:r w:rsidRPr="00065374">
        <w:rPr>
          <w:rFonts w:ascii="Times New Roman" w:hAnsi="Times New Roman"/>
          <w:bCs/>
          <w:color w:val="00000A"/>
          <w:sz w:val="24"/>
          <w:szCs w:val="24"/>
          <w:lang w:eastAsia="ru-RU"/>
        </w:rPr>
        <w:t> - основной способ, позволяющий быстро и точно направить мяч партнеру на близкое или среднее расстояние в сравнительно простой игровой обстановке, без плотной опеки соперника.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кисти с расставленными пальцами свободно охватывают мяч, удерживаемый на уровне пояса, локти опущены. Кругообразным движением рук мяч подтягивают к груди.</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посылают вперед резким выпрямлением рук почти до отказа, дополняя его движением кистей, придающим мячу обратное вращение.</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передачи руки расслабленно опускают, игрок выпрямляется, а затем занимает положение на слегка согнутых ногах (такая завершающая фаза типична и для остальных способов передачи).</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Если соперник активно мешает передаче на уровне груди, то мяч можно послать так, чтобы он, ударившись о площадку вблизи партнера, отскочил прямо к нему. Чтобы мяч отскочил быстро, иногда придают ему поступательное вращение. Ноги при такой передаче нужно сгибать больше, а руки с мячом направлять вперед-вниз.</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Передачи мяча двумя руками сверху</w:t>
      </w:r>
      <w:r w:rsidRPr="00065374">
        <w:rPr>
          <w:rFonts w:ascii="Times New Roman" w:hAnsi="Times New Roman"/>
          <w:bCs/>
          <w:color w:val="00000A"/>
          <w:sz w:val="24"/>
          <w:szCs w:val="24"/>
          <w:lang w:eastAsia="ru-RU"/>
        </w:rPr>
        <w:t> чаще всего используют на средние расстояния при плотной опеке соперника. Положение мяча над головой дает возможность точно перебросить его сопернику через руки защитника.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поднимает мяч слегка согнутыми руками над головой и заносит его за голову.</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резким движением руками разгибая их в локтевых суставах и делая захлестывающее движение кистями, направляет мяч партнеру.</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двумя руками снизу</w:t>
      </w:r>
      <w:r w:rsidRPr="00065374">
        <w:rPr>
          <w:rFonts w:ascii="Times New Roman" w:hAnsi="Times New Roman"/>
          <w:bCs/>
          <w:color w:val="00000A"/>
          <w:sz w:val="24"/>
          <w:szCs w:val="24"/>
          <w:lang w:eastAsia="ru-RU"/>
        </w:rPr>
        <w:t> применяется с расстояния 4-6 м, когда мяч пойман на уровне ниже коленей или поднят с площадки и нет времени переменить позицию.</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мяч в опущенных и слегка согнутых руках, пальцы свободно расставлены на мяче. Мяч отводят к бедру стоящей сзади ноги и немного поднимают.</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маховым движением руками вперед и одновременно выпрямлением их мяч посылают в нужном направлении. Когда руки достигают уровня пояса, кисти активным движением выталкивают мяч и придают ему обратное вращение. Высота полета мяча определяется раскрывающим движением кистей. Передачу чаще всего выполняют с шагом вперед.</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от головы или сверху</w:t>
      </w:r>
      <w:r w:rsidRPr="00065374">
        <w:rPr>
          <w:rFonts w:ascii="Times New Roman" w:hAnsi="Times New Roman"/>
          <w:bCs/>
          <w:color w:val="00000A"/>
          <w:sz w:val="24"/>
          <w:szCs w:val="24"/>
          <w:lang w:eastAsia="ru-RU"/>
        </w:rPr>
        <w:t> позволяет направить мяч через все поле контратакующему партнеру на расстояние 20-25 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правую руку с мячом (при поддержке левой рукой) поднимают и слегка отводят за голову. Одновременно поворачивают туловище. Таким образом достигается амплитуда замаха.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мяч на правой руке, которую сразу же с большой силой и быстро выпрямляют и одновременно выполняют захлестывающее движение кистью и мощный поворот туловищем.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мяча одной рукой от плеча</w:t>
      </w:r>
      <w:r w:rsidRPr="00065374">
        <w:rPr>
          <w:rFonts w:ascii="Times New Roman" w:hAnsi="Times New Roman"/>
          <w:bCs/>
          <w:color w:val="00000A"/>
          <w:sz w:val="24"/>
          <w:szCs w:val="24"/>
          <w:lang w:eastAsia="ru-RU"/>
        </w:rPr>
        <w:t> - наиболее распространенный способ передачи мяча на близкое расстояние. Здесь минимальное время замаха и хороший контроль за мячом. Дополнительное движение кисти в момент вылета мяча позволяет игроку изменять направление и траекторию полета мяча в большом диапазоне.</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руки с мячом отводят к правому плечу (при передачах правой рукой мяч лежит на кисти правой руки и поддерживается левой рукой) так, чтобы локти не поднимались, одновременно игрок поворачивается в сторону замаха.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Основная фаза:</w:t>
      </w:r>
      <w:r w:rsidRPr="00065374">
        <w:rPr>
          <w:rFonts w:ascii="Times New Roman" w:hAnsi="Times New Roman"/>
          <w:bCs/>
          <w:color w:val="00000A"/>
          <w:sz w:val="24"/>
          <w:szCs w:val="24"/>
          <w:lang w:eastAsia="ru-RU"/>
        </w:rPr>
        <w:t> мяч, на правой руке, которую сразу выпрямляют и одновременно выполняют движение кистью и поворот туловищем.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вылета мяча правая рука на короткое мгновение как бы сопровождает его, а потом опускается вниз; игрок возвращается в положение равновесия на слегка согнутых ногах.</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снизу</w:t>
      </w:r>
      <w:r w:rsidRPr="00065374">
        <w:rPr>
          <w:rFonts w:ascii="Times New Roman" w:hAnsi="Times New Roman"/>
          <w:bCs/>
          <w:color w:val="00000A"/>
          <w:sz w:val="24"/>
          <w:szCs w:val="24"/>
          <w:lang w:eastAsia="ru-RU"/>
        </w:rPr>
        <w:t> выполняется на близкое и среднее расстояние в тех ситуациях, когда соперник усиленно старается перехватить передачу поверху. Мяч направляют партнеру под рукой соперника.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прямую или слегка согнутую руку с мячом махом отводят назад, мяч лежит на ладони, удерживаемый пальцами и центробежной силой.</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руку с мячом вдоль бедра выносят вперед-вверх. Для вылета мяча кисть раскрывается, и пальцы выталкивают его. Высота траектории полета зависит от своевременности раскрывающего движения кисти и пальцев. Часто эту передачу выполняют с шагом вперед левой ногой.</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Передача одной рукой сбоку</w:t>
      </w:r>
      <w:r w:rsidRPr="00065374">
        <w:rPr>
          <w:rFonts w:ascii="Times New Roman" w:hAnsi="Times New Roman"/>
          <w:bCs/>
          <w:color w:val="00000A"/>
          <w:sz w:val="24"/>
          <w:szCs w:val="24"/>
          <w:lang w:eastAsia="ru-RU"/>
        </w:rPr>
        <w:t> сходна с передачей одной рукой снизу. Она позволяет направить мяч партнеру на близкое расстояние, минуя соперника с правой или левой стороны.</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замах осуществляется отведением руки с мячом в сторону назад и соответствующим поворотом туловища.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рукой с мячом делают маховое движение вперед в плоскости, параллельной площадке. Направление полета мяча также зависит от движения раскрывающей кисти.</w:t>
      </w:r>
    </w:p>
    <w:p w:rsidR="00DF2E95" w:rsidRDefault="00DF2E95" w:rsidP="00DF2E95">
      <w:pPr>
        <w:shd w:val="clear" w:color="auto" w:fill="FFFFFF"/>
        <w:spacing w:after="0" w:line="245" w:lineRule="atLeast"/>
        <w:rPr>
          <w:rFonts w:ascii="Times New Roman" w:hAnsi="Times New Roman"/>
          <w:bCs/>
          <w:color w:val="00000A"/>
          <w:sz w:val="24"/>
          <w:szCs w:val="24"/>
          <w:lang w:eastAsia="ru-RU"/>
        </w:rPr>
      </w:pPr>
    </w:p>
    <w:p w:rsidR="00DF2E95" w:rsidRPr="0040340E" w:rsidRDefault="00DF2E95" w:rsidP="00DF2E95">
      <w:pPr>
        <w:shd w:val="clear" w:color="auto" w:fill="FFFFFF"/>
        <w:spacing w:after="0" w:line="245" w:lineRule="atLeast"/>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 xml:space="preserve">Задание 4. </w:t>
      </w:r>
    </w:p>
    <w:p w:rsidR="00DF2E95" w:rsidRDefault="00DF2E95" w:rsidP="00DF2E95">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
          <w:bCs/>
          <w:color w:val="00000A"/>
          <w:sz w:val="24"/>
          <w:szCs w:val="24"/>
          <w:lang w:eastAsia="ru-RU"/>
        </w:rPr>
        <w:t>Б</w:t>
      </w:r>
      <w:r w:rsidRPr="00065374">
        <w:rPr>
          <w:rFonts w:ascii="Times New Roman" w:hAnsi="Times New Roman"/>
          <w:b/>
          <w:bCs/>
          <w:color w:val="00000A"/>
          <w:sz w:val="24"/>
          <w:szCs w:val="24"/>
          <w:lang w:eastAsia="ru-RU"/>
        </w:rPr>
        <w:t>роски мяча в корзину (с места, в движении, прыжком).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от груди </w:t>
      </w:r>
      <w:r w:rsidRPr="00065374">
        <w:rPr>
          <w:rFonts w:ascii="Times New Roman" w:hAnsi="Times New Roman"/>
          <w:bCs/>
          <w:color w:val="00000A"/>
          <w:sz w:val="24"/>
          <w:szCs w:val="24"/>
          <w:lang w:eastAsia="ru-RU"/>
        </w:rPr>
        <w:t>преимущественно используют для атаки корзины с дальних дистанций, если нет активного противодействия защитника. Этот способ броска занимающиеся осваивают наиболее быстро, поскольку его структура близка к структуре передачи мяча тем же способом.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w:t>
      </w:r>
      <w:r w:rsidRPr="00065374">
        <w:rPr>
          <w:rFonts w:ascii="Times New Roman" w:hAnsi="Times New Roman"/>
          <w:bCs/>
          <w:color w:val="00000A"/>
          <w:sz w:val="24"/>
          <w:szCs w:val="24"/>
          <w:lang w:eastAsia="ru-RU"/>
        </w:rPr>
        <w:t> целесообразно выполнять со средних дистанций при плотной опеке соперника.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снизу</w:t>
      </w:r>
      <w:r w:rsidRPr="00065374">
        <w:rPr>
          <w:rFonts w:ascii="Times New Roman" w:hAnsi="Times New Roman"/>
          <w:bCs/>
          <w:color w:val="00000A"/>
          <w:sz w:val="24"/>
          <w:szCs w:val="24"/>
          <w:lang w:eastAsia="ru-RU"/>
        </w:rPr>
        <w:t> выполняют преимущественно при стремительных проходах к щиту и атаках кольца в затяжном прыжке под руками накрывающего мяч защитника.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двумя руками сверху вниз</w:t>
      </w:r>
      <w:r w:rsidRPr="00065374">
        <w:rPr>
          <w:rFonts w:ascii="Times New Roman" w:hAnsi="Times New Roman"/>
          <w:bCs/>
          <w:color w:val="00000A"/>
          <w:sz w:val="24"/>
          <w:szCs w:val="24"/>
          <w:lang w:eastAsia="ru-RU"/>
        </w:rPr>
        <w:t> все чаще начинают использовать игроки высокого роста с отличной прыгучестью. Помешать</w:t>
      </w:r>
      <w:r w:rsidRPr="00065374">
        <w:rPr>
          <w:rFonts w:ascii="Times New Roman" w:hAnsi="Times New Roman"/>
          <w:bCs/>
          <w:color w:val="00000A"/>
          <w:sz w:val="24"/>
          <w:szCs w:val="24"/>
          <w:lang w:eastAsia="ru-RU"/>
        </w:rPr>
        <w:br/>
        <w:t>этому способу броска соперник почти не в состоянии, так как мяч летит только по нисходящей, очень короткой траектории с большой скоростью.</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баскетболист выпрыгивает перед кольцом и выносит мяч на прямых руках над его уровнем.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резким поворотом кистей и пальцев сверху вниз игрок опускает мяч в кольцо.</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Завершающая фаза:</w:t>
      </w:r>
      <w:r w:rsidRPr="00065374">
        <w:rPr>
          <w:rFonts w:ascii="Times New Roman" w:hAnsi="Times New Roman"/>
          <w:bCs/>
          <w:color w:val="00000A"/>
          <w:sz w:val="24"/>
          <w:szCs w:val="24"/>
          <w:lang w:eastAsia="ru-RU"/>
        </w:rPr>
        <w:t> после выполнения броска баскетболист мягко приземляется на обе ноги, занимая «исходное» положение для дальнейших действий.</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от плеча</w:t>
      </w:r>
      <w:r w:rsidRPr="00065374">
        <w:rPr>
          <w:rFonts w:ascii="Times New Roman" w:hAnsi="Times New Roman"/>
          <w:bCs/>
          <w:color w:val="00000A"/>
          <w:sz w:val="24"/>
          <w:szCs w:val="24"/>
          <w:lang w:eastAsia="ru-RU"/>
        </w:rPr>
        <w:t> - распространенный способ атаки кольца с места со средних и дальних дистанций. Многие спортсмены используют его также в качестве штрафного броска.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w:t>
      </w:r>
      <w:r w:rsidRPr="00065374">
        <w:rPr>
          <w:rFonts w:ascii="Times New Roman" w:hAnsi="Times New Roman"/>
          <w:bCs/>
          <w:color w:val="00000A"/>
          <w:sz w:val="24"/>
          <w:szCs w:val="24"/>
          <w:lang w:eastAsia="ru-RU"/>
        </w:rPr>
        <w:t> используют чаще других для атаки корзины в движении с близких дистанций и непосредственно из-под щита.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lastRenderedPageBreak/>
        <w:t>Подготовительная фаза:</w:t>
      </w:r>
      <w:r w:rsidRPr="00065374">
        <w:rPr>
          <w:rFonts w:ascii="Times New Roman" w:hAnsi="Times New Roman"/>
          <w:bCs/>
          <w:color w:val="00000A"/>
          <w:sz w:val="24"/>
          <w:szCs w:val="24"/>
          <w:lang w:eastAsia="ru-RU"/>
        </w:rPr>
        <w:t> мяч ловят под правую ногу (при броске правой рукой). Шаг, под который ловят мяч, наиболее растянут. Последующий шаг должен быть укороченным, стопорящим - игрок должен быстрее и сильнее оттолкнуться почти вертикально вверх. При отталкивании от площадки мяч выносят над плечом и перекладывают на повернутую часть правой руки.</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в высшей точке прыжка рука выпрямлена для максимального приближения к кольцу, мяч выталкивается мягким движением кисти пальцев, ему придается обратное вращение.</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сверху в прыжке (бросок в прыжке)</w:t>
      </w:r>
      <w:r w:rsidRPr="00065374">
        <w:rPr>
          <w:rFonts w:ascii="Times New Roman" w:hAnsi="Times New Roman"/>
          <w:bCs/>
          <w:color w:val="00000A"/>
          <w:sz w:val="24"/>
          <w:szCs w:val="24"/>
          <w:lang w:eastAsia="ru-RU"/>
        </w:rPr>
        <w:t> - основное средство нападения в современном баскетболе. В состязаниях сильнейших мужских команд мира до 70 % всех бросков с игры выполняются именно этим способом, с различных дистанций. Есть несколько разновидностей данного броска. Выбирают их в зависимости от дистанций и особенностей противодействия защитника. В качестве типового проанализируем этот бросок со средней дистанции.</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получает мяч в движении и сразу делает стопорящий шаг левой ногой. Затем он приставляет к ней правую ногу, сгибая локти, выносит мяч на правой руке над головой, поддерживая его сбоку-сверху.</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игрок выпрыгивает толчком двумя ногами, при этом туловище развернуто прямо к кольцу, ноги слегка согнуты.</w:t>
      </w:r>
      <w:r w:rsidRPr="00065374">
        <w:rPr>
          <w:rFonts w:ascii="Times New Roman" w:hAnsi="Times New Roman"/>
          <w:bCs/>
          <w:color w:val="00000A"/>
          <w:sz w:val="24"/>
          <w:szCs w:val="24"/>
          <w:lang w:eastAsia="ru-RU"/>
        </w:rPr>
        <w:br/>
        <w:t>При достижении высшей точки прыжка игрок направляет мяч в корзину выпрямлением правой руки вперед-вверх и энергичным, но плавным движением кисти и пальцев. Мячу придается обратное вращение. Левую руку снимают с мяча в момент начала движения кисти правой. Расстояние от места отрыва от площадки до места приземления игрока после броска должно быть минимальным и составлять не более 25-30 см, что позволяет ему избежать столкновения с защитником.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выполнении броска в прыжке со сравнительно близкого расстояния отпадает необходимость в большой амплитуде разгибания руки с мячом.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Основным бросковым движением</w:t>
      </w:r>
      <w:r w:rsidRPr="00065374">
        <w:rPr>
          <w:rFonts w:ascii="Times New Roman" w:hAnsi="Times New Roman"/>
          <w:bCs/>
          <w:color w:val="00000A"/>
          <w:sz w:val="24"/>
          <w:szCs w:val="24"/>
          <w:lang w:eastAsia="ru-RU"/>
        </w:rPr>
        <w:t> становится движение кисти и пальцев, благодаря которому повышаются уровень исходного положения мяча непосредственно перед броском и точка выпуска мяча - тогда игрок может успешно преодолеть сопротивление соперника.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в прыжке с отклонением туловища назад</w:t>
      </w:r>
      <w:r w:rsidRPr="00065374">
        <w:rPr>
          <w:rFonts w:ascii="Times New Roman" w:hAnsi="Times New Roman"/>
          <w:bCs/>
          <w:color w:val="00000A"/>
          <w:sz w:val="24"/>
          <w:szCs w:val="24"/>
          <w:lang w:eastAsia="ru-RU"/>
        </w:rPr>
        <w:t> стали применять и для атаки кольца с близких и средних расстояний при плотной опеке высокорослого защитника, обладающего хорошей прыгучестью. Мяч выпускают над головой вне центрального поля зрения игрока - он летит по навесной траектории, что в определенной степени затрудняет достижение высокой точности броска.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Большое значение в состязании приобретает быстрота выполнения броска или, как говорят, его скорострельность. Опыт показывает, что медленно выполненный бросок, как правило, встречает противодействие соперников, которое трудно преодолеть. Скорострельность броска можно увеличить, сократив время на подготовительные движения и их реализацию.</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«крюком»</w:t>
      </w:r>
      <w:r w:rsidRPr="00065374">
        <w:rPr>
          <w:rFonts w:ascii="Times New Roman" w:hAnsi="Times New Roman"/>
          <w:bCs/>
          <w:color w:val="00000A"/>
          <w:sz w:val="24"/>
          <w:szCs w:val="24"/>
          <w:lang w:eastAsia="ru-RU"/>
        </w:rPr>
        <w:t> часто используется центровыми игроками для атаки кольца с близких и средних дистанций при активном противодействии высокорослого защитника.</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Подготовительная фаза:</w:t>
      </w:r>
      <w:r w:rsidRPr="00065374">
        <w:rPr>
          <w:rFonts w:ascii="Times New Roman" w:hAnsi="Times New Roman"/>
          <w:bCs/>
          <w:color w:val="00000A"/>
          <w:sz w:val="24"/>
          <w:szCs w:val="24"/>
          <w:lang w:eastAsia="ru-RU"/>
        </w:rPr>
        <w:t> игрок делает шаг левой ногой в сторону от соперника, поворачивается левым боком к щиту, слегка сгибая левую ногу. Мяч лежит на согнутой правой руке и поддерживается сверху; голову поворачивают к корзине.</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i/>
          <w:iCs/>
          <w:color w:val="00000A"/>
          <w:sz w:val="24"/>
          <w:szCs w:val="24"/>
          <w:u w:val="single"/>
          <w:lang w:eastAsia="ru-RU"/>
        </w:rPr>
        <w:t>Основная фаза:</w:t>
      </w:r>
      <w:r w:rsidRPr="00065374">
        <w:rPr>
          <w:rFonts w:ascii="Times New Roman" w:hAnsi="Times New Roman"/>
          <w:bCs/>
          <w:color w:val="00000A"/>
          <w:sz w:val="24"/>
          <w:szCs w:val="24"/>
          <w:lang w:eastAsia="ru-RU"/>
        </w:rPr>
        <w:t> отталкиваясь левой ногой, игрок выпрыгивает вверх, одновременно правую руку с мячом отводит от туловища и дугообразным движением поднимает вверх.</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lastRenderedPageBreak/>
        <w:t>Левая рука, согнутая в локтевом суставе под прямым углом, как бы отгораживает мяч от защитника. Колено правой ноги подтягивают вверх. Мяч выпускают в наиболее высокой точке, когда рука приближается к голове. Потом его направляют в корзину.</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Cs/>
          <w:color w:val="00000A"/>
          <w:sz w:val="24"/>
          <w:szCs w:val="24"/>
          <w:lang w:eastAsia="ru-RU"/>
        </w:rPr>
        <w:t>При плотной опеке и подстраховке некоторые центровые предпочитают не делать рукой с мячом полную дугу. Они выносят мяч двумя руками в сторону вверх от защитника, затем одной рукой проводят лишь заключительную часть, т.е. бросают мяч «полукрюком».</w:t>
      </w:r>
    </w:p>
    <w:p w:rsidR="00DF2E95" w:rsidRPr="00065374" w:rsidRDefault="00DF2E95" w:rsidP="00DF2E95">
      <w:pPr>
        <w:shd w:val="clear" w:color="auto" w:fill="FFFFFF"/>
        <w:spacing w:after="0" w:line="245" w:lineRule="atLeast"/>
        <w:rPr>
          <w:rFonts w:ascii="Times New Roman" w:hAnsi="Times New Roman"/>
          <w:bCs/>
          <w:color w:val="00000A"/>
          <w:sz w:val="24"/>
          <w:szCs w:val="24"/>
          <w:lang w:eastAsia="ru-RU"/>
        </w:rPr>
      </w:pPr>
      <w:r w:rsidRPr="00065374">
        <w:rPr>
          <w:rFonts w:ascii="Times New Roman" w:hAnsi="Times New Roman"/>
          <w:b/>
          <w:bCs/>
          <w:color w:val="00000A"/>
          <w:sz w:val="24"/>
          <w:szCs w:val="24"/>
          <w:lang w:eastAsia="ru-RU"/>
        </w:rPr>
        <w:t>Бросок одной рукой снизу</w:t>
      </w:r>
      <w:r w:rsidRPr="00065374">
        <w:rPr>
          <w:rFonts w:ascii="Times New Roman" w:hAnsi="Times New Roman"/>
          <w:bCs/>
          <w:color w:val="00000A"/>
          <w:sz w:val="24"/>
          <w:szCs w:val="24"/>
          <w:lang w:eastAsia="ru-RU"/>
        </w:rPr>
        <w:t> применяют примерно в тех же ситуациях, что и бросок двумя руками снизу в прыжке. Кроме того, некоторые центровые игроки с успехом используют этот бросок в сочетании с поворотом и финтами при борьбе вблизи щита соперника.</w:t>
      </w:r>
    </w:p>
    <w:p w:rsidR="00DF2E95" w:rsidRPr="00CF4280" w:rsidRDefault="00DF2E95" w:rsidP="00DF2E95">
      <w:pPr>
        <w:shd w:val="clear" w:color="auto" w:fill="FFFFFF"/>
        <w:spacing w:after="0" w:line="245" w:lineRule="atLeast"/>
        <w:rPr>
          <w:rFonts w:ascii="Times New Roman" w:hAnsi="Times New Roman"/>
          <w:bCs/>
          <w:color w:val="00000A"/>
          <w:sz w:val="24"/>
          <w:szCs w:val="24"/>
          <w:lang w:eastAsia="ru-RU"/>
        </w:rPr>
      </w:pPr>
    </w:p>
    <w:p w:rsidR="00DF2E95" w:rsidRPr="0040340E" w:rsidRDefault="00DF2E95" w:rsidP="00DF2E95">
      <w:pPr>
        <w:shd w:val="clear" w:color="auto" w:fill="FFFFFF"/>
        <w:spacing w:after="0" w:line="245" w:lineRule="atLeast"/>
        <w:rPr>
          <w:rFonts w:ascii="Arial" w:hAnsi="Arial" w:cs="Arial"/>
          <w:color w:val="000000"/>
          <w:sz w:val="21"/>
          <w:szCs w:val="21"/>
          <w:lang w:eastAsia="ru-RU"/>
        </w:rPr>
      </w:pPr>
      <w:r w:rsidRPr="00CF4280">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CF4280">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F2E95" w:rsidRPr="00CF4280" w:rsidRDefault="00DF2E95" w:rsidP="00DF2E95">
      <w:pPr>
        <w:spacing w:after="0"/>
        <w:ind w:left="-5" w:hanging="10"/>
        <w:jc w:val="both"/>
        <w:rPr>
          <w:rFonts w:ascii="Times New Roman" w:hAnsi="Times New Roman"/>
          <w:color w:val="000000"/>
          <w:sz w:val="24"/>
          <w:szCs w:val="24"/>
          <w:lang w:eastAsia="ru-RU"/>
        </w:rPr>
      </w:pPr>
      <w:r w:rsidRPr="00CF4280">
        <w:rPr>
          <w:rFonts w:ascii="Times New Roman" w:hAnsi="Times New Roman"/>
          <w:b/>
          <w:color w:val="000000"/>
          <w:sz w:val="24"/>
          <w:szCs w:val="24"/>
          <w:lang w:eastAsia="ru-RU"/>
        </w:rPr>
        <w:t xml:space="preserve">9.Форма отчета: </w:t>
      </w:r>
      <w:r w:rsidRPr="00CF4280">
        <w:rPr>
          <w:rFonts w:ascii="Times New Roman" w:hAnsi="Times New Roman"/>
          <w:color w:val="000000"/>
          <w:sz w:val="24"/>
          <w:szCs w:val="24"/>
          <w:u w:val="single"/>
          <w:lang w:eastAsia="ru-RU"/>
        </w:rPr>
        <w:t>сдача нормативов.</w:t>
      </w:r>
      <w:r w:rsidRPr="00CF4280">
        <w:rPr>
          <w:rFonts w:ascii="Times New Roman" w:hAnsi="Times New Roman"/>
          <w:color w:val="000000"/>
          <w:sz w:val="24"/>
          <w:szCs w:val="24"/>
          <w:lang w:eastAsia="ru-RU"/>
        </w:rPr>
        <w:t xml:space="preserve">  </w:t>
      </w:r>
    </w:p>
    <w:p w:rsidR="00DF2E95" w:rsidRPr="00CF4280" w:rsidRDefault="00DF2E95" w:rsidP="00DF2E95">
      <w:pPr>
        <w:spacing w:after="0" w:line="272" w:lineRule="auto"/>
        <w:ind w:left="-5" w:hanging="10"/>
        <w:rPr>
          <w:rFonts w:ascii="Times New Roman" w:hAnsi="Times New Roman"/>
          <w:color w:val="000000"/>
          <w:sz w:val="24"/>
          <w:szCs w:val="24"/>
          <w:u w:val="single"/>
          <w:lang w:eastAsia="ru-RU"/>
        </w:rPr>
      </w:pPr>
      <w:r w:rsidRPr="00CF4280">
        <w:rPr>
          <w:rFonts w:ascii="Times New Roman" w:hAnsi="Times New Roman"/>
          <w:b/>
          <w:color w:val="000000"/>
          <w:sz w:val="24"/>
          <w:szCs w:val="24"/>
          <w:lang w:eastAsia="ru-RU"/>
        </w:rPr>
        <w:t>10. Место проведения самоподготовки</w:t>
      </w:r>
      <w:r w:rsidRPr="00CF4280">
        <w:rPr>
          <w:rFonts w:ascii="Times New Roman" w:hAnsi="Times New Roman"/>
          <w:b/>
          <w:color w:val="000000"/>
          <w:sz w:val="24"/>
          <w:szCs w:val="24"/>
          <w:u w:val="single"/>
          <w:lang w:eastAsia="ru-RU"/>
        </w:rPr>
        <w:t xml:space="preserve">: </w:t>
      </w:r>
      <w:r w:rsidRPr="00CF4280">
        <w:rPr>
          <w:rFonts w:ascii="Times New Roman" w:hAnsi="Times New Roman"/>
          <w:color w:val="000000"/>
          <w:sz w:val="24"/>
          <w:szCs w:val="24"/>
          <w:u w:val="single"/>
          <w:lang w:eastAsia="ru-RU"/>
        </w:rPr>
        <w:t>спортивная площадка.</w:t>
      </w:r>
    </w:p>
    <w:p w:rsidR="00DF2E95" w:rsidRDefault="00DF2E95" w:rsidP="00DF2E95"/>
    <w:p w:rsidR="00D04168" w:rsidRPr="00681DD8" w:rsidRDefault="00D04168"/>
    <w:p w:rsidR="00D04168" w:rsidRDefault="00D04168" w:rsidP="00477365">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№2</w:t>
      </w:r>
      <w:r>
        <w:rPr>
          <w:rFonts w:ascii="Times New Roman" w:hAnsi="Times New Roman"/>
          <w:b/>
          <w:color w:val="000000"/>
          <w:sz w:val="24"/>
          <w:szCs w:val="24"/>
          <w:lang w:eastAsia="ru-RU"/>
        </w:rPr>
        <w:t>9</w:t>
      </w:r>
    </w:p>
    <w:p w:rsidR="00D04168" w:rsidRPr="00853A8F" w:rsidRDefault="00D04168" w:rsidP="00477365">
      <w:pPr>
        <w:keepNext/>
        <w:keepLines/>
        <w:spacing w:after="0"/>
        <w:ind w:left="10" w:right="-15" w:hanging="10"/>
        <w:jc w:val="center"/>
        <w:outlineLvl w:val="1"/>
        <w:rPr>
          <w:rFonts w:ascii="Times New Roman" w:hAnsi="Times New Roman"/>
          <w:b/>
          <w:color w:val="000000"/>
          <w:sz w:val="24"/>
          <w:szCs w:val="24"/>
          <w:lang w:eastAsia="ru-RU"/>
        </w:rPr>
      </w:pPr>
    </w:p>
    <w:p w:rsidR="00D04168" w:rsidRPr="00853A8F" w:rsidRDefault="00D04168" w:rsidP="00477365">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00DF2E95" w:rsidRPr="00DF2E95">
        <w:rPr>
          <w:rFonts w:ascii="Times New Roman" w:hAnsi="Times New Roman"/>
          <w:i/>
          <w:color w:val="000000"/>
          <w:sz w:val="24"/>
          <w:szCs w:val="24"/>
          <w:u w:val="single"/>
          <w:lang w:eastAsia="ru-RU"/>
        </w:rPr>
        <w:t xml:space="preserve">Бросок мяча из опорного положения с сопротивлением защитнику </w:t>
      </w:r>
      <w:r w:rsidRPr="00853A8F">
        <w:rPr>
          <w:rFonts w:ascii="Times New Roman" w:hAnsi="Times New Roman"/>
          <w:b/>
          <w:color w:val="000000"/>
          <w:sz w:val="24"/>
          <w:szCs w:val="24"/>
          <w:lang w:eastAsia="ru-RU"/>
        </w:rPr>
        <w:t xml:space="preserve">2.Учебные цели: </w:t>
      </w:r>
      <w:r w:rsidR="00671C18">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 xml:space="preserve">своение </w:t>
      </w:r>
      <w:r>
        <w:rPr>
          <w:rFonts w:ascii="Times New Roman" w:hAnsi="Times New Roman"/>
          <w:color w:val="000000"/>
          <w:sz w:val="24"/>
          <w:szCs w:val="24"/>
          <w:u w:val="single"/>
          <w:lang w:eastAsia="ru-RU"/>
        </w:rPr>
        <w:t>правил игры и техники безопасности при игре в баскетбол.</w:t>
      </w:r>
      <w:r w:rsidRPr="00853A8F">
        <w:rPr>
          <w:rFonts w:ascii="Times New Roman" w:hAnsi="Times New Roman"/>
          <w:color w:val="000000"/>
          <w:sz w:val="24"/>
          <w:szCs w:val="24"/>
          <w:u w:val="single"/>
          <w:lang w:eastAsia="ru-RU"/>
        </w:rPr>
        <w:t>.</w:t>
      </w:r>
    </w:p>
    <w:p w:rsidR="00D04168" w:rsidRPr="00853A8F" w:rsidRDefault="00D04168" w:rsidP="00477365">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D04168" w:rsidRPr="00853A8F" w:rsidRDefault="00D04168" w:rsidP="00477365">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D04168" w:rsidRPr="00853A8F" w:rsidRDefault="00D04168" w:rsidP="00477365">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D04168" w:rsidRPr="00853A8F" w:rsidRDefault="00D04168" w:rsidP="00477365">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853A8F" w:rsidRDefault="00D04168" w:rsidP="00477365">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t>7.Порядок выполнения работы</w:t>
      </w:r>
      <w:r w:rsidRPr="00853A8F">
        <w:rPr>
          <w:rFonts w:ascii="Times New Roman" w:hAnsi="Times New Roman"/>
          <w:color w:val="000000"/>
          <w:sz w:val="24"/>
          <w:szCs w:val="24"/>
          <w:lang w:eastAsia="ru-RU"/>
        </w:rPr>
        <w:t xml:space="preserve">: </w:t>
      </w:r>
    </w:p>
    <w:p w:rsidR="00D04168" w:rsidRPr="00853A8F" w:rsidRDefault="00D04168" w:rsidP="00477365">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D04168" w:rsidRPr="00853A8F" w:rsidRDefault="00D04168" w:rsidP="0040340E">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t>1.Выполнить разминку.</w:t>
      </w:r>
    </w:p>
    <w:p w:rsidR="00D04168" w:rsidRPr="00853A8F" w:rsidRDefault="00D04168" w:rsidP="0040340E">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Специальный комплекс упражнений для тренировки рук: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1. Ведение одного-двух мячей.</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 2. Передачи двух-трех мячей у стены на время - 30-40 с.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3. Отбивание или ловля двух-трех теннисных мячей, стоя спиной к стене на расстоянии 2-3 м.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4. Передачи у стены правой руки с одновременным ведением левой рукой.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5. Жонглирование двумя-тремя теннисными мячами одной и двумя руками.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lastRenderedPageBreak/>
        <w:t xml:space="preserve">6. Два игрока, лежа на животе на расстоянии 2-3 м друг от друга, передают один-два-три мяча на время - 30-40 с. Проводится как соревнование между парами на количество передач.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7. Ведение трех мячей на время - 30 с.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8. Дриблинг у стены на вытянутых руках двумя мячами на время - 30-40 с. Проводится как соревнование на количество ударов мяча.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9. Отбивание, ловля и передача пяти-шести-семи мячей в высоком темпе на время -до30 с.</w:t>
      </w:r>
      <w:r w:rsidRPr="00E5587F">
        <w:rPr>
          <w:rFonts w:ascii="Times New Roman" w:hAnsi="Times New Roman"/>
          <w:b/>
          <w:bCs/>
          <w:color w:val="00000A"/>
          <w:sz w:val="24"/>
          <w:szCs w:val="24"/>
          <w:lang w:eastAsia="ru-RU"/>
        </w:rPr>
        <w:t xml:space="preserve"> </w:t>
      </w:r>
    </w:p>
    <w:p w:rsidR="00D04168" w:rsidRDefault="00D04168" w:rsidP="00477365">
      <w:pPr>
        <w:shd w:val="clear" w:color="auto" w:fill="FFFFFF"/>
        <w:spacing w:after="0" w:line="245" w:lineRule="atLeast"/>
        <w:ind w:left="720"/>
        <w:rPr>
          <w:rFonts w:ascii="Times New Roman" w:hAnsi="Times New Roman"/>
          <w:bCs/>
          <w:color w:val="00000A"/>
          <w:sz w:val="24"/>
          <w:szCs w:val="24"/>
          <w:lang w:eastAsia="ru-RU"/>
        </w:rPr>
      </w:pPr>
    </w:p>
    <w:p w:rsidR="00D04168" w:rsidRPr="0040340E" w:rsidRDefault="00D04168" w:rsidP="00477365">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04168" w:rsidRPr="00853A8F" w:rsidRDefault="00D04168" w:rsidP="00477365">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Правила игры в баскетбол.</w:t>
      </w:r>
    </w:p>
    <w:p w:rsidR="00D04168" w:rsidRPr="00113C49" w:rsidRDefault="00D04168" w:rsidP="00113C49">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В баскетбол играют две команды, в каждой из которых по пять игроков. Цель каждой команды в баскетболе - забросить в корзину соперника и помешать другой команде, овладеть мячом, и забросить его в корзину.</w:t>
      </w:r>
    </w:p>
    <w:p w:rsidR="00D04168" w:rsidRPr="00113C49" w:rsidRDefault="00D04168" w:rsidP="0040340E">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Победителем в баскетболе становится команда, которая по окончании игрового времени набрала большее количество очков.</w:t>
      </w:r>
    </w:p>
    <w:p w:rsidR="00D04168" w:rsidRPr="00113C49" w:rsidRDefault="00D04168" w:rsidP="00113C49">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Игровая баскетбольная площадка должна представлять собой плоскую прямоугольную твердую поверхность без каких-либо препятствий. Размеры должны быть 28 метров в длину и 15 метров ширину.</w:t>
      </w:r>
    </w:p>
    <w:p w:rsidR="00D04168" w:rsidRPr="00113C49" w:rsidRDefault="00D04168" w:rsidP="0040340E">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щиты с корзиной должны быть изготовлены из соответствующего прозрачного материала или выкрашены в белый цвет. Размеры баскетбольных щитов должны быть: 1,80 м по горизонтали и 1,05 м по вертикали.</w:t>
      </w:r>
    </w:p>
    <w:p w:rsidR="00D04168" w:rsidRPr="00113C49" w:rsidRDefault="00D04168" w:rsidP="00113C49">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Баскетбольные кольца должны быть из прочной стали, внутренний диаметр 45 см. Пруток кольца должен иметь минимальный диаметр 16 мм, а максимальный 20 мм. На нижней части кольца должны быть приспособления для крепления сеток.</w:t>
      </w:r>
    </w:p>
    <w:p w:rsidR="00D04168" w:rsidRPr="00113C49" w:rsidRDefault="00D04168" w:rsidP="0040340E">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Баскетбольный мяч должен иметь сферическую форму и быть оранжевого цвета с традиционным рисунком из восьми вставок и черных швов. Он должен быть накачан до такой величины воздушного давления, чтобы при падении на игровую поверхность с высоты около 1,80 м, измеренной от нижней поверхности мяча, отскакивал на высоту, измеренную до верхней поверхности мяча, не менее чем около 1,20 м и не более чем около 1,40 м. Длина окружности мяча должна быть не менее 74,9 см и не более 78 см. Вес мяча должен быть не менее 567 г и не более 650 г.</w:t>
      </w:r>
    </w:p>
    <w:p w:rsidR="00D04168" w:rsidRPr="00113C49" w:rsidRDefault="00D04168" w:rsidP="0040340E">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По правилам баскетбола игра состоит из четырех периодов по десять минут с перерывами по две минуты. Продолжительность перерыва между половинами игры - пятнадцать минут. Если счет ничейный по окончании четвертого периода, игра продлевается на дополнительный период продолжительностью пять минут или на столько периодов по пять минут, сколько необходимо, чтобы нарушить равновесие в счете. Команды должны поменяться корзинами перед третьим периодом. Игра официально начинается спорным броском в центральном круге, когда мяч правильно отбит одним из спорящих.</w:t>
      </w:r>
    </w:p>
    <w:p w:rsidR="00D04168" w:rsidRPr="00113C49" w:rsidRDefault="00D04168" w:rsidP="0040340E">
      <w:pPr>
        <w:shd w:val="clear" w:color="auto" w:fill="FFFFFF"/>
        <w:spacing w:after="0" w:line="245" w:lineRule="atLeast"/>
        <w:ind w:firstLine="708"/>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В баскетболе мячом играют только руками. Бежать с мячом, преднамеренно бить по нему ногой, блокировать любой частью ноги или бить по нему кулаком является нарушением. Случайное же соприкосновение или касание мяча стопой или ногой не является нарушением.</w:t>
      </w:r>
    </w:p>
    <w:p w:rsidR="00D04168" w:rsidRDefault="00D04168" w:rsidP="00113C49">
      <w:pPr>
        <w:shd w:val="clear" w:color="auto" w:fill="FFFFFF"/>
        <w:spacing w:after="0" w:line="245" w:lineRule="atLeast"/>
        <w:jc w:val="both"/>
        <w:rPr>
          <w:rFonts w:ascii="Times New Roman" w:hAnsi="Times New Roman"/>
          <w:bCs/>
          <w:color w:val="00000A"/>
          <w:sz w:val="24"/>
          <w:szCs w:val="24"/>
          <w:lang w:eastAsia="ru-RU"/>
        </w:rPr>
      </w:pPr>
      <w:r w:rsidRPr="00113C49">
        <w:rPr>
          <w:rFonts w:ascii="Times New Roman" w:hAnsi="Times New Roman"/>
          <w:bCs/>
          <w:color w:val="00000A"/>
          <w:sz w:val="24"/>
          <w:szCs w:val="24"/>
          <w:lang w:eastAsia="ru-RU"/>
        </w:rPr>
        <w:t>Если игрок случайно забрасывает мяч с площадки в свою корзину, очки записываются капитану соперников.</w:t>
      </w:r>
      <w:r w:rsidRPr="00113C49">
        <w:rPr>
          <w:rFonts w:ascii="Times New Roman" w:hAnsi="Times New Roman"/>
          <w:bCs/>
          <w:color w:val="00000A"/>
          <w:sz w:val="24"/>
          <w:szCs w:val="24"/>
          <w:lang w:eastAsia="ru-RU"/>
        </w:rPr>
        <w:br/>
        <w:t>Если игрок умышленно забрасывает мяч с площадки в свою корзину, это является нарушением и очки не засчитываются.</w:t>
      </w:r>
      <w:r w:rsidRPr="00113C49">
        <w:rPr>
          <w:rFonts w:ascii="Times New Roman" w:hAnsi="Times New Roman"/>
          <w:bCs/>
          <w:color w:val="00000A"/>
          <w:sz w:val="24"/>
          <w:szCs w:val="24"/>
          <w:lang w:eastAsia="ru-RU"/>
        </w:rPr>
        <w:br/>
        <w:t xml:space="preserve">Если игрок заставляет мяч войти в корзину снизу, это является нарушением. Поворот происходит, когда игрок держит живой мяч на площадке и шагает один или несколько раз </w:t>
      </w:r>
      <w:r w:rsidRPr="00113C49">
        <w:rPr>
          <w:rFonts w:ascii="Times New Roman" w:hAnsi="Times New Roman"/>
          <w:bCs/>
          <w:color w:val="00000A"/>
          <w:sz w:val="24"/>
          <w:szCs w:val="24"/>
          <w:lang w:eastAsia="ru-RU"/>
        </w:rPr>
        <w:lastRenderedPageBreak/>
        <w:t>в любом направлении одной и той же ногой, в то время как другая нога, называемая опорной, сохраняет свое место контакта с полом.</w:t>
      </w:r>
      <w:r w:rsidRPr="00113C49">
        <w:rPr>
          <w:rFonts w:ascii="Times New Roman" w:hAnsi="Times New Roman"/>
          <w:bCs/>
          <w:color w:val="00000A"/>
          <w:sz w:val="24"/>
          <w:szCs w:val="24"/>
          <w:lang w:eastAsia="ru-RU"/>
        </w:rPr>
        <w:br/>
        <w:t>Каждый раз, когда игрок получает контроль над живым мячом на площадке, попытка броска по корзине должна быть реализована его командой в течение двадцати четыре секунд.</w:t>
      </w:r>
      <w:r w:rsidRPr="00113C49">
        <w:rPr>
          <w:rFonts w:ascii="Times New Roman" w:hAnsi="Times New Roman"/>
          <w:bCs/>
          <w:color w:val="00000A"/>
          <w:sz w:val="24"/>
          <w:szCs w:val="24"/>
          <w:lang w:eastAsia="ru-RU"/>
        </w:rPr>
        <w:br/>
      </w:r>
    </w:p>
    <w:p w:rsidR="00D04168" w:rsidRPr="0040340E" w:rsidRDefault="00D04168" w:rsidP="00E5587F">
      <w:pPr>
        <w:shd w:val="clear" w:color="auto" w:fill="FFFFFF"/>
        <w:spacing w:after="0" w:line="245" w:lineRule="atLeast"/>
        <w:ind w:firstLine="708"/>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3</w:t>
      </w:r>
    </w:p>
    <w:p w:rsidR="00D04168" w:rsidRDefault="00D04168" w:rsidP="00477365">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 xml:space="preserve">Техника безопасности. </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t>Баскетбол – контактная игра, где противники непосредственно соприкасаются в спортивной борьбе. Недостаточная подготовленность, равно как и недисциплинированность, могут явиться причинами травм: ушибов пальцев, повреждения суставов и др. Во избежание их следует соблюдать ряд требований.</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Правило 1.</w:t>
      </w:r>
      <w:r w:rsidRPr="00D50EDE">
        <w:rPr>
          <w:rFonts w:ascii="Times New Roman" w:hAnsi="Times New Roman"/>
          <w:bCs/>
          <w:color w:val="00000A"/>
          <w:sz w:val="24"/>
          <w:szCs w:val="24"/>
          <w:lang w:eastAsia="ru-RU"/>
        </w:rPr>
        <w:t> Не входить в зал для самостоятельных занятий с мячом без преподавателя или его разрешения.</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sidRPr="00D50EDE">
        <w:rPr>
          <w:rFonts w:ascii="Times New Roman" w:hAnsi="Times New Roman"/>
          <w:bCs/>
          <w:color w:val="00000A"/>
          <w:sz w:val="24"/>
          <w:szCs w:val="24"/>
          <w:lang w:eastAsia="ru-RU"/>
        </w:rPr>
        <w:t>Правило 2</w:t>
      </w:r>
      <w:r>
        <w:rPr>
          <w:rFonts w:ascii="Times New Roman" w:hAnsi="Times New Roman"/>
          <w:bCs/>
          <w:color w:val="00000A"/>
          <w:sz w:val="24"/>
          <w:szCs w:val="24"/>
          <w:lang w:eastAsia="ru-RU"/>
        </w:rPr>
        <w:t xml:space="preserve">. </w:t>
      </w:r>
      <w:r w:rsidRPr="00D50EDE">
        <w:rPr>
          <w:rFonts w:ascii="Times New Roman" w:hAnsi="Times New Roman"/>
          <w:bCs/>
          <w:color w:val="00000A"/>
          <w:sz w:val="24"/>
          <w:szCs w:val="24"/>
          <w:lang w:eastAsia="ru-RU"/>
        </w:rPr>
        <w:t>Следует точно выполнять все требования к организации упражнений: построения, перестроения, степень единоборства и противодействия и др.</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3. </w:t>
      </w:r>
      <w:r w:rsidRPr="00D50EDE">
        <w:rPr>
          <w:rFonts w:ascii="Times New Roman" w:hAnsi="Times New Roman"/>
          <w:bCs/>
          <w:color w:val="00000A"/>
          <w:sz w:val="24"/>
          <w:szCs w:val="24"/>
          <w:lang w:eastAsia="ru-RU"/>
        </w:rPr>
        <w:t>Нельзя приступать к скоростным упражнениям с мячом без предварительной разминки, особенно после длительных перерывов в занятиях.</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4. </w:t>
      </w:r>
      <w:r w:rsidRPr="00D50EDE">
        <w:rPr>
          <w:rFonts w:ascii="Times New Roman" w:hAnsi="Times New Roman"/>
          <w:bCs/>
          <w:color w:val="00000A"/>
          <w:sz w:val="24"/>
          <w:szCs w:val="24"/>
          <w:lang w:eastAsia="ru-RU"/>
        </w:rPr>
        <w:t>Во время выполнения упражнений другими занимающимися нельзя действовать с мячом, так как он может внезапно выкатиться и попасть им под ноги.</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5. </w:t>
      </w:r>
      <w:r w:rsidRPr="00D50EDE">
        <w:rPr>
          <w:rFonts w:ascii="Times New Roman" w:hAnsi="Times New Roman"/>
          <w:bCs/>
          <w:color w:val="00000A"/>
          <w:sz w:val="24"/>
          <w:szCs w:val="24"/>
          <w:lang w:eastAsia="ru-RU"/>
        </w:rPr>
        <w:t>Во время учебной игры по свистку должны немедленно прекращаться все действия.</w:t>
      </w:r>
    </w:p>
    <w:p w:rsidR="00D04168" w:rsidRPr="00D50EDE" w:rsidRDefault="00D04168" w:rsidP="00D50EDE">
      <w:pPr>
        <w:shd w:val="clear" w:color="auto" w:fill="FFFFFF"/>
        <w:spacing w:after="0" w:line="245" w:lineRule="atLeast"/>
        <w:rPr>
          <w:rFonts w:ascii="Times New Roman" w:hAnsi="Times New Roman"/>
          <w:bCs/>
          <w:color w:val="00000A"/>
          <w:sz w:val="24"/>
          <w:szCs w:val="24"/>
          <w:lang w:eastAsia="ru-RU"/>
        </w:rPr>
      </w:pPr>
      <w:r>
        <w:rPr>
          <w:rFonts w:ascii="Times New Roman" w:hAnsi="Times New Roman"/>
          <w:bCs/>
          <w:color w:val="00000A"/>
          <w:sz w:val="24"/>
          <w:szCs w:val="24"/>
          <w:lang w:eastAsia="ru-RU"/>
        </w:rPr>
        <w:t xml:space="preserve">Правило 6. </w:t>
      </w:r>
      <w:r w:rsidRPr="00D50EDE">
        <w:rPr>
          <w:rFonts w:ascii="Times New Roman" w:hAnsi="Times New Roman"/>
          <w:bCs/>
          <w:color w:val="00000A"/>
          <w:sz w:val="24"/>
          <w:szCs w:val="24"/>
          <w:lang w:eastAsia="ru-RU"/>
        </w:rPr>
        <w:t> Перед занятиями студенты должны снять кольца, серьги, браслеты, цепочки, туго завязать длинные волосы. Разрешается заниматься только в кедах, которые позволяют правильно выполнять приемы с резкими переходами от одной скорости к другой и обеспечивают безопасность.</w:t>
      </w:r>
    </w:p>
    <w:p w:rsidR="00D04168" w:rsidRPr="00853A8F" w:rsidRDefault="00D04168" w:rsidP="00477365">
      <w:pPr>
        <w:shd w:val="clear" w:color="auto" w:fill="FFFFFF"/>
        <w:spacing w:after="0" w:line="245" w:lineRule="atLeast"/>
        <w:ind w:left="720"/>
        <w:rPr>
          <w:rFonts w:ascii="Times New Roman" w:hAnsi="Times New Roman"/>
          <w:b/>
          <w:bCs/>
          <w:color w:val="00000A"/>
          <w:sz w:val="24"/>
          <w:szCs w:val="24"/>
          <w:lang w:eastAsia="ru-RU"/>
        </w:rPr>
      </w:pPr>
    </w:p>
    <w:p w:rsidR="00D04168" w:rsidRPr="00853A8F" w:rsidRDefault="00D04168" w:rsidP="00477365">
      <w:pPr>
        <w:shd w:val="clear" w:color="auto" w:fill="FFFFFF"/>
        <w:spacing w:after="0" w:line="245" w:lineRule="atLeast"/>
        <w:rPr>
          <w:rFonts w:ascii="Arial" w:hAnsi="Arial" w:cs="Arial"/>
          <w:color w:val="000000"/>
          <w:sz w:val="21"/>
          <w:szCs w:val="21"/>
          <w:lang w:eastAsia="ru-RU"/>
        </w:rPr>
      </w:pPr>
      <w:r>
        <w:rPr>
          <w:rFonts w:ascii="Times New Roman" w:hAnsi="Times New Roman"/>
          <w:b/>
          <w:color w:val="000000"/>
          <w:sz w:val="24"/>
          <w:szCs w:val="24"/>
          <w:lang w:eastAsia="ru-RU"/>
        </w:rPr>
        <w:t>8.Критерии оценки</w:t>
      </w:r>
      <w:r w:rsidRPr="00853A8F">
        <w:rPr>
          <w:rFonts w:ascii="Times New Roman" w:hAnsi="Times New Roman"/>
          <w:i/>
          <w:color w:val="000000"/>
          <w:sz w:val="24"/>
          <w:szCs w:val="24"/>
          <w:lang w:eastAsia="ru-RU"/>
        </w:rPr>
        <w:t xml:space="preserve">. </w:t>
      </w:r>
      <w:r w:rsidRPr="006F54DA">
        <w:rPr>
          <w:rFonts w:ascii="Times New Roman" w:hAnsi="Times New Roman"/>
          <w:i/>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853A8F" w:rsidRDefault="00D04168" w:rsidP="00477365">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D04168" w:rsidRPr="00853A8F" w:rsidRDefault="00D04168" w:rsidP="00477365">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p>
    <w:p w:rsidR="00D04168" w:rsidRDefault="00D04168"/>
    <w:p w:rsidR="00D04168" w:rsidRPr="00853A8F" w:rsidRDefault="00D04168" w:rsidP="00110CAB">
      <w:pPr>
        <w:spacing w:after="0"/>
        <w:jc w:val="center"/>
        <w:rPr>
          <w:rFonts w:ascii="Times New Roman" w:hAnsi="Times New Roman"/>
          <w:color w:val="000000"/>
          <w:sz w:val="24"/>
          <w:szCs w:val="24"/>
          <w:lang w:eastAsia="ru-RU"/>
        </w:rPr>
      </w:pPr>
    </w:p>
    <w:p w:rsidR="00D04168" w:rsidRDefault="00D04168" w:rsidP="00110CAB">
      <w:pPr>
        <w:keepNext/>
        <w:keepLines/>
        <w:spacing w:after="0"/>
        <w:ind w:left="10" w:right="-15" w:hanging="10"/>
        <w:jc w:val="center"/>
        <w:outlineLvl w:val="1"/>
        <w:rPr>
          <w:rFonts w:ascii="Times New Roman" w:hAnsi="Times New Roman"/>
          <w:b/>
          <w:color w:val="000000"/>
          <w:sz w:val="24"/>
          <w:szCs w:val="24"/>
          <w:lang w:eastAsia="ru-RU"/>
        </w:rPr>
      </w:pPr>
      <w:r w:rsidRPr="00853A8F">
        <w:rPr>
          <w:rFonts w:ascii="Times New Roman" w:hAnsi="Times New Roman"/>
          <w:b/>
          <w:color w:val="000000"/>
          <w:sz w:val="24"/>
          <w:szCs w:val="24"/>
          <w:lang w:eastAsia="ru-RU"/>
        </w:rPr>
        <w:t>Практическое занятие №</w:t>
      </w:r>
      <w:r>
        <w:rPr>
          <w:rFonts w:ascii="Times New Roman" w:hAnsi="Times New Roman"/>
          <w:b/>
          <w:color w:val="000000"/>
          <w:sz w:val="24"/>
          <w:szCs w:val="24"/>
          <w:lang w:eastAsia="ru-RU"/>
        </w:rPr>
        <w:t>30</w:t>
      </w:r>
    </w:p>
    <w:p w:rsidR="00D04168" w:rsidRPr="00853A8F" w:rsidRDefault="00D04168" w:rsidP="00110CAB">
      <w:pPr>
        <w:keepNext/>
        <w:keepLines/>
        <w:spacing w:after="0"/>
        <w:ind w:left="10" w:right="-15" w:hanging="10"/>
        <w:jc w:val="center"/>
        <w:outlineLvl w:val="1"/>
        <w:rPr>
          <w:rFonts w:ascii="Times New Roman" w:hAnsi="Times New Roman"/>
          <w:b/>
          <w:color w:val="000000"/>
          <w:sz w:val="24"/>
          <w:szCs w:val="24"/>
          <w:lang w:eastAsia="ru-RU"/>
        </w:rPr>
      </w:pPr>
    </w:p>
    <w:p w:rsidR="00DF2E95" w:rsidRDefault="00D04168" w:rsidP="00110CAB">
      <w:pPr>
        <w:spacing w:after="0"/>
        <w:ind w:left="-5" w:hanging="10"/>
        <w:jc w:val="both"/>
        <w:rPr>
          <w:rFonts w:ascii="Times New Roman" w:hAnsi="Times New Roman"/>
          <w:i/>
          <w:color w:val="000000"/>
          <w:sz w:val="24"/>
          <w:szCs w:val="24"/>
          <w:u w:val="single"/>
          <w:lang w:eastAsia="ru-RU"/>
        </w:rPr>
      </w:pPr>
      <w:r w:rsidRPr="00853A8F">
        <w:rPr>
          <w:rFonts w:ascii="Times New Roman" w:hAnsi="Times New Roman"/>
          <w:color w:val="000000"/>
          <w:sz w:val="24"/>
          <w:szCs w:val="24"/>
          <w:lang w:eastAsia="ru-RU"/>
        </w:rPr>
        <w:t>1.</w:t>
      </w:r>
      <w:r w:rsidRPr="00853A8F">
        <w:rPr>
          <w:rFonts w:ascii="Times New Roman" w:hAnsi="Times New Roman"/>
          <w:b/>
          <w:color w:val="000000"/>
          <w:sz w:val="24"/>
          <w:szCs w:val="24"/>
          <w:lang w:eastAsia="ru-RU"/>
        </w:rPr>
        <w:t xml:space="preserve">Название темы </w:t>
      </w:r>
      <w:r w:rsidR="00DF2E95" w:rsidRPr="00DF2E95">
        <w:rPr>
          <w:rFonts w:ascii="Times New Roman" w:hAnsi="Times New Roman"/>
          <w:i/>
          <w:color w:val="000000"/>
          <w:sz w:val="24"/>
          <w:szCs w:val="24"/>
          <w:u w:val="single"/>
          <w:lang w:eastAsia="ru-RU"/>
        </w:rPr>
        <w:t xml:space="preserve">Перехваты мяча, выбивание или отбор мяча, тактика игры, скрестное перемещение, подстраховка защитника, нападение, контратака </w:t>
      </w:r>
    </w:p>
    <w:p w:rsidR="00D04168" w:rsidRPr="00853A8F" w:rsidRDefault="00D04168" w:rsidP="00110CAB">
      <w:pPr>
        <w:spacing w:after="0"/>
        <w:ind w:left="-5" w:hanging="10"/>
        <w:jc w:val="both"/>
        <w:rPr>
          <w:rFonts w:ascii="Times New Roman" w:hAnsi="Times New Roman"/>
          <w:b/>
          <w:i/>
          <w:color w:val="000000"/>
          <w:sz w:val="24"/>
          <w:szCs w:val="24"/>
          <w:u w:val="single"/>
          <w:lang w:eastAsia="ru-RU"/>
        </w:rPr>
      </w:pPr>
      <w:r w:rsidRPr="00853A8F">
        <w:rPr>
          <w:rFonts w:ascii="Times New Roman" w:hAnsi="Times New Roman"/>
          <w:b/>
          <w:color w:val="000000"/>
          <w:sz w:val="24"/>
          <w:szCs w:val="24"/>
          <w:lang w:eastAsia="ru-RU"/>
        </w:rPr>
        <w:t xml:space="preserve">2.Учебные цели: </w:t>
      </w:r>
      <w:r w:rsidR="00DF2E95">
        <w:rPr>
          <w:rFonts w:ascii="Times New Roman" w:hAnsi="Times New Roman"/>
          <w:color w:val="000000"/>
          <w:sz w:val="24"/>
          <w:szCs w:val="24"/>
          <w:u w:val="single"/>
          <w:lang w:eastAsia="ru-RU"/>
        </w:rPr>
        <w:t>У</w:t>
      </w:r>
      <w:r w:rsidRPr="00853A8F">
        <w:rPr>
          <w:rFonts w:ascii="Times New Roman" w:hAnsi="Times New Roman"/>
          <w:color w:val="000000"/>
          <w:sz w:val="24"/>
          <w:szCs w:val="24"/>
          <w:u w:val="single"/>
          <w:lang w:eastAsia="ru-RU"/>
        </w:rPr>
        <w:t xml:space="preserve">своение </w:t>
      </w:r>
      <w:r>
        <w:rPr>
          <w:rFonts w:ascii="Times New Roman" w:hAnsi="Times New Roman"/>
          <w:color w:val="000000"/>
          <w:sz w:val="24"/>
          <w:szCs w:val="24"/>
          <w:u w:val="single"/>
          <w:lang w:eastAsia="ru-RU"/>
        </w:rPr>
        <w:t>правил игры в баскетбол</w:t>
      </w:r>
      <w:r w:rsidRPr="00853A8F">
        <w:rPr>
          <w:rFonts w:ascii="Times New Roman" w:hAnsi="Times New Roman"/>
          <w:color w:val="000000"/>
          <w:sz w:val="24"/>
          <w:szCs w:val="24"/>
          <w:u w:val="single"/>
          <w:lang w:eastAsia="ru-RU"/>
        </w:rPr>
        <w:t>.</w:t>
      </w:r>
    </w:p>
    <w:p w:rsidR="00D04168" w:rsidRPr="00853A8F" w:rsidRDefault="00D04168" w:rsidP="00110CAB">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3. Продолжительность занятия: </w:t>
      </w:r>
      <w:r w:rsidRPr="00853A8F">
        <w:rPr>
          <w:rFonts w:ascii="Times New Roman" w:hAnsi="Times New Roman"/>
          <w:color w:val="000000"/>
          <w:sz w:val="24"/>
          <w:szCs w:val="24"/>
          <w:u w:val="single"/>
          <w:lang w:eastAsia="ru-RU"/>
        </w:rPr>
        <w:t>2 часа</w:t>
      </w:r>
      <w:r w:rsidRPr="00853A8F">
        <w:rPr>
          <w:rFonts w:ascii="Times New Roman" w:hAnsi="Times New Roman"/>
          <w:color w:val="000000"/>
          <w:sz w:val="24"/>
          <w:szCs w:val="24"/>
          <w:lang w:eastAsia="ru-RU"/>
        </w:rPr>
        <w:t xml:space="preserve">. </w:t>
      </w:r>
    </w:p>
    <w:p w:rsidR="00D04168" w:rsidRPr="00853A8F" w:rsidRDefault="00D04168" w:rsidP="00110CAB">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853A8F">
        <w:rPr>
          <w:rFonts w:ascii="Times New Roman" w:hAnsi="Times New Roman"/>
          <w:color w:val="000000"/>
          <w:sz w:val="24"/>
          <w:szCs w:val="24"/>
          <w:u w:val="single"/>
          <w:lang w:eastAsia="ru-RU"/>
        </w:rPr>
        <w:t>баскетбольный мяч.</w:t>
      </w:r>
    </w:p>
    <w:p w:rsidR="00D04168" w:rsidRPr="00853A8F" w:rsidRDefault="00D04168" w:rsidP="00110CAB">
      <w:pPr>
        <w:spacing w:after="0" w:line="272" w:lineRule="auto"/>
        <w:jc w:val="both"/>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 xml:space="preserve">5. Литература, информационное обеспечение  </w:t>
      </w:r>
      <w:r w:rsidRPr="00853A8F">
        <w:rPr>
          <w:rFonts w:ascii="Times New Roman" w:hAnsi="Times New Roman"/>
          <w:color w:val="000000"/>
          <w:sz w:val="24"/>
          <w:szCs w:val="24"/>
          <w:u w:val="single"/>
          <w:lang w:eastAsia="ru-RU"/>
        </w:rPr>
        <w:t>Погадаев Г. И. Физическая культура</w:t>
      </w:r>
    </w:p>
    <w:p w:rsidR="00D04168" w:rsidRPr="00853A8F" w:rsidRDefault="00D04168" w:rsidP="00110CAB">
      <w:pPr>
        <w:spacing w:after="0" w:line="272" w:lineRule="auto"/>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6.Методические рекомендации по выполнению работы</w:t>
      </w:r>
      <w:r w:rsidRPr="00853A8F">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853A8F" w:rsidRDefault="00D04168" w:rsidP="00110CAB">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b/>
          <w:color w:val="000000"/>
          <w:sz w:val="24"/>
          <w:szCs w:val="24"/>
          <w:lang w:eastAsia="ru-RU"/>
        </w:rPr>
        <w:t>7.Порядок выполнения работы</w:t>
      </w:r>
      <w:r w:rsidRPr="00853A8F">
        <w:rPr>
          <w:rFonts w:ascii="Times New Roman" w:hAnsi="Times New Roman"/>
          <w:color w:val="000000"/>
          <w:sz w:val="24"/>
          <w:szCs w:val="24"/>
          <w:lang w:eastAsia="ru-RU"/>
        </w:rPr>
        <w:t xml:space="preserve">: </w:t>
      </w:r>
    </w:p>
    <w:p w:rsidR="00D04168" w:rsidRPr="00853A8F" w:rsidRDefault="00D04168" w:rsidP="00110CAB">
      <w:pPr>
        <w:spacing w:after="0" w:line="272" w:lineRule="auto"/>
        <w:ind w:left="773" w:right="5300" w:hanging="788"/>
        <w:rPr>
          <w:rFonts w:ascii="Times New Roman" w:hAnsi="Times New Roman"/>
          <w:color w:val="000000"/>
          <w:sz w:val="24"/>
          <w:szCs w:val="24"/>
          <w:lang w:eastAsia="ru-RU"/>
        </w:rPr>
      </w:pPr>
      <w:r w:rsidRPr="00853A8F">
        <w:rPr>
          <w:rFonts w:ascii="Times New Roman" w:hAnsi="Times New Roman"/>
          <w:color w:val="000000"/>
          <w:sz w:val="24"/>
          <w:szCs w:val="24"/>
          <w:lang w:eastAsia="ru-RU"/>
        </w:rPr>
        <w:t xml:space="preserve">Задание 1.  </w:t>
      </w:r>
    </w:p>
    <w:p w:rsidR="00D04168" w:rsidRPr="00853A8F" w:rsidRDefault="00D04168" w:rsidP="0040340E">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i/>
          <w:iCs/>
          <w:color w:val="000000"/>
          <w:sz w:val="24"/>
          <w:szCs w:val="24"/>
          <w:u w:val="single"/>
          <w:lang w:eastAsia="ru-RU"/>
        </w:rPr>
        <w:lastRenderedPageBreak/>
        <w:t>1.Выполнить разминку.</w:t>
      </w:r>
    </w:p>
    <w:p w:rsidR="00D04168" w:rsidRPr="00853A8F" w:rsidRDefault="00D04168" w:rsidP="0040340E">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bCs/>
          <w:color w:val="000000"/>
          <w:sz w:val="24"/>
          <w:szCs w:val="24"/>
          <w:lang w:eastAsia="ru-RU"/>
        </w:rPr>
        <w:t>ОРУ.</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 с заданием – на внешнем своде стопы</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Бег с заданием а) правым боком, левым боком, спиной вперед приставными шагами; б) с выносом прямых ног вперед и назад; в) с ускорением по диагонали</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Ходьба</w:t>
      </w:r>
    </w:p>
    <w:p w:rsidR="00D04168" w:rsidRPr="00853A8F" w:rsidRDefault="00D04168" w:rsidP="0040340E">
      <w:pPr>
        <w:shd w:val="clear" w:color="auto" w:fill="FFFFFF"/>
        <w:spacing w:after="0" w:line="245" w:lineRule="atLeast"/>
        <w:rPr>
          <w:rFonts w:ascii="Times New Roman" w:hAnsi="Times New Roman"/>
          <w:color w:val="00000A"/>
          <w:sz w:val="24"/>
          <w:szCs w:val="24"/>
          <w:lang w:eastAsia="ru-RU"/>
        </w:rPr>
      </w:pPr>
      <w:r w:rsidRPr="00853A8F">
        <w:rPr>
          <w:rFonts w:ascii="Times New Roman" w:hAnsi="Times New Roman"/>
          <w:color w:val="00000A"/>
          <w:sz w:val="24"/>
          <w:szCs w:val="24"/>
          <w:lang w:eastAsia="ru-RU"/>
        </w:rPr>
        <w:t>Перестроение в колонну по два поворотом налево</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Специальный комплекс упражнений для тренировки рук: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1. Ведение одного-двух мячей.</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 2. Передачи двух-трех мячей у стены на время - 30-40 с.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3. Отбивание или ловля двух-трех теннисных мячей, стоя спиной к стене на расстоянии 2-3 м.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4. Передачи у стены правой руки с одновременным ведением левой рукой.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5. Жонглирование двумя-тремя теннисными мячами одной и двумя руками.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6. Два игрока, лежа на животе на расстоянии 2-3 м друг от друга, передают один-два-три мяча на время - 30-40 с. Проводится как соревнование между парами на количество передач.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7. Ведение трех мячей на время - 30 с. </w:t>
      </w:r>
    </w:p>
    <w:p w:rsidR="00D04168" w:rsidRDefault="00D04168" w:rsidP="0040340E">
      <w:pPr>
        <w:shd w:val="clear" w:color="auto" w:fill="FFFFFF"/>
        <w:spacing w:after="0" w:line="245" w:lineRule="atLeast"/>
        <w:rPr>
          <w:rFonts w:ascii="Times New Roman" w:hAnsi="Times New Roman"/>
          <w:bCs/>
          <w:color w:val="00000A"/>
          <w:sz w:val="24"/>
          <w:szCs w:val="24"/>
          <w:lang w:eastAsia="ru-RU"/>
        </w:rPr>
      </w:pPr>
      <w:r w:rsidRPr="00E5587F">
        <w:rPr>
          <w:rFonts w:ascii="Times New Roman" w:hAnsi="Times New Roman"/>
          <w:bCs/>
          <w:color w:val="00000A"/>
          <w:sz w:val="24"/>
          <w:szCs w:val="24"/>
          <w:lang w:eastAsia="ru-RU"/>
        </w:rPr>
        <w:t xml:space="preserve">8. Дриблинг у стены на вытянутых руках двумя мячами на время - 30-40 с. Проводится как соревнование на количество ударов мяча. </w:t>
      </w:r>
    </w:p>
    <w:p w:rsidR="00D04168" w:rsidRDefault="00D04168" w:rsidP="0040340E">
      <w:pPr>
        <w:shd w:val="clear" w:color="auto" w:fill="FFFFFF"/>
        <w:spacing w:after="0" w:line="245" w:lineRule="atLeast"/>
        <w:rPr>
          <w:rFonts w:ascii="Times New Roman" w:hAnsi="Times New Roman"/>
          <w:b/>
          <w:bCs/>
          <w:color w:val="00000A"/>
          <w:sz w:val="24"/>
          <w:szCs w:val="24"/>
          <w:lang w:eastAsia="ru-RU"/>
        </w:rPr>
      </w:pPr>
      <w:r w:rsidRPr="00E5587F">
        <w:rPr>
          <w:rFonts w:ascii="Times New Roman" w:hAnsi="Times New Roman"/>
          <w:bCs/>
          <w:color w:val="00000A"/>
          <w:sz w:val="24"/>
          <w:szCs w:val="24"/>
          <w:lang w:eastAsia="ru-RU"/>
        </w:rPr>
        <w:t xml:space="preserve">9. Отбивание, ловля и передача пяти-шести-семи мячей в высоком темпе на время </w:t>
      </w:r>
      <w:r>
        <w:rPr>
          <w:rFonts w:ascii="Times New Roman" w:hAnsi="Times New Roman"/>
          <w:bCs/>
          <w:color w:val="00000A"/>
          <w:sz w:val="24"/>
          <w:szCs w:val="24"/>
          <w:lang w:eastAsia="ru-RU"/>
        </w:rPr>
        <w:t>–</w:t>
      </w:r>
      <w:r w:rsidRPr="00E5587F">
        <w:rPr>
          <w:rFonts w:ascii="Times New Roman" w:hAnsi="Times New Roman"/>
          <w:bCs/>
          <w:color w:val="00000A"/>
          <w:sz w:val="24"/>
          <w:szCs w:val="24"/>
          <w:lang w:eastAsia="ru-RU"/>
        </w:rPr>
        <w:t>до30 с.</w:t>
      </w:r>
      <w:r w:rsidRPr="00E5587F">
        <w:rPr>
          <w:rFonts w:ascii="Times New Roman" w:hAnsi="Times New Roman"/>
          <w:b/>
          <w:bCs/>
          <w:color w:val="00000A"/>
          <w:sz w:val="24"/>
          <w:szCs w:val="24"/>
          <w:lang w:eastAsia="ru-RU"/>
        </w:rPr>
        <w:t xml:space="preserve"> </w:t>
      </w:r>
    </w:p>
    <w:p w:rsidR="00D04168" w:rsidRDefault="00D04168" w:rsidP="00110CAB">
      <w:pPr>
        <w:shd w:val="clear" w:color="auto" w:fill="FFFFFF"/>
        <w:spacing w:after="0" w:line="245" w:lineRule="atLeast"/>
        <w:ind w:left="720"/>
        <w:rPr>
          <w:rFonts w:ascii="Times New Roman" w:hAnsi="Times New Roman"/>
          <w:bCs/>
          <w:color w:val="00000A"/>
          <w:sz w:val="24"/>
          <w:szCs w:val="24"/>
          <w:lang w:eastAsia="ru-RU"/>
        </w:rPr>
      </w:pPr>
    </w:p>
    <w:p w:rsidR="00D04168" w:rsidRPr="0040340E" w:rsidRDefault="00D04168" w:rsidP="00110CAB">
      <w:pPr>
        <w:shd w:val="clear" w:color="auto" w:fill="FFFFFF"/>
        <w:spacing w:after="0" w:line="245" w:lineRule="atLeast"/>
        <w:ind w:left="720"/>
        <w:rPr>
          <w:rFonts w:ascii="Times New Roman" w:hAnsi="Times New Roman"/>
          <w:b/>
          <w:bCs/>
          <w:color w:val="00000A"/>
          <w:sz w:val="24"/>
          <w:szCs w:val="24"/>
          <w:lang w:eastAsia="ru-RU"/>
        </w:rPr>
      </w:pPr>
      <w:r w:rsidRPr="0040340E">
        <w:rPr>
          <w:rFonts w:ascii="Times New Roman" w:hAnsi="Times New Roman"/>
          <w:b/>
          <w:bCs/>
          <w:color w:val="00000A"/>
          <w:sz w:val="24"/>
          <w:szCs w:val="24"/>
          <w:lang w:eastAsia="ru-RU"/>
        </w:rPr>
        <w:t>Задание 2.</w:t>
      </w:r>
    </w:p>
    <w:p w:rsidR="00D04168" w:rsidRPr="00853A8F" w:rsidRDefault="00D04168" w:rsidP="00110CAB">
      <w:pPr>
        <w:shd w:val="clear" w:color="auto" w:fill="FFFFFF"/>
        <w:spacing w:after="0" w:line="245" w:lineRule="atLeast"/>
        <w:ind w:left="720"/>
        <w:rPr>
          <w:rFonts w:ascii="Times New Roman" w:hAnsi="Times New Roman"/>
          <w:b/>
          <w:bCs/>
          <w:color w:val="00000A"/>
          <w:sz w:val="24"/>
          <w:szCs w:val="24"/>
          <w:lang w:eastAsia="ru-RU"/>
        </w:rPr>
      </w:pPr>
      <w:r>
        <w:rPr>
          <w:rFonts w:ascii="Times New Roman" w:hAnsi="Times New Roman"/>
          <w:b/>
          <w:bCs/>
          <w:color w:val="00000A"/>
          <w:sz w:val="24"/>
          <w:szCs w:val="24"/>
          <w:lang w:eastAsia="ru-RU"/>
        </w:rPr>
        <w:t>Упрощенные правила игры в баскетбол.</w:t>
      </w:r>
    </w:p>
    <w:p w:rsidR="00D04168" w:rsidRDefault="00D04168" w:rsidP="00CD23A7">
      <w:pPr>
        <w:shd w:val="clear" w:color="auto" w:fill="FFFFFF"/>
        <w:spacing w:after="0" w:line="245" w:lineRule="atLeast"/>
        <w:jc w:val="both"/>
        <w:rPr>
          <w:rFonts w:ascii="Times New Roman" w:hAnsi="Times New Roman"/>
          <w:bCs/>
          <w:color w:val="00000A"/>
          <w:sz w:val="24"/>
          <w:szCs w:val="24"/>
          <w:lang w:eastAsia="ru-RU"/>
        </w:rPr>
      </w:pPr>
      <w:r w:rsidRPr="00CD23A7">
        <w:rPr>
          <w:rFonts w:ascii="Times New Roman" w:hAnsi="Times New Roman"/>
          <w:bCs/>
          <w:color w:val="00000A"/>
          <w:sz w:val="24"/>
          <w:szCs w:val="24"/>
          <w:lang w:eastAsia="ru-RU"/>
        </w:rPr>
        <w:t xml:space="preserve">Баскетбол – игра двух команд, состоящих из пяти играющих и семи запасных игроков. Целью игры является овладение мячом и броски в корзину соперника, в то время как другая команда пытается помешать этому. Мяч считается заброшенным, если он попадает в корзину сверху и проходит через сетку. Игра начинается с разыгрывания спорного мяча в центральном круге. Два человека, по одному из каждой команды, становятся в центральном круге – каждый в полукруге на своей стороне площадки. Судья подбрасывает мяч между ними, и 7 прыгнувшие игроки стараются отбросить опускающийся мяч в направлении своих партнёров. Спорящие игроки не имеют права ловить мяч. При его разыгрывании остальные восемь игроков должны располагаться за пределами центрального круга до тех пор, пока мяч не будет введен в игру. Как только команда овладеет мячом, игроки могут, передавая мяч друг другу или используя ведение мяча, продвигаться к кольцу противника и попытаться забросить мяч в корзину. Стоя на месте, игрок не имеет права сделать больше одного шага с мячом в руках. Команда не ограничена в количестве передач перед попыткой броска. Ведение осуществляется последовательными ударами мяча об пол кистью руки. Мяч водится одной рукой (левой или правой). Игрок не ограничен в количестве ударов мячом при ведении, но, если он поймает его после ведения, снова вести мяч ему не разрешается. Он должен передать мяч партнёру или попытаться забросить его в корзину противника. Каждый владеющий мячом в пределах площадки имеет право выполнять бросок мяча в кольцо. Для того чтобы выполнить бросок в корзину, команде предоставляется 30 секунд. При нарушении этого правила мяч передаётся другой команде. Игра состоит из двух периодов по 20 минут каждый. В случае ничьей назначается дополнительный 5-минутный период, до победы одной из команд. Команда, владеющая мячом, в течение 10 секунд должна продвинуть его </w:t>
      </w:r>
      <w:r w:rsidRPr="00CD23A7">
        <w:rPr>
          <w:rFonts w:ascii="Times New Roman" w:hAnsi="Times New Roman"/>
          <w:bCs/>
          <w:color w:val="00000A"/>
          <w:sz w:val="24"/>
          <w:szCs w:val="24"/>
          <w:lang w:eastAsia="ru-RU"/>
        </w:rPr>
        <w:lastRenderedPageBreak/>
        <w:t>на половину противника. После этого мяч нельзя возвращать в свою тыловую зону. Это будет ошибкой. Мяч вбрасывается из-за лицевой линии, если в ваше кольцо забит мяч. Во всех других игровых ситуациях вбрасывается из-за боковой линии, кроме начала игры и спорных бросков. Побеждает команда, набравшая наибольшее количество очков. Мяч, забитый при штрафном броске, – 1 очко. Мяч, забитый с игры – 2 очка. Мяч, забитый из-за дуги на расстоянии 6м 20см, – 3 очка.</w:t>
      </w:r>
    </w:p>
    <w:p w:rsidR="00D04168" w:rsidRDefault="00D04168" w:rsidP="00110CAB">
      <w:pPr>
        <w:shd w:val="clear" w:color="auto" w:fill="FFFFFF"/>
        <w:spacing w:after="0" w:line="245" w:lineRule="atLeast"/>
        <w:ind w:firstLine="708"/>
        <w:rPr>
          <w:rFonts w:ascii="Times New Roman" w:hAnsi="Times New Roman"/>
          <w:bCs/>
          <w:color w:val="00000A"/>
          <w:sz w:val="24"/>
          <w:szCs w:val="24"/>
          <w:lang w:eastAsia="ru-RU"/>
        </w:rPr>
      </w:pPr>
    </w:p>
    <w:p w:rsidR="00D04168" w:rsidRDefault="00D04168" w:rsidP="0040340E">
      <w:pPr>
        <w:shd w:val="clear" w:color="auto" w:fill="FFFFFF"/>
        <w:spacing w:after="0" w:line="245" w:lineRule="atLeast"/>
        <w:ind w:firstLine="708"/>
        <w:rPr>
          <w:rFonts w:ascii="Times New Roman" w:hAnsi="Times New Roman"/>
          <w:bCs/>
          <w:iCs/>
          <w:color w:val="00000A"/>
          <w:sz w:val="24"/>
          <w:szCs w:val="24"/>
          <w:lang w:eastAsia="ru-RU"/>
        </w:rPr>
      </w:pPr>
      <w:r w:rsidRPr="0040340E">
        <w:rPr>
          <w:rFonts w:ascii="Times New Roman" w:hAnsi="Times New Roman"/>
          <w:b/>
          <w:bCs/>
          <w:color w:val="00000A"/>
          <w:sz w:val="24"/>
          <w:szCs w:val="24"/>
          <w:lang w:eastAsia="ru-RU"/>
        </w:rPr>
        <w:t>Задание 3</w:t>
      </w:r>
      <w:r>
        <w:rPr>
          <w:rFonts w:ascii="Times New Roman" w:hAnsi="Times New Roman"/>
          <w:b/>
          <w:bCs/>
          <w:color w:val="00000A"/>
          <w:sz w:val="24"/>
          <w:szCs w:val="24"/>
          <w:lang w:eastAsia="ru-RU"/>
        </w:rPr>
        <w:t xml:space="preserve">. </w:t>
      </w:r>
      <w:r w:rsidRPr="0040340E">
        <w:rPr>
          <w:rFonts w:ascii="Times New Roman" w:hAnsi="Times New Roman"/>
          <w:bCs/>
          <w:iCs/>
          <w:color w:val="00000A"/>
          <w:sz w:val="24"/>
          <w:szCs w:val="24"/>
          <w:lang w:eastAsia="ru-RU"/>
        </w:rPr>
        <w:t>Учебная игра</w:t>
      </w:r>
    </w:p>
    <w:p w:rsidR="00D04168" w:rsidRPr="0040340E" w:rsidRDefault="00D04168" w:rsidP="0040340E">
      <w:pPr>
        <w:shd w:val="clear" w:color="auto" w:fill="FFFFFF"/>
        <w:spacing w:after="0" w:line="245" w:lineRule="atLeast"/>
        <w:ind w:firstLine="708"/>
        <w:rPr>
          <w:rFonts w:ascii="Times New Roman" w:hAnsi="Times New Roman"/>
          <w:bCs/>
          <w:color w:val="00000A"/>
          <w:sz w:val="24"/>
          <w:szCs w:val="24"/>
          <w:lang w:eastAsia="ru-RU"/>
        </w:rPr>
      </w:pPr>
    </w:p>
    <w:p w:rsidR="00D04168" w:rsidRPr="0040340E" w:rsidRDefault="00D04168" w:rsidP="00110CAB">
      <w:pPr>
        <w:shd w:val="clear" w:color="auto" w:fill="FFFFFF"/>
        <w:spacing w:after="0" w:line="245" w:lineRule="atLeast"/>
        <w:rPr>
          <w:rFonts w:ascii="Arial" w:hAnsi="Arial" w:cs="Arial"/>
          <w:color w:val="000000"/>
          <w:sz w:val="21"/>
          <w:szCs w:val="21"/>
          <w:lang w:eastAsia="ru-RU"/>
        </w:rPr>
      </w:pPr>
      <w:r w:rsidRPr="00853A8F">
        <w:rPr>
          <w:rFonts w:ascii="Times New Roman" w:hAnsi="Times New Roman"/>
          <w:b/>
          <w:color w:val="000000"/>
          <w:sz w:val="24"/>
          <w:szCs w:val="24"/>
          <w:lang w:eastAsia="ru-RU"/>
        </w:rPr>
        <w:t>8.Критерии оценки</w:t>
      </w:r>
      <w:r>
        <w:rPr>
          <w:rFonts w:ascii="Times New Roman" w:hAnsi="Times New Roman"/>
          <w:b/>
          <w:color w:val="000000"/>
          <w:sz w:val="24"/>
          <w:szCs w:val="24"/>
          <w:lang w:eastAsia="ru-RU"/>
        </w:rPr>
        <w:t>:</w:t>
      </w:r>
      <w:r w:rsidRPr="00853A8F">
        <w:rPr>
          <w:rFonts w:ascii="Times New Roman" w:hAnsi="Times New Roman"/>
          <w:b/>
          <w:color w:val="000000"/>
          <w:sz w:val="24"/>
          <w:szCs w:val="24"/>
          <w:lang w:eastAsia="ru-RU"/>
        </w:rPr>
        <w:t xml:space="preserve"> </w:t>
      </w:r>
      <w:r w:rsidRPr="0040340E">
        <w:rPr>
          <w:rFonts w:ascii="Times New Roman" w:hAnsi="Times New Roman"/>
          <w:color w:val="000000"/>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853A8F" w:rsidRDefault="00D04168" w:rsidP="00110CAB">
      <w:pPr>
        <w:spacing w:after="0"/>
        <w:ind w:left="-5" w:hanging="10"/>
        <w:jc w:val="both"/>
        <w:rPr>
          <w:rFonts w:ascii="Times New Roman" w:hAnsi="Times New Roman"/>
          <w:color w:val="000000"/>
          <w:sz w:val="24"/>
          <w:szCs w:val="24"/>
          <w:lang w:eastAsia="ru-RU"/>
        </w:rPr>
      </w:pPr>
      <w:r w:rsidRPr="00853A8F">
        <w:rPr>
          <w:rFonts w:ascii="Times New Roman" w:hAnsi="Times New Roman"/>
          <w:b/>
          <w:color w:val="000000"/>
          <w:sz w:val="24"/>
          <w:szCs w:val="24"/>
          <w:lang w:eastAsia="ru-RU"/>
        </w:rPr>
        <w:t xml:space="preserve">9.Форма отчета: </w:t>
      </w:r>
      <w:r w:rsidRPr="00853A8F">
        <w:rPr>
          <w:rFonts w:ascii="Times New Roman" w:hAnsi="Times New Roman"/>
          <w:color w:val="000000"/>
          <w:sz w:val="24"/>
          <w:szCs w:val="24"/>
          <w:u w:val="single"/>
          <w:lang w:eastAsia="ru-RU"/>
        </w:rPr>
        <w:t>сдача нормативов.</w:t>
      </w:r>
      <w:r w:rsidRPr="00853A8F">
        <w:rPr>
          <w:rFonts w:ascii="Times New Roman" w:hAnsi="Times New Roman"/>
          <w:color w:val="000000"/>
          <w:sz w:val="24"/>
          <w:szCs w:val="24"/>
          <w:lang w:eastAsia="ru-RU"/>
        </w:rPr>
        <w:t xml:space="preserve">  </w:t>
      </w:r>
    </w:p>
    <w:p w:rsidR="00D04168" w:rsidRDefault="00D04168" w:rsidP="00110CAB">
      <w:pPr>
        <w:spacing w:after="0" w:line="272" w:lineRule="auto"/>
        <w:ind w:left="-5" w:hanging="10"/>
        <w:rPr>
          <w:rFonts w:ascii="Times New Roman" w:hAnsi="Times New Roman"/>
          <w:color w:val="000000"/>
          <w:sz w:val="24"/>
          <w:szCs w:val="24"/>
          <w:u w:val="single"/>
          <w:lang w:eastAsia="ru-RU"/>
        </w:rPr>
      </w:pPr>
      <w:r w:rsidRPr="00853A8F">
        <w:rPr>
          <w:rFonts w:ascii="Times New Roman" w:hAnsi="Times New Roman"/>
          <w:b/>
          <w:color w:val="000000"/>
          <w:sz w:val="24"/>
          <w:szCs w:val="24"/>
          <w:lang w:eastAsia="ru-RU"/>
        </w:rPr>
        <w:t>10. Место проведения самоподготовки</w:t>
      </w:r>
      <w:r w:rsidRPr="00853A8F">
        <w:rPr>
          <w:rFonts w:ascii="Times New Roman" w:hAnsi="Times New Roman"/>
          <w:b/>
          <w:color w:val="000000"/>
          <w:sz w:val="24"/>
          <w:szCs w:val="24"/>
          <w:u w:val="single"/>
          <w:lang w:eastAsia="ru-RU"/>
        </w:rPr>
        <w:t xml:space="preserve">: </w:t>
      </w:r>
      <w:r w:rsidRPr="00853A8F">
        <w:rPr>
          <w:rFonts w:ascii="Times New Roman" w:hAnsi="Times New Roman"/>
          <w:color w:val="000000"/>
          <w:sz w:val="24"/>
          <w:szCs w:val="24"/>
          <w:u w:val="single"/>
          <w:lang w:eastAsia="ru-RU"/>
        </w:rPr>
        <w:t>спортивная площадка.</w:t>
      </w:r>
      <w:r w:rsidR="00A33178">
        <w:rPr>
          <w:rFonts w:ascii="Times New Roman" w:hAnsi="Times New Roman"/>
          <w:color w:val="000000"/>
          <w:sz w:val="24"/>
          <w:szCs w:val="24"/>
          <w:u w:val="single"/>
          <w:lang w:eastAsia="ru-RU"/>
        </w:rPr>
        <w:t xml:space="preserve"> </w:t>
      </w:r>
    </w:p>
    <w:p w:rsidR="00A33178" w:rsidRPr="00853A8F" w:rsidRDefault="00A33178" w:rsidP="00110CAB">
      <w:pPr>
        <w:spacing w:after="0" w:line="272" w:lineRule="auto"/>
        <w:ind w:left="-5" w:hanging="10"/>
        <w:rPr>
          <w:rFonts w:ascii="Times New Roman" w:hAnsi="Times New Roman"/>
          <w:color w:val="000000"/>
          <w:sz w:val="24"/>
          <w:szCs w:val="24"/>
          <w:u w:val="single"/>
          <w:lang w:eastAsia="ru-RU"/>
        </w:rPr>
      </w:pPr>
    </w:p>
    <w:p w:rsidR="00D04168" w:rsidRDefault="00A33178" w:rsidP="00FA4B97">
      <w:pPr>
        <w:spacing w:after="0"/>
        <w:jc w:val="center"/>
        <w:rPr>
          <w:rFonts w:ascii="Times New Roman" w:hAnsi="Times New Roman"/>
          <w:b/>
          <w:color w:val="000000"/>
          <w:sz w:val="24"/>
          <w:szCs w:val="24"/>
          <w:lang w:eastAsia="ru-RU"/>
        </w:rPr>
      </w:pPr>
      <w:r w:rsidRPr="00A33178">
        <w:rPr>
          <w:rFonts w:ascii="Times New Roman" w:hAnsi="Times New Roman"/>
          <w:b/>
          <w:color w:val="000000"/>
          <w:sz w:val="24"/>
          <w:szCs w:val="24"/>
          <w:lang w:eastAsia="ru-RU"/>
        </w:rPr>
        <w:t>Практическое</w:t>
      </w:r>
      <w:r>
        <w:rPr>
          <w:rFonts w:ascii="Times New Roman" w:hAnsi="Times New Roman"/>
          <w:b/>
          <w:color w:val="000000"/>
          <w:sz w:val="24"/>
          <w:szCs w:val="24"/>
          <w:lang w:eastAsia="ru-RU"/>
        </w:rPr>
        <w:t xml:space="preserve"> занятие №31</w:t>
      </w:r>
    </w:p>
    <w:p w:rsidR="00A33178" w:rsidRDefault="00A33178" w:rsidP="00FA4B97">
      <w:pPr>
        <w:spacing w:after="0"/>
        <w:jc w:val="center"/>
        <w:rPr>
          <w:rFonts w:ascii="Times New Roman" w:hAnsi="Times New Roman"/>
          <w:b/>
          <w:color w:val="000000"/>
          <w:sz w:val="24"/>
          <w:szCs w:val="24"/>
          <w:lang w:eastAsia="ru-RU"/>
        </w:rPr>
      </w:pPr>
    </w:p>
    <w:p w:rsidR="00A33178" w:rsidRDefault="00A33178" w:rsidP="00A33178">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A33178">
        <w:rPr>
          <w:rFonts w:ascii="Times New Roman" w:hAnsi="Times New Roman"/>
          <w:i/>
          <w:color w:val="000000"/>
          <w:sz w:val="24"/>
          <w:szCs w:val="24"/>
          <w:u w:val="single"/>
          <w:lang w:eastAsia="ru-RU"/>
        </w:rPr>
        <w:t xml:space="preserve">Удар по летящему мячу средней частью подъема ноги </w:t>
      </w:r>
    </w:p>
    <w:p w:rsidR="00A33178" w:rsidRPr="002C54EF" w:rsidRDefault="00A33178" w:rsidP="00A33178">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технику удара мяча головой с места  и в прыжке</w:t>
      </w:r>
    </w:p>
    <w:p w:rsidR="00A33178" w:rsidRPr="00023EC4" w:rsidRDefault="00A33178" w:rsidP="00A3317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A33178" w:rsidRPr="00023EC4" w:rsidRDefault="00A33178" w:rsidP="00A3317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A33178" w:rsidRPr="00023EC4" w:rsidRDefault="00A33178" w:rsidP="00A3317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A33178" w:rsidRPr="00023EC4" w:rsidRDefault="00A33178" w:rsidP="00A3317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A33178" w:rsidRPr="00023EC4" w:rsidRDefault="00A33178" w:rsidP="00A3317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A33178" w:rsidRPr="00930D21" w:rsidRDefault="00A33178" w:rsidP="00A33178">
      <w:pPr>
        <w:spacing w:after="0" w:line="272" w:lineRule="auto"/>
        <w:ind w:left="773" w:right="5300" w:hanging="788"/>
        <w:rPr>
          <w:rFonts w:ascii="Times New Roman" w:hAnsi="Times New Roman"/>
          <w:color w:val="000000"/>
          <w:sz w:val="24"/>
          <w:szCs w:val="24"/>
          <w:lang w:eastAsia="ru-RU"/>
        </w:rPr>
      </w:pPr>
      <w:r>
        <w:rPr>
          <w:rFonts w:ascii="Times New Roman" w:hAnsi="Times New Roman"/>
          <w:color w:val="000000"/>
          <w:sz w:val="24"/>
          <w:szCs w:val="24"/>
          <w:lang w:eastAsia="ru-RU"/>
        </w:rPr>
        <w:t xml:space="preserve">Задание 1.  </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b/>
          <w:bCs/>
          <w:color w:val="00000A"/>
          <w:sz w:val="24"/>
          <w:szCs w:val="24"/>
          <w:lang w:eastAsia="ru-RU"/>
        </w:rPr>
        <w:t>ОРУ</w:t>
      </w:r>
      <w:r w:rsidRPr="00A74F00">
        <w:rPr>
          <w:rFonts w:ascii="Times New Roman" w:hAnsi="Times New Roman"/>
          <w:color w:val="00000A"/>
          <w:sz w:val="24"/>
          <w:szCs w:val="24"/>
          <w:lang w:eastAsia="ru-RU"/>
        </w:rPr>
        <w:t> с мячом в кругу.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и.п.- узкая стойка, мяч перед собой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1-4-вращение мяча вокруг шеи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в другую сторону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и.п.- мяч у талии.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 вращение мяча вокруг талии вправо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в другую сторону.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и.п. – о.с., ноги слегка согнуть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 вращение мяча вокруг ног вправо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тоже, но влево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4. И.п- выпад правой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1,2,3,4- вращение мяча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5,6,7,8- тоже вокруг левой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 И.п.-стойка ноги врозь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1,2,3,4- «восьмерки»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lastRenderedPageBreak/>
        <w:t>6. И.п. – стойка ноги врозь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вращение мяча вокруг шеи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вращение мяча вокруг туловища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3-4- «восьмерка»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7. И.п- стойка ноги врозь, мяч в правой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мах правой, мяч под ней в левую</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мах левой, мяч под ней в правую</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4-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8. И.п.- о.с. , мяч внизу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выпад правой,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выпад левой,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9. И.п.- о.с. , мяч внизу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подкинуть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сед</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3-4-и.п.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10. И.п.-мяч между ступнями ног</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прыжком подбросить мяч вверх-вперед, поймать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прыжком подбросить вверх-назад, поймать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4-и.п.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11. Ходьба с ведением мяча под ногой</w:t>
      </w:r>
    </w:p>
    <w:p w:rsidR="00A33178" w:rsidRPr="00023EC4" w:rsidRDefault="00A33178" w:rsidP="00A33178">
      <w:pPr>
        <w:rPr>
          <w:sz w:val="24"/>
          <w:szCs w:val="24"/>
        </w:rPr>
      </w:pPr>
    </w:p>
    <w:p w:rsidR="00A33178" w:rsidRPr="003D0240" w:rsidRDefault="00A33178" w:rsidP="00A33178">
      <w:pPr>
        <w:rPr>
          <w:rFonts w:ascii="Times New Roman" w:hAnsi="Times New Roman"/>
          <w:b/>
          <w:sz w:val="24"/>
          <w:szCs w:val="24"/>
        </w:rPr>
      </w:pPr>
      <w:r w:rsidRPr="003D0240">
        <w:rPr>
          <w:rFonts w:ascii="Times New Roman" w:hAnsi="Times New Roman"/>
          <w:b/>
          <w:sz w:val="24"/>
          <w:szCs w:val="24"/>
        </w:rPr>
        <w:t xml:space="preserve">Задание 2 </w:t>
      </w:r>
    </w:p>
    <w:p w:rsidR="00A33178" w:rsidRPr="00930D21" w:rsidRDefault="00A33178" w:rsidP="00A33178">
      <w:pPr>
        <w:rPr>
          <w:rFonts w:ascii="Times New Roman" w:hAnsi="Times New Roman"/>
          <w:b/>
          <w:sz w:val="24"/>
          <w:szCs w:val="24"/>
        </w:rPr>
      </w:pPr>
      <w:r w:rsidRPr="00930D21">
        <w:rPr>
          <w:rFonts w:ascii="Times New Roman" w:hAnsi="Times New Roman"/>
          <w:b/>
          <w:color w:val="000000"/>
          <w:sz w:val="24"/>
          <w:szCs w:val="24"/>
          <w:lang w:eastAsia="ru-RU"/>
        </w:rPr>
        <w:t>Удары по летящему мячу головой на месте и в прыжке</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 футбольной практике чаще всего применяют удар средней частью лба и его варианты. В то же время, игровые ситуации очень разнообразны, а направление и скорость движения мяча настолько вариативны, что в ходе матча встречаются моменты, когда нет возможности использовать основной способ удара головой и его варианты. В таких случаях эффективными оказываются такие способы, как удар боковой частью головы, затылком, теменной частью. Однако, на современном этапе развития футбола, данные удары используют довольно редко, в связи с чем внимание на них мы не заостряем.</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Удары передней верхней частью лба обладают достаточной точностью, т.к. благодаря относительно большой и плоской поверхности лба мячу в момент соприкосновения придается "необходимая” траектория полета. Удары головой футболист выполняет с места или в движении — во время бега и прыжков (отталкиваясь одной или двумя ногами).</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 технике ударов по мячу головой различают подготовительную, рабочую и завершающую фазы.</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lastRenderedPageBreak/>
        <w:t>Подготовительная фаза</w:t>
      </w:r>
      <w:r w:rsidRPr="00930D21">
        <w:rPr>
          <w:rFonts w:ascii="Times New Roman" w:hAnsi="Times New Roman"/>
          <w:sz w:val="24"/>
          <w:szCs w:val="24"/>
        </w:rPr>
        <w:t> — замах. Для выполнения замаха туловище и голова отклоняются назад. При этом растягиваются мышцы-антагонисты разгибателей туловища. Мяч должен быть в поле зрения игрока, для чего не следует запрокидывать голову.</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t>Рабочая фаза</w:t>
      </w:r>
      <w:r w:rsidRPr="00930D21">
        <w:rPr>
          <w:rFonts w:ascii="Times New Roman" w:hAnsi="Times New Roman"/>
          <w:sz w:val="24"/>
          <w:szCs w:val="24"/>
        </w:rPr>
        <w:t> — ударное движение. Выполнение ударного движения начинается с резкого выпрямления туловища. Непосредственно удар целесообразно производить в момент, когда туловище и голова проходят фронтальную плоскость. В этом положении достигается наибольшая скорость движения головы, что позволяет выполнить удар значительной силы.</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t>Завершающая фаза</w:t>
      </w:r>
      <w:r w:rsidRPr="00930D21">
        <w:rPr>
          <w:rFonts w:ascii="Times New Roman" w:hAnsi="Times New Roman"/>
          <w:sz w:val="24"/>
          <w:szCs w:val="24"/>
        </w:rPr>
        <w:t> — принятие исходного положения для последующих действий. После проводки движение туловища затормаживается. Не следует сильно наклоняться вперед, так как после удара головой надо быть готовым к выполнению различных действий и перемещений.</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Благодаря значительному замаху в сагиттальной плоскости удар средней частью лба по мячу может быть нанесен с большой силой. Точность такого удара обуславливается, кроме большой площади соприкосновения ударной поверхности с мячом, возможностью зрительного контроля предполагаемой цели и траектории полета мяча.</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средней частью лба с места</w:t>
      </w:r>
      <w:r w:rsidRPr="00930D21">
        <w:rPr>
          <w:rFonts w:ascii="Times New Roman" w:hAnsi="Times New Roman"/>
          <w:i/>
          <w:iCs/>
          <w:sz w:val="24"/>
          <w:szCs w:val="24"/>
        </w:rPr>
        <w:t>.</w:t>
      </w:r>
      <w:r w:rsidRPr="00930D21">
        <w:rPr>
          <w:rFonts w:ascii="Times New Roman" w:hAnsi="Times New Roman"/>
          <w:sz w:val="24"/>
          <w:szCs w:val="24"/>
        </w:rPr>
        <w:t> Спортсмен выставляет одну ногу на шаг вперед (расстояние между ногами 50-70 см), руки на уровне плеч, чуть согнуты в локтях. В первой фазе игрок, начиная с бедер, отклоняет корпус назад, мышцы при этом напряжены, подбородок лежит на груди, колени согнуты. Во второй фазе футболист резко подает корпус вперед и серединой лба наносит удар по мячу. После выполнения удара корпус игрока остается в наклоне, плечи отведены назад.</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средней частью лба с места.</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Имитация движений без мяча, упражнение делится на две фазы: в первой фазе движения выполнять медленно, во второй — быстро.</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Удары по неподвижному мячу, удерживаемому партнером на вытянутых руках на уровне головы.</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3. Удары по подвешенному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4. Удары по мячу. Игрок сам себе набрасывает мяч.</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5. Удары по мячу, подброшенному партнером.</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6. То же упражнение во время бега (без прыжка).</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головой назад с места.</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1.Выполнение обоих фаз упражнения без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Удар с подбрасыванием мяча вверх руками и его передача партнеру, стоящему за спиной.</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3. Упражнение в тройках. Крайний игрок набрасывает мяч партнеру, который располагается посередине между двумя футболистами, а тот ударом головы назад передает мяч последнему в тройке.</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в движении (во время бега).</w:t>
      </w:r>
      <w:r w:rsidRPr="00930D21">
        <w:rPr>
          <w:rFonts w:ascii="Times New Roman" w:hAnsi="Times New Roman"/>
          <w:sz w:val="24"/>
          <w:szCs w:val="24"/>
        </w:rPr>
        <w:t xml:space="preserve"> Техника этого удара не отличается от техники удара по мячу с места. Дополнительные трудности при выполнении данного технического приема вызваны движением игрока. Особое внимание следует уделять технике удара в начале второй фазы, когда мяч еще находится на значительном </w:t>
      </w:r>
      <w:r w:rsidRPr="00930D21">
        <w:rPr>
          <w:rFonts w:ascii="Times New Roman" w:hAnsi="Times New Roman"/>
          <w:sz w:val="24"/>
          <w:szCs w:val="24"/>
        </w:rPr>
        <w:lastRenderedPageBreak/>
        <w:t>расстоянии от футболиста. Медлительность, запаздывание игрока приводят к тому, что удар наносится верхней или теменной частью лба, при этом мячу придается нежелательное вращение.</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головой в движении.</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Игроки располагаются на поле парами. Один подбрасывает мяч руками снизу, другой сначала во время бега трусцой, а затем во время более быстрого бега наносит удар по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То же упражнение выполнять в тройках. Задача — наносить удары влево и вправо по отношению к направлению бега.</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в прыжке</w:t>
      </w:r>
      <w:r w:rsidRPr="00930D21">
        <w:rPr>
          <w:rFonts w:ascii="Times New Roman" w:hAnsi="Times New Roman"/>
          <w:i/>
          <w:iCs/>
          <w:sz w:val="24"/>
          <w:szCs w:val="24"/>
        </w:rPr>
        <w:t>.</w:t>
      </w:r>
      <w:r w:rsidRPr="00930D21">
        <w:rPr>
          <w:rFonts w:ascii="Times New Roman" w:hAnsi="Times New Roman"/>
          <w:sz w:val="24"/>
          <w:szCs w:val="24"/>
        </w:rPr>
        <w:t> Если мяч летит выше уровня головы игрока, удар приходится наносить в прыжке. При выполнении такого удара кроме роста футболиста большое значение имеет выбор места отталкивания по отношению к высоте и скорости полета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Выполнять удары головой в прыжке можно, отталкиваясь одной или двумя ногами.</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после толчка обеими ногами</w:t>
      </w:r>
      <w:r w:rsidRPr="00930D21">
        <w:rPr>
          <w:rFonts w:ascii="Times New Roman" w:hAnsi="Times New Roman"/>
          <w:sz w:val="24"/>
          <w:szCs w:val="24"/>
        </w:rPr>
        <w:t> применяется в условиях контакта игрока с противником, когда идет борьба за мяч. Техника такого удара следующая. Перед отталкиванием сильно согнуть ноги в коленных суставах и отклонить верхнюю часть туловища назад. Оттолкнувшись и достигнув максимально возможной высоты прыжка, нанести удар по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Во время удара ноги выносятся вперед, а плечи подаются назад; затем —приготовиться к приземлению, ноги находятся в положении "шага”. Удар можно наносить в направлениях: вверх, в сторону, назад (как и при выполнении ударов головой с места).</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w:t>
      </w:r>
      <w:r w:rsidRPr="00930D21">
        <w:rPr>
          <w:rFonts w:ascii="Times New Roman" w:hAnsi="Times New Roman"/>
          <w:b/>
          <w:bCs/>
          <w:sz w:val="24"/>
          <w:szCs w:val="24"/>
        </w:rPr>
        <w:br/>
        <w:t>головой после толчка обеими ногами.</w:t>
      </w:r>
      <w:r w:rsidRPr="00930D21">
        <w:rPr>
          <w:rFonts w:ascii="Times New Roman" w:hAnsi="Times New Roman"/>
          <w:b/>
          <w:bCs/>
          <w:sz w:val="24"/>
          <w:szCs w:val="24"/>
        </w:rPr>
        <w:br/>
        <w:t>Последовательность обучения.</w:t>
      </w:r>
      <w:r w:rsidRPr="00930D21">
        <w:rPr>
          <w:rFonts w:ascii="Times New Roman" w:hAnsi="Times New Roman"/>
          <w:sz w:val="24"/>
          <w:szCs w:val="24"/>
        </w:rPr>
        <w:t> </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Имитационные упражнения с выпрыгиваниями вперед-вверх без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Для освоения выбора оптимальной, опережающей удар позиции ("натянутого лука”) используют следующие упражнения: игрок держит мяч перед собой в руках на соответствующей высоте, а другой футболист прыжке в момент отталкивания назад старается коснуться мяча животом, грудью.</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 3. Удары по подвешенному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4. Удары по мячу, подброшенному партнером, находящимся на небольшом расстоянии.</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5. Удары в тройках в направлениях вправо и влево.</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6. Удары по мячу назад (за спину) в тройках.</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после толчка одной ногой.</w:t>
      </w:r>
      <w:r w:rsidRPr="00930D21">
        <w:rPr>
          <w:rFonts w:ascii="Times New Roman" w:hAnsi="Times New Roman"/>
          <w:sz w:val="24"/>
          <w:szCs w:val="24"/>
        </w:rPr>
        <w:t> Данный удар используется, когда поблизости  нет соперника и есть возможность выполнить прыжок вверх и вперед (рис. 25).</w:t>
      </w:r>
    </w:p>
    <w:p w:rsidR="00A33178" w:rsidRDefault="00A33178" w:rsidP="00A33178">
      <w:pPr>
        <w:rPr>
          <w:rFonts w:ascii="Times New Roman" w:hAnsi="Times New Roman"/>
          <w:sz w:val="24"/>
          <w:szCs w:val="24"/>
        </w:rPr>
      </w:pPr>
      <w:r w:rsidRPr="00930D21">
        <w:rPr>
          <w:rFonts w:ascii="Times New Roman" w:hAnsi="Times New Roman"/>
          <w:sz w:val="24"/>
          <w:szCs w:val="24"/>
        </w:rPr>
        <w:t>Разбег осуществляется с нескольких шагов. Толчковая нога в момент и после отталкивания остается в том же положении. Маховая нога, согнутая в колене, выполняет мах вверх-вперед. Следующие движения не отличаются от движений, выполняемых при ударе головой после толчка обеими ногами. Используя значительный прогиб туловища, данным способом удар можно наносить в различных направлениях: вперед, в сторону, назад.</w:t>
      </w:r>
    </w:p>
    <w:p w:rsidR="00A33178" w:rsidRPr="003D0240" w:rsidRDefault="00A33178" w:rsidP="00A33178">
      <w:pPr>
        <w:rPr>
          <w:rFonts w:ascii="Times New Roman" w:hAnsi="Times New Roman"/>
          <w:sz w:val="24"/>
          <w:szCs w:val="24"/>
        </w:rPr>
      </w:pPr>
      <w:r w:rsidRPr="00B22A5B">
        <w:rPr>
          <w:rFonts w:ascii="Times New Roman" w:hAnsi="Times New Roman"/>
          <w:b/>
          <w:sz w:val="24"/>
          <w:szCs w:val="24"/>
        </w:rPr>
        <w:lastRenderedPageBreak/>
        <w:t xml:space="preserve">8.Критерии оценки </w:t>
      </w:r>
      <w:r w:rsidRPr="003D0240">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A33178" w:rsidRPr="00B22A5B" w:rsidRDefault="00A33178" w:rsidP="00A33178">
      <w:pPr>
        <w:rPr>
          <w:rFonts w:ascii="Times New Roman" w:hAnsi="Times New Roman"/>
          <w:sz w:val="24"/>
          <w:szCs w:val="24"/>
        </w:rPr>
      </w:pPr>
      <w:r w:rsidRPr="00B22A5B">
        <w:rPr>
          <w:rFonts w:ascii="Times New Roman" w:hAnsi="Times New Roman"/>
          <w:b/>
          <w:sz w:val="24"/>
          <w:szCs w:val="24"/>
        </w:rPr>
        <w:t xml:space="preserve">9.Форма отчета: </w:t>
      </w:r>
      <w:r w:rsidRPr="00B22A5B">
        <w:rPr>
          <w:rFonts w:ascii="Times New Roman" w:hAnsi="Times New Roman"/>
          <w:sz w:val="24"/>
          <w:szCs w:val="24"/>
          <w:u w:val="single"/>
        </w:rPr>
        <w:t>сдача нормативов.</w:t>
      </w:r>
      <w:r w:rsidRPr="00B22A5B">
        <w:rPr>
          <w:rFonts w:ascii="Times New Roman" w:hAnsi="Times New Roman"/>
          <w:sz w:val="24"/>
          <w:szCs w:val="24"/>
        </w:rPr>
        <w:t xml:space="preserve">  </w:t>
      </w:r>
    </w:p>
    <w:p w:rsidR="00A33178" w:rsidRPr="00B22A5B" w:rsidRDefault="00A33178" w:rsidP="00A33178">
      <w:pPr>
        <w:rPr>
          <w:rFonts w:ascii="Times New Roman" w:hAnsi="Times New Roman"/>
          <w:sz w:val="24"/>
          <w:szCs w:val="24"/>
          <w:u w:val="single"/>
        </w:rPr>
      </w:pPr>
      <w:r w:rsidRPr="00B22A5B">
        <w:rPr>
          <w:rFonts w:ascii="Times New Roman" w:hAnsi="Times New Roman"/>
          <w:b/>
          <w:sz w:val="24"/>
          <w:szCs w:val="24"/>
        </w:rPr>
        <w:t>10. Место проведения самоподготовки</w:t>
      </w:r>
      <w:r w:rsidRPr="00B22A5B">
        <w:rPr>
          <w:rFonts w:ascii="Times New Roman" w:hAnsi="Times New Roman"/>
          <w:b/>
          <w:sz w:val="24"/>
          <w:szCs w:val="24"/>
          <w:u w:val="single"/>
        </w:rPr>
        <w:t xml:space="preserve">: </w:t>
      </w:r>
      <w:r w:rsidRPr="00B22A5B">
        <w:rPr>
          <w:rFonts w:ascii="Times New Roman" w:hAnsi="Times New Roman"/>
          <w:sz w:val="24"/>
          <w:szCs w:val="24"/>
          <w:u w:val="single"/>
        </w:rPr>
        <w:t>спортивная площадка.</w:t>
      </w:r>
    </w:p>
    <w:p w:rsidR="00D04168" w:rsidRDefault="00D04168" w:rsidP="00FA4B97">
      <w:pPr>
        <w:spacing w:after="0"/>
        <w:jc w:val="center"/>
        <w:rPr>
          <w:rFonts w:ascii="Times New Roman" w:hAnsi="Times New Roman"/>
          <w:color w:val="000000"/>
          <w:sz w:val="24"/>
          <w:szCs w:val="24"/>
          <w:lang w:eastAsia="ru-RU"/>
        </w:rPr>
      </w:pPr>
    </w:p>
    <w:p w:rsidR="00A33178" w:rsidRDefault="00A33178" w:rsidP="00A33178">
      <w:pPr>
        <w:spacing w:after="0"/>
        <w:jc w:val="center"/>
        <w:rPr>
          <w:rFonts w:ascii="Times New Roman" w:hAnsi="Times New Roman"/>
          <w:b/>
          <w:color w:val="000000"/>
          <w:sz w:val="24"/>
          <w:szCs w:val="24"/>
          <w:lang w:eastAsia="ru-RU"/>
        </w:rPr>
      </w:pPr>
      <w:r w:rsidRPr="00A33178">
        <w:rPr>
          <w:rFonts w:ascii="Times New Roman" w:hAnsi="Times New Roman"/>
          <w:b/>
          <w:color w:val="000000"/>
          <w:sz w:val="24"/>
          <w:szCs w:val="24"/>
          <w:lang w:eastAsia="ru-RU"/>
        </w:rPr>
        <w:t>Практическое</w:t>
      </w:r>
      <w:r>
        <w:rPr>
          <w:rFonts w:ascii="Times New Roman" w:hAnsi="Times New Roman"/>
          <w:b/>
          <w:color w:val="000000"/>
          <w:sz w:val="24"/>
          <w:szCs w:val="24"/>
          <w:lang w:eastAsia="ru-RU"/>
        </w:rPr>
        <w:t xml:space="preserve"> занятие №32</w:t>
      </w:r>
    </w:p>
    <w:p w:rsidR="00A33178" w:rsidRDefault="00A33178" w:rsidP="00A33178">
      <w:pPr>
        <w:spacing w:after="0"/>
        <w:jc w:val="center"/>
        <w:rPr>
          <w:rFonts w:ascii="Times New Roman" w:hAnsi="Times New Roman"/>
          <w:b/>
          <w:color w:val="000000"/>
          <w:sz w:val="24"/>
          <w:szCs w:val="24"/>
          <w:lang w:eastAsia="ru-RU"/>
        </w:rPr>
      </w:pPr>
    </w:p>
    <w:p w:rsidR="00A33178" w:rsidRDefault="00A33178" w:rsidP="00A33178">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A33178">
        <w:rPr>
          <w:rFonts w:ascii="Times New Roman" w:hAnsi="Times New Roman"/>
          <w:i/>
          <w:color w:val="000000"/>
          <w:sz w:val="24"/>
          <w:szCs w:val="24"/>
          <w:u w:val="single"/>
          <w:lang w:eastAsia="ru-RU"/>
        </w:rPr>
        <w:t>Удары головой на месте и в прыжке, остановка мяча ногой, грудью, отбор мяча, обманные движения</w:t>
      </w:r>
      <w:r>
        <w:rPr>
          <w:rFonts w:ascii="Times New Roman" w:hAnsi="Times New Roman"/>
          <w:i/>
          <w:color w:val="000000"/>
          <w:sz w:val="24"/>
          <w:szCs w:val="24"/>
          <w:u w:val="single"/>
          <w:lang w:eastAsia="ru-RU"/>
        </w:rPr>
        <w:t>.</w:t>
      </w:r>
    </w:p>
    <w:p w:rsidR="00A33178" w:rsidRPr="002C54EF" w:rsidRDefault="00A33178" w:rsidP="00A33178">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технику удара мяча головой с места  и в прыжке</w:t>
      </w:r>
    </w:p>
    <w:p w:rsidR="00A33178" w:rsidRPr="00023EC4" w:rsidRDefault="00A33178" w:rsidP="00A3317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A33178" w:rsidRPr="00023EC4" w:rsidRDefault="00A33178" w:rsidP="00A3317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A33178" w:rsidRPr="00023EC4" w:rsidRDefault="00A33178" w:rsidP="00A3317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A33178" w:rsidRPr="00023EC4" w:rsidRDefault="00A33178" w:rsidP="00A3317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A33178" w:rsidRPr="00023EC4" w:rsidRDefault="00A33178" w:rsidP="00A3317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A33178" w:rsidRPr="00930D21" w:rsidRDefault="00A33178" w:rsidP="00A33178">
      <w:pPr>
        <w:spacing w:after="0" w:line="272" w:lineRule="auto"/>
        <w:ind w:left="773" w:right="5300" w:hanging="788"/>
        <w:rPr>
          <w:rFonts w:ascii="Times New Roman" w:hAnsi="Times New Roman"/>
          <w:color w:val="000000"/>
          <w:sz w:val="24"/>
          <w:szCs w:val="24"/>
          <w:lang w:eastAsia="ru-RU"/>
        </w:rPr>
      </w:pPr>
      <w:r>
        <w:rPr>
          <w:rFonts w:ascii="Times New Roman" w:hAnsi="Times New Roman"/>
          <w:color w:val="000000"/>
          <w:sz w:val="24"/>
          <w:szCs w:val="24"/>
          <w:lang w:eastAsia="ru-RU"/>
        </w:rPr>
        <w:t xml:space="preserve">Задание 1.  </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b/>
          <w:bCs/>
          <w:color w:val="00000A"/>
          <w:sz w:val="24"/>
          <w:szCs w:val="24"/>
          <w:lang w:eastAsia="ru-RU"/>
        </w:rPr>
        <w:t>ОРУ</w:t>
      </w:r>
      <w:r w:rsidRPr="00A74F00">
        <w:rPr>
          <w:rFonts w:ascii="Times New Roman" w:hAnsi="Times New Roman"/>
          <w:color w:val="00000A"/>
          <w:sz w:val="24"/>
          <w:szCs w:val="24"/>
          <w:lang w:eastAsia="ru-RU"/>
        </w:rPr>
        <w:t> с мячом в кругу.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и.п.- узкая стойка, мяч перед собой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1-4-вращение мяча вокруг шеи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в другую сторону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и.п.- мяч у талии.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 вращение мяча вокруг талии вправо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в другую сторону.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и.п. – о.с., ноги слегка согнуть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1-4- вращение мяча вокруг ног вправо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5-8- тоже, но влево</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4. И.п- выпад правой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1,2,3,4- вращение мяча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5,6,7,8- тоже вокруг левой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5. И.п.-стойка ноги врозь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1,2,3,4- «восьмерки»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6. И.п. – стойка ноги врозь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вращение мяча вокруг шеи</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вращение мяча вокруг туловища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3-4- «восьмерка»</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7. И.п- стойка ноги врозь, мяч в правой</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мах правой, мяч под ней в левую</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lastRenderedPageBreak/>
        <w:t>2-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мах левой, мяч под ней в правую</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4-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8. И.п.- о.с. , мяч внизу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выпад правой,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выпад левой,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9. И.п.- о.с. , мяч внизу</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подкинуть мяч вверх</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 сед</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3-4-и.п.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10. И.п.-мяч между ступнями ног</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 прыжком подбросить мяч вверх-вперед, поймать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2-и.п.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3- прыжком подбросить вверх-назад, поймать</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4-и.п.</w:t>
      </w:r>
    </w:p>
    <w:p w:rsidR="00A33178" w:rsidRPr="00A74F00" w:rsidRDefault="00A33178" w:rsidP="00A33178">
      <w:pPr>
        <w:rPr>
          <w:rFonts w:ascii="Times New Roman" w:hAnsi="Times New Roman"/>
          <w:color w:val="00000A"/>
          <w:sz w:val="24"/>
          <w:szCs w:val="24"/>
          <w:lang w:eastAsia="ru-RU"/>
        </w:rPr>
      </w:pPr>
      <w:r w:rsidRPr="00A74F00">
        <w:rPr>
          <w:rFonts w:ascii="Times New Roman" w:hAnsi="Times New Roman"/>
          <w:color w:val="00000A"/>
          <w:sz w:val="24"/>
          <w:szCs w:val="24"/>
          <w:lang w:eastAsia="ru-RU"/>
        </w:rPr>
        <w:t>11. Ходьба с ведением мяча под ногой</w:t>
      </w:r>
    </w:p>
    <w:p w:rsidR="00A33178" w:rsidRPr="00023EC4" w:rsidRDefault="00A33178" w:rsidP="00A33178">
      <w:pPr>
        <w:rPr>
          <w:sz w:val="24"/>
          <w:szCs w:val="24"/>
        </w:rPr>
      </w:pPr>
    </w:p>
    <w:p w:rsidR="00A33178" w:rsidRPr="003D0240" w:rsidRDefault="00A33178" w:rsidP="00A33178">
      <w:pPr>
        <w:rPr>
          <w:rFonts w:ascii="Times New Roman" w:hAnsi="Times New Roman"/>
          <w:b/>
          <w:sz w:val="24"/>
          <w:szCs w:val="24"/>
        </w:rPr>
      </w:pPr>
      <w:r w:rsidRPr="003D0240">
        <w:rPr>
          <w:rFonts w:ascii="Times New Roman" w:hAnsi="Times New Roman"/>
          <w:b/>
          <w:sz w:val="24"/>
          <w:szCs w:val="24"/>
        </w:rPr>
        <w:t xml:space="preserve">Задание 2 </w:t>
      </w:r>
    </w:p>
    <w:p w:rsidR="00A33178" w:rsidRPr="00930D21" w:rsidRDefault="00A33178" w:rsidP="00A33178">
      <w:pPr>
        <w:rPr>
          <w:rFonts w:ascii="Times New Roman" w:hAnsi="Times New Roman"/>
          <w:b/>
          <w:sz w:val="24"/>
          <w:szCs w:val="24"/>
        </w:rPr>
      </w:pPr>
      <w:r w:rsidRPr="00930D21">
        <w:rPr>
          <w:rFonts w:ascii="Times New Roman" w:hAnsi="Times New Roman"/>
          <w:b/>
          <w:color w:val="000000"/>
          <w:sz w:val="24"/>
          <w:szCs w:val="24"/>
          <w:lang w:eastAsia="ru-RU"/>
        </w:rPr>
        <w:t>Удары по летящему мячу головой на месте и в прыжке</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 футбольной практике чаще всего применяют удар средней частью лба и его варианты. В то же время, игровые ситуации очень разнообразны, а направление и скорость движения мяча настолько вариативны, что в ходе матча встречаются моменты, когда нет возможности использовать основной способ удара головой и его варианты. В таких случаях эффективными оказываются такие способы, как удар боковой частью головы, затылком, теменной частью. Однако, на современном этапе развития футбола, данные удары используют довольно редко, в связи с чем внимание на них мы не заостряем.</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Удары передней верхней частью лба обладают достаточной точностью, т.к. благодаря относительно большой и плоской поверхности лба мячу в момент соприкосновения придается "необходимая” траектория полета. Удары головой футболист выполняет с места или в движении — во время бега и прыжков (отталкиваясь одной или двумя ногами).</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 технике ударов по мячу головой различают подготовительную, рабочую и завершающую фазы.</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t>Подготовительная фаза</w:t>
      </w:r>
      <w:r w:rsidRPr="00930D21">
        <w:rPr>
          <w:rFonts w:ascii="Times New Roman" w:hAnsi="Times New Roman"/>
          <w:sz w:val="24"/>
          <w:szCs w:val="24"/>
        </w:rPr>
        <w:t> — замах. Для выполнения замаха туловище и голова отклоняются назад. При этом растягиваются мышцы-антагонисты разгибателей туловища. Мяч должен быть в поле зрения игрока, для чего не следует запрокидывать голову.</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t>Рабочая фаза</w:t>
      </w:r>
      <w:r w:rsidRPr="00930D21">
        <w:rPr>
          <w:rFonts w:ascii="Times New Roman" w:hAnsi="Times New Roman"/>
          <w:sz w:val="24"/>
          <w:szCs w:val="24"/>
        </w:rPr>
        <w:t> — ударное движение. Выполнение ударного движения начинается с резкого выпрямления туловища. Непосредственно удар целесообразно производить в момент, когда туловище и голова проходят фронтальную плоскость. В этом положении достигается наибольшая скорость движения головы, что позволяет выполнить удар значительной силы.</w:t>
      </w:r>
    </w:p>
    <w:p w:rsidR="00A33178" w:rsidRPr="00930D21" w:rsidRDefault="00A33178" w:rsidP="00A33178">
      <w:pPr>
        <w:rPr>
          <w:rFonts w:ascii="Times New Roman" w:hAnsi="Times New Roman"/>
          <w:sz w:val="24"/>
          <w:szCs w:val="24"/>
        </w:rPr>
      </w:pPr>
      <w:r w:rsidRPr="00930D21">
        <w:rPr>
          <w:rFonts w:ascii="Times New Roman" w:hAnsi="Times New Roman"/>
          <w:i/>
          <w:iCs/>
          <w:sz w:val="24"/>
          <w:szCs w:val="24"/>
        </w:rPr>
        <w:lastRenderedPageBreak/>
        <w:t>Завершающая фаза</w:t>
      </w:r>
      <w:r w:rsidRPr="00930D21">
        <w:rPr>
          <w:rFonts w:ascii="Times New Roman" w:hAnsi="Times New Roman"/>
          <w:sz w:val="24"/>
          <w:szCs w:val="24"/>
        </w:rPr>
        <w:t> — принятие исходного положения для последующих действий. После проводки движение туловища затормаживается. Не следует сильно наклоняться вперед, так как после удара головой надо быть готовым к выполнению различных действий и перемещений.</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Благодаря значительному замаху в сагиттальной плоскости удар средней частью лба по мячу может быть нанесен с большой силой. Точность такого удара обуславливается, кроме большой площади соприкосновения ударной поверхности с мячом, возможностью зрительного контроля предполагаемой цели и траектории полета мяча.</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средней частью лба с места</w:t>
      </w:r>
      <w:r w:rsidRPr="00930D21">
        <w:rPr>
          <w:rFonts w:ascii="Times New Roman" w:hAnsi="Times New Roman"/>
          <w:i/>
          <w:iCs/>
          <w:sz w:val="24"/>
          <w:szCs w:val="24"/>
        </w:rPr>
        <w:t>.</w:t>
      </w:r>
      <w:r w:rsidRPr="00930D21">
        <w:rPr>
          <w:rFonts w:ascii="Times New Roman" w:hAnsi="Times New Roman"/>
          <w:sz w:val="24"/>
          <w:szCs w:val="24"/>
        </w:rPr>
        <w:t> Спортсмен выставляет одну ногу на шаг вперед (расстояние между ногами 50-70 см), руки на уровне плеч, чуть согнуты в локтях. В первой фазе игрок, начиная с бедер, отклоняет корпус назад, мышцы при этом напряжены, подбородок лежит на груди, колени согнуты. Во второй фазе футболист резко подает корпус вперед и серединой лба наносит удар по мячу. После выполнения удара корпус игрока остается в наклоне, плечи отведены назад.</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средней частью лба с места.</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Имитация движений без мяча, упражнение делится на две фазы: в первой фазе движения выполнять медленно, во второй — быстро.</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Удары по неподвижному мячу, удерживаемому партнером на вытянутых руках на уровне головы.</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3. Удары по подвешенному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4. Удары по мячу. Игрок сам себе набрасывает мяч.</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5. Удары по мячу, подброшенному партнером.</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6. То же упражнение во время бега (без прыжка).</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головой назад с места.</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1.Выполнение обоих фаз упражнения без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Удар с подбрасыванием мяча вверх руками и его передача партнеру, стоящему за спиной.</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3. Упражнение в тройках. Крайний игрок набрасывает мяч партнеру, который располагается посередине между двумя футболистами, а тот ударом головы назад передает мяч последнему в тройке.</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в движении (во время бега).</w:t>
      </w:r>
      <w:r w:rsidRPr="00930D21">
        <w:rPr>
          <w:rFonts w:ascii="Times New Roman" w:hAnsi="Times New Roman"/>
          <w:sz w:val="24"/>
          <w:szCs w:val="24"/>
        </w:rPr>
        <w:t> Техника этого удара не отличается от техники удара по мячу с места. Дополнительные трудности при выполнении данного технического приема вызваны движением игрока. Особое внимание следует уделять технике удара в начале второй фазы, когда мяч еще находится на значительном расстоянии от футболиста. Медлительность, запаздывание игрока приводят к тому, что удар наносится верхней или теменной частью лба, при этом мячу придается нежелательное вращение.</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 головой в движении.</w:t>
      </w:r>
      <w:r w:rsidRPr="00930D21">
        <w:rPr>
          <w:rFonts w:ascii="Times New Roman" w:hAnsi="Times New Roman"/>
          <w:b/>
          <w:bCs/>
          <w:sz w:val="24"/>
          <w:szCs w:val="24"/>
        </w:rPr>
        <w:br/>
        <w:t>Последовательность обучения</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Игроки располагаются на поле парами. Один подбрасывает мяч руками снизу, другой сначала во время бега трусцой, а затем во время более быстрого бега наносит удар по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lastRenderedPageBreak/>
        <w:t>2. То же упражнение выполнять в тройках. Задача — наносить удары влево и вправо по отношению к направлению бега.</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в прыжке</w:t>
      </w:r>
      <w:r w:rsidRPr="00930D21">
        <w:rPr>
          <w:rFonts w:ascii="Times New Roman" w:hAnsi="Times New Roman"/>
          <w:i/>
          <w:iCs/>
          <w:sz w:val="24"/>
          <w:szCs w:val="24"/>
        </w:rPr>
        <w:t>.</w:t>
      </w:r>
      <w:r w:rsidRPr="00930D21">
        <w:rPr>
          <w:rFonts w:ascii="Times New Roman" w:hAnsi="Times New Roman"/>
          <w:sz w:val="24"/>
          <w:szCs w:val="24"/>
        </w:rPr>
        <w:t> Если мяч летит выше уровня головы игрока, удар приходится наносить в прыжке. При выполнении такого удара кроме роста футболиста большое значение имеет выбор места отталкивания по отношению к высоте и скорости полета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Выполнять удары головой в прыжке можно, отталкиваясь одной или двумя ногами.</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после толчка обеими ногами</w:t>
      </w:r>
      <w:r w:rsidRPr="00930D21">
        <w:rPr>
          <w:rFonts w:ascii="Times New Roman" w:hAnsi="Times New Roman"/>
          <w:sz w:val="24"/>
          <w:szCs w:val="24"/>
        </w:rPr>
        <w:t> применяется в условиях контакта игрока с противником, когда идет борьба за мяч. Техника такого удара следующая. Перед отталкиванием сильно согнуть ноги в коленных суставах и отклонить верхнюю часть туловища назад. Оттолкнувшись и достигнув максимально возможной высоты прыжка, нанести удар по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Во время удара ноги выносятся вперед, а плечи подаются назад; затем —приготовиться к приземлению, ноги находятся в положении "шага”. Удар можно наносить в направлениях: вверх, в сторону, назад (как и при выполнении ударов головой с места).</w:t>
      </w:r>
    </w:p>
    <w:p w:rsidR="00A33178" w:rsidRPr="00930D21" w:rsidRDefault="00A33178" w:rsidP="00A33178">
      <w:pPr>
        <w:rPr>
          <w:rFonts w:ascii="Times New Roman" w:hAnsi="Times New Roman"/>
          <w:sz w:val="24"/>
          <w:szCs w:val="24"/>
        </w:rPr>
      </w:pPr>
      <w:r w:rsidRPr="00930D21">
        <w:rPr>
          <w:rFonts w:ascii="Times New Roman" w:hAnsi="Times New Roman"/>
          <w:b/>
          <w:bCs/>
          <w:sz w:val="24"/>
          <w:szCs w:val="24"/>
        </w:rPr>
        <w:t>Особенности обучения технике удара</w:t>
      </w:r>
      <w:r w:rsidRPr="00930D21">
        <w:rPr>
          <w:rFonts w:ascii="Times New Roman" w:hAnsi="Times New Roman"/>
          <w:b/>
          <w:bCs/>
          <w:sz w:val="24"/>
          <w:szCs w:val="24"/>
        </w:rPr>
        <w:br/>
        <w:t>головой после толчка обеими ногами.</w:t>
      </w:r>
      <w:r w:rsidRPr="00930D21">
        <w:rPr>
          <w:rFonts w:ascii="Times New Roman" w:hAnsi="Times New Roman"/>
          <w:b/>
          <w:bCs/>
          <w:sz w:val="24"/>
          <w:szCs w:val="24"/>
        </w:rPr>
        <w:br/>
        <w:t>Последовательность обучения.</w:t>
      </w:r>
      <w:r w:rsidRPr="00930D21">
        <w:rPr>
          <w:rFonts w:ascii="Times New Roman" w:hAnsi="Times New Roman"/>
          <w:sz w:val="24"/>
          <w:szCs w:val="24"/>
        </w:rPr>
        <w:t> </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1. Имитационные упражнения с выпрыгиваниями вперед-вверх без мяча.</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2. Для освоения выбора оптимальной, опережающей удар позиции ("натянутого лука”) используют следующие упражнения: игрок держит мяч перед собой в руках на соответствующей высоте, а другой футболист прыжке в момент отталкивания назад старается коснуться мяча животом, грудью.</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 3. Удары по подвешенному мячу.</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4. Удары по мячу, подброшенному партнером, находящимся на небольшом расстоянии.</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5. Удары в тройках в направлениях вправо и влево.</w:t>
      </w:r>
    </w:p>
    <w:p w:rsidR="00A33178" w:rsidRPr="00930D21" w:rsidRDefault="00A33178" w:rsidP="00A33178">
      <w:pPr>
        <w:rPr>
          <w:rFonts w:ascii="Times New Roman" w:hAnsi="Times New Roman"/>
          <w:sz w:val="24"/>
          <w:szCs w:val="24"/>
        </w:rPr>
      </w:pPr>
      <w:r w:rsidRPr="00930D21">
        <w:rPr>
          <w:rFonts w:ascii="Times New Roman" w:hAnsi="Times New Roman"/>
          <w:sz w:val="24"/>
          <w:szCs w:val="24"/>
        </w:rPr>
        <w:t>6. Удары по мячу назад (за спину) в тройках.</w:t>
      </w:r>
    </w:p>
    <w:p w:rsidR="00A33178" w:rsidRPr="00930D21" w:rsidRDefault="00A33178" w:rsidP="00A33178">
      <w:pPr>
        <w:rPr>
          <w:rFonts w:ascii="Times New Roman" w:hAnsi="Times New Roman"/>
          <w:sz w:val="24"/>
          <w:szCs w:val="24"/>
        </w:rPr>
      </w:pPr>
      <w:r w:rsidRPr="00930D21">
        <w:rPr>
          <w:rFonts w:ascii="Times New Roman" w:hAnsi="Times New Roman"/>
          <w:b/>
          <w:bCs/>
          <w:i/>
          <w:iCs/>
          <w:sz w:val="24"/>
          <w:szCs w:val="24"/>
        </w:rPr>
        <w:t>Удар по мячу головой после толчка одной ногой.</w:t>
      </w:r>
      <w:r w:rsidRPr="00930D21">
        <w:rPr>
          <w:rFonts w:ascii="Times New Roman" w:hAnsi="Times New Roman"/>
          <w:sz w:val="24"/>
          <w:szCs w:val="24"/>
        </w:rPr>
        <w:t> Данный удар используется, когда поблизости  нет соперника и есть возможность выполнить прыжок вверх и вперед (рис. 25).</w:t>
      </w:r>
    </w:p>
    <w:p w:rsidR="00A33178" w:rsidRDefault="00A33178" w:rsidP="00A33178">
      <w:pPr>
        <w:rPr>
          <w:rFonts w:ascii="Times New Roman" w:hAnsi="Times New Roman"/>
          <w:sz w:val="24"/>
          <w:szCs w:val="24"/>
        </w:rPr>
      </w:pPr>
      <w:r w:rsidRPr="00930D21">
        <w:rPr>
          <w:rFonts w:ascii="Times New Roman" w:hAnsi="Times New Roman"/>
          <w:sz w:val="24"/>
          <w:szCs w:val="24"/>
        </w:rPr>
        <w:t>Разбег осуществляется с нескольких шагов. Толчковая нога в момент и после отталкивания остается в том же положении. Маховая нога, согнутая в колене, выполняет мах вверх-вперед. Следующие движения не отличаются от движений, выполняемых при ударе головой после толчка обеими ногами. Используя значительный прогиб туловища, данным способом удар можно наносить в различных направлениях: вперед, в сторону, назад.</w:t>
      </w:r>
    </w:p>
    <w:p w:rsidR="00A33178" w:rsidRPr="003D0240" w:rsidRDefault="00A33178" w:rsidP="00A33178">
      <w:pPr>
        <w:rPr>
          <w:rFonts w:ascii="Times New Roman" w:hAnsi="Times New Roman"/>
          <w:sz w:val="24"/>
          <w:szCs w:val="24"/>
        </w:rPr>
      </w:pPr>
      <w:r w:rsidRPr="00B22A5B">
        <w:rPr>
          <w:rFonts w:ascii="Times New Roman" w:hAnsi="Times New Roman"/>
          <w:b/>
          <w:sz w:val="24"/>
          <w:szCs w:val="24"/>
        </w:rPr>
        <w:t xml:space="preserve">8.Критерии оценки </w:t>
      </w:r>
      <w:r w:rsidRPr="003D0240">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A33178" w:rsidRPr="00B22A5B" w:rsidRDefault="00A33178" w:rsidP="00A33178">
      <w:pPr>
        <w:rPr>
          <w:rFonts w:ascii="Times New Roman" w:hAnsi="Times New Roman"/>
          <w:sz w:val="24"/>
          <w:szCs w:val="24"/>
        </w:rPr>
      </w:pPr>
      <w:r w:rsidRPr="00B22A5B">
        <w:rPr>
          <w:rFonts w:ascii="Times New Roman" w:hAnsi="Times New Roman"/>
          <w:b/>
          <w:sz w:val="24"/>
          <w:szCs w:val="24"/>
        </w:rPr>
        <w:t xml:space="preserve">9.Форма отчета: </w:t>
      </w:r>
      <w:r w:rsidRPr="00B22A5B">
        <w:rPr>
          <w:rFonts w:ascii="Times New Roman" w:hAnsi="Times New Roman"/>
          <w:sz w:val="24"/>
          <w:szCs w:val="24"/>
          <w:u w:val="single"/>
        </w:rPr>
        <w:t>сдача нормативов.</w:t>
      </w:r>
      <w:r w:rsidRPr="00B22A5B">
        <w:rPr>
          <w:rFonts w:ascii="Times New Roman" w:hAnsi="Times New Roman"/>
          <w:sz w:val="24"/>
          <w:szCs w:val="24"/>
        </w:rPr>
        <w:t xml:space="preserve">  </w:t>
      </w:r>
    </w:p>
    <w:p w:rsidR="00A33178" w:rsidRPr="00B22A5B" w:rsidRDefault="00A33178" w:rsidP="00A33178">
      <w:pPr>
        <w:rPr>
          <w:rFonts w:ascii="Times New Roman" w:hAnsi="Times New Roman"/>
          <w:sz w:val="24"/>
          <w:szCs w:val="24"/>
          <w:u w:val="single"/>
        </w:rPr>
      </w:pPr>
      <w:r w:rsidRPr="00B22A5B">
        <w:rPr>
          <w:rFonts w:ascii="Times New Roman" w:hAnsi="Times New Roman"/>
          <w:b/>
          <w:sz w:val="24"/>
          <w:szCs w:val="24"/>
        </w:rPr>
        <w:t>10. Место проведения самоподготовки</w:t>
      </w:r>
      <w:r w:rsidRPr="00B22A5B">
        <w:rPr>
          <w:rFonts w:ascii="Times New Roman" w:hAnsi="Times New Roman"/>
          <w:b/>
          <w:sz w:val="24"/>
          <w:szCs w:val="24"/>
          <w:u w:val="single"/>
        </w:rPr>
        <w:t xml:space="preserve">: </w:t>
      </w:r>
      <w:r w:rsidRPr="00B22A5B">
        <w:rPr>
          <w:rFonts w:ascii="Times New Roman" w:hAnsi="Times New Roman"/>
          <w:sz w:val="24"/>
          <w:szCs w:val="24"/>
          <w:u w:val="single"/>
        </w:rPr>
        <w:t>спортивная площадка.</w:t>
      </w:r>
    </w:p>
    <w:p w:rsidR="00A33178" w:rsidRDefault="00A33178" w:rsidP="00A33178">
      <w:pPr>
        <w:spacing w:after="0"/>
        <w:jc w:val="center"/>
        <w:rPr>
          <w:rFonts w:ascii="Times New Roman" w:hAnsi="Times New Roman"/>
          <w:color w:val="000000"/>
          <w:sz w:val="24"/>
          <w:szCs w:val="24"/>
          <w:lang w:eastAsia="ru-RU"/>
        </w:rPr>
      </w:pPr>
    </w:p>
    <w:p w:rsidR="00A33178" w:rsidRDefault="00A33178" w:rsidP="00FA4B97">
      <w:pPr>
        <w:spacing w:after="0"/>
        <w:jc w:val="center"/>
        <w:rPr>
          <w:rFonts w:ascii="Times New Roman" w:hAnsi="Times New Roman"/>
          <w:color w:val="000000"/>
          <w:sz w:val="24"/>
          <w:szCs w:val="24"/>
          <w:lang w:eastAsia="ru-RU"/>
        </w:rPr>
      </w:pPr>
    </w:p>
    <w:p w:rsidR="00744D89"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lastRenderedPageBreak/>
        <w:t>Практическое занятие №3</w:t>
      </w:r>
      <w:r>
        <w:rPr>
          <w:rFonts w:ascii="Times New Roman" w:hAnsi="Times New Roman"/>
          <w:b/>
          <w:color w:val="000000"/>
          <w:sz w:val="24"/>
          <w:szCs w:val="24"/>
          <w:lang w:eastAsia="ru-RU"/>
        </w:rPr>
        <w:t>3</w:t>
      </w:r>
    </w:p>
    <w:p w:rsidR="00744D89" w:rsidRPr="00023EC4"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p>
    <w:p w:rsidR="00744D89" w:rsidRPr="00930D21" w:rsidRDefault="00744D89" w:rsidP="00744D89">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140601">
        <w:rPr>
          <w:rFonts w:ascii="Times New Roman" w:hAnsi="Times New Roman"/>
          <w:color w:val="000000"/>
          <w:sz w:val="24"/>
          <w:szCs w:val="24"/>
          <w:u w:val="single"/>
          <w:lang w:eastAsia="ru-RU"/>
        </w:rPr>
        <w:t>Техника игры вратаря, тактика защиты, тактика нападения.</w:t>
      </w:r>
    </w:p>
    <w:p w:rsidR="00744D89" w:rsidRDefault="00744D89" w:rsidP="00744D89">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65184E">
        <w:rPr>
          <w:rFonts w:ascii="Times New Roman" w:hAnsi="Times New Roman"/>
          <w:color w:val="000000"/>
          <w:sz w:val="24"/>
          <w:szCs w:val="24"/>
          <w:u w:val="single"/>
          <w:lang w:eastAsia="ru-RU"/>
        </w:rPr>
        <w:t>О</w:t>
      </w:r>
      <w:r>
        <w:rPr>
          <w:rFonts w:ascii="Times New Roman" w:hAnsi="Times New Roman"/>
          <w:color w:val="000000"/>
          <w:sz w:val="24"/>
          <w:szCs w:val="24"/>
          <w:u w:val="single"/>
          <w:lang w:eastAsia="ru-RU"/>
        </w:rPr>
        <w:t>своить</w:t>
      </w:r>
      <w:r w:rsidRPr="002C54EF">
        <w:rPr>
          <w:rFonts w:ascii="Times New Roman" w:hAnsi="Times New Roman"/>
          <w:color w:val="000000"/>
          <w:sz w:val="24"/>
          <w:szCs w:val="24"/>
          <w:u w:val="single"/>
          <w:lang w:eastAsia="ru-RU"/>
        </w:rPr>
        <w:t xml:space="preserve"> технику </w:t>
      </w:r>
      <w:r w:rsidRPr="00140601">
        <w:rPr>
          <w:rFonts w:ascii="Times New Roman" w:hAnsi="Times New Roman"/>
          <w:color w:val="000000"/>
          <w:sz w:val="24"/>
          <w:szCs w:val="24"/>
          <w:u w:val="single"/>
          <w:lang w:eastAsia="ru-RU"/>
        </w:rPr>
        <w:t>игры вратаря, тактика защиты, тактика нападения.</w:t>
      </w:r>
    </w:p>
    <w:p w:rsidR="00744D89" w:rsidRPr="00023EC4" w:rsidRDefault="00744D89" w:rsidP="00744D89">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744D89" w:rsidRPr="00023EC4" w:rsidRDefault="00744D89" w:rsidP="00744D89">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7. И.п. – о.с.</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lastRenderedPageBreak/>
        <w:t>2-присед,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10. И.п.- сед на пятках, взяться за стопы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1-выдвинуть таз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3-выдвинуть таз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pStyle w:val="a3"/>
        <w:numPr>
          <w:ilvl w:val="0"/>
          <w:numId w:val="33"/>
        </w:numPr>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744D89" w:rsidRPr="007635DD" w:rsidRDefault="00744D89" w:rsidP="00744D89">
      <w:pPr>
        <w:pStyle w:val="a3"/>
        <w:spacing w:after="0" w:line="276" w:lineRule="auto"/>
        <w:rPr>
          <w:rFonts w:ascii="Times New Roman" w:hAnsi="Times New Roman"/>
          <w:sz w:val="24"/>
          <w:szCs w:val="24"/>
        </w:rPr>
      </w:pPr>
    </w:p>
    <w:p w:rsidR="00744D89" w:rsidRPr="003D0240" w:rsidRDefault="00744D89" w:rsidP="00744D89">
      <w:pPr>
        <w:spacing w:after="0" w:line="276" w:lineRule="auto"/>
        <w:rPr>
          <w:rFonts w:ascii="Times New Roman" w:hAnsi="Times New Roman"/>
          <w:b/>
          <w:sz w:val="24"/>
          <w:szCs w:val="24"/>
        </w:rPr>
      </w:pPr>
      <w:r w:rsidRPr="003D0240">
        <w:rPr>
          <w:rFonts w:ascii="Times New Roman" w:hAnsi="Times New Roman"/>
          <w:b/>
          <w:sz w:val="24"/>
          <w:szCs w:val="24"/>
        </w:rPr>
        <w:t xml:space="preserve">Задание 2 </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Характеризуя действия голкипера, необходимо отметить, что он всегда должен быть посередине угла, вершину которого составляет мяч, а основу — боковые стойки ворот. Поэтому вратарю приходится постоянно менять позицию, учитывая местонахождение мяча. Перемещается голкипер приставными шагами. Если приходится ловить мяч в падении, последний шаг он выполняет, отталкиваясь одной ногой. Для того, чтобы сыграть на выходе, вратарь перемещается вперед короткими шагами-толчками. Для передвижения назад голкипер также использует короткие шаги.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i/>
          <w:iCs/>
          <w:sz w:val="24"/>
          <w:szCs w:val="24"/>
          <w:lang w:eastAsia="ru-RU"/>
        </w:rPr>
        <w:t>Ловля мяча</w:t>
      </w:r>
      <w:r w:rsidRPr="007635DD">
        <w:rPr>
          <w:rFonts w:ascii="Times New Roman" w:hAnsi="Times New Roman"/>
          <w:sz w:val="24"/>
          <w:szCs w:val="24"/>
          <w:lang w:eastAsia="ru-RU"/>
        </w:rPr>
        <w:t> — является основным средством техники игры вратаря. Выполняется данный прием, в основном, двумя руками. Ловят мяч снизу, сверху или сбоку — в зависимости от направления, траектории и скорости его полета. Мячи, которые летят на значительном расстоянии, ловят в падении или прыжке.</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i/>
          <w:iCs/>
          <w:sz w:val="24"/>
          <w:szCs w:val="24"/>
          <w:lang w:eastAsia="ru-RU"/>
        </w:rPr>
        <w:t>При ловле мяча снизу</w:t>
      </w:r>
      <w:r w:rsidRPr="007635DD">
        <w:rPr>
          <w:rFonts w:ascii="Times New Roman" w:hAnsi="Times New Roman"/>
          <w:sz w:val="24"/>
          <w:szCs w:val="24"/>
          <w:lang w:eastAsia="ru-RU"/>
        </w:rPr>
        <w:t> вратарь овладевает катящимися, опускающимися и низко летящими (до уровня груди) навстречу ему мячами.</w:t>
      </w:r>
    </w:p>
    <w:p w:rsidR="00744D89"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В </w:t>
      </w:r>
      <w:r w:rsidRPr="007635DD">
        <w:rPr>
          <w:rFonts w:ascii="Times New Roman" w:hAnsi="Times New Roman"/>
          <w:i/>
          <w:iCs/>
          <w:sz w:val="24"/>
          <w:szCs w:val="24"/>
          <w:lang w:eastAsia="ru-RU"/>
        </w:rPr>
        <w:t>подготовительной фазе</w:t>
      </w:r>
      <w:r w:rsidRPr="007635DD">
        <w:rPr>
          <w:rFonts w:ascii="Times New Roman" w:hAnsi="Times New Roman"/>
          <w:sz w:val="24"/>
          <w:szCs w:val="24"/>
          <w:lang w:eastAsia="ru-RU"/>
        </w:rPr>
        <w:t> при ловле катящихся мячей вратарь наклоняется вперед и опускает руки вниз (рис. 65). При этом ладони обращены к мячу, пальцы несколько расставлены, полусогнуты и почти касаются земли. Руки не должны быть чрезмерно напряжены. Ноги сомкнуты, прямые или незначительно согнуты.</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В </w:t>
      </w:r>
      <w:r w:rsidRPr="007635DD">
        <w:rPr>
          <w:rFonts w:ascii="Times New Roman" w:hAnsi="Times New Roman"/>
          <w:i/>
          <w:iCs/>
          <w:sz w:val="24"/>
          <w:szCs w:val="24"/>
          <w:lang w:eastAsia="ru-RU"/>
        </w:rPr>
        <w:t>завершающей фазе</w:t>
      </w:r>
      <w:r w:rsidRPr="007635DD">
        <w:rPr>
          <w:rFonts w:ascii="Times New Roman" w:hAnsi="Times New Roman"/>
          <w:sz w:val="24"/>
          <w:szCs w:val="24"/>
          <w:lang w:eastAsia="ru-RU"/>
        </w:rPr>
        <w:t> голкипер выпрямляется.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Особенности обучения технике ловли мяча, катящегося снизу.</w:t>
      </w:r>
      <w:r w:rsidRPr="007635DD">
        <w:rPr>
          <w:rFonts w:ascii="Times New Roman" w:hAnsi="Times New Roman"/>
          <w:b/>
          <w:bCs/>
          <w:sz w:val="24"/>
          <w:szCs w:val="24"/>
          <w:lang w:eastAsia="ru-RU"/>
        </w:rPr>
        <w:br/>
        <w:t>Последовательность обучения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Выполнение подготовительных и подводящих упражнений без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Голкипер выполняет из исходного положения все действия без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Ловля катящегося навстречу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4. Ловля катящегося сбоку мяча.</w:t>
      </w:r>
    </w:p>
    <w:p w:rsidR="00744D89"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5. Ловля мяча, сильно пробитого по воротам.</w:t>
      </w:r>
    </w:p>
    <w:p w:rsidR="00744D89" w:rsidRDefault="00744D89" w:rsidP="00744D89">
      <w:pPr>
        <w:shd w:val="clear" w:color="auto" w:fill="FFFFFF"/>
        <w:spacing w:after="0"/>
        <w:jc w:val="both"/>
        <w:rPr>
          <w:rFonts w:ascii="Times New Roman" w:hAnsi="Times New Roman"/>
          <w:sz w:val="24"/>
          <w:szCs w:val="24"/>
          <w:lang w:eastAsia="ru-RU"/>
        </w:rPr>
      </w:pPr>
    </w:p>
    <w:p w:rsidR="00744D89" w:rsidRPr="007635DD"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В современном футболе применяется и другой вариант ловли катящихся мя</w:t>
      </w:r>
      <w:r>
        <w:rPr>
          <w:rFonts w:ascii="Times New Roman" w:hAnsi="Times New Roman"/>
          <w:sz w:val="24"/>
          <w:szCs w:val="24"/>
          <w:lang w:eastAsia="ru-RU"/>
        </w:rPr>
        <w:t>чей двумя руками снизу</w:t>
      </w:r>
      <w:r w:rsidRPr="007635DD">
        <w:rPr>
          <w:rFonts w:ascii="Times New Roman" w:hAnsi="Times New Roman"/>
          <w:sz w:val="24"/>
          <w:szCs w:val="24"/>
          <w:lang w:eastAsia="ru-RU"/>
        </w:rPr>
        <w:t>. Его особенность в том, что вместо наклона выполняется присед на одной ноге, которая разворачивается примерно на 50-80°. Вторая нога, значительно согнутая в коленном суставе, с опорой на носок, также разворачивается.</w:t>
      </w:r>
    </w:p>
    <w:p w:rsidR="00744D89" w:rsidRPr="007635DD"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Руки опущены вниз, ладони обращены к мячу. Непосредственная ловля мяча осуществляется, как в описанном выше варианте. В завершающей фазе за счет поворота и разгибания ног происходит выпрямление вратаря в исходное для дальнейших действий положение. Данный вариант ловли более динамичен и надежен, так как имеет значительную площадь страхующей преграды.</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Последовательность при обучении ловле мяча с опусканием голкипера на одно колено не отличается от предыдущего способа.</w:t>
      </w:r>
    </w:p>
    <w:p w:rsidR="00744D89"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Во время ловли низколетящих (до уровня живота) и опускающихся перед вратарем мячей в подготовительной фазе слегка согнутые руки выносятся ладонями</w:t>
      </w:r>
      <w:r>
        <w:rPr>
          <w:rFonts w:ascii="Times New Roman" w:hAnsi="Times New Roman"/>
          <w:sz w:val="24"/>
          <w:szCs w:val="24"/>
          <w:lang w:eastAsia="ru-RU"/>
        </w:rPr>
        <w:t xml:space="preserve"> вперед навстречу мячу</w:t>
      </w:r>
      <w:r w:rsidRPr="007635DD">
        <w:rPr>
          <w:rFonts w:ascii="Times New Roman" w:hAnsi="Times New Roman"/>
          <w:sz w:val="24"/>
          <w:szCs w:val="24"/>
          <w:lang w:eastAsia="ru-RU"/>
        </w:rPr>
        <w:t>. Пальцы несколько расставлены и полусогнуты. Одновременно туловище незначительно наклоняется вперед, а ноги сгибаются. Величина их сгибания зависит от траектории полета мяча. В момент соприкосновения с мячом вратарь подхватывает его кистями снизу и подтягивает к животу или груди. При значительной скорости мяча выполняется дополнительное уступающее движение назад за счет выпрямления ног и наклона туловища вперед.</w:t>
      </w:r>
    </w:p>
    <w:p w:rsidR="00744D89" w:rsidRPr="007635DD"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В современном футболе применяется и другой вариант ловли катящихся мячей двумя руками снизу</w:t>
      </w:r>
      <w:r>
        <w:rPr>
          <w:rFonts w:ascii="Times New Roman" w:hAnsi="Times New Roman"/>
          <w:sz w:val="24"/>
          <w:szCs w:val="24"/>
          <w:lang w:eastAsia="ru-RU"/>
        </w:rPr>
        <w:t xml:space="preserve">. </w:t>
      </w:r>
      <w:r w:rsidRPr="007635DD">
        <w:rPr>
          <w:rFonts w:ascii="Times New Roman" w:hAnsi="Times New Roman"/>
          <w:sz w:val="24"/>
          <w:szCs w:val="24"/>
          <w:lang w:eastAsia="ru-RU"/>
        </w:rPr>
        <w:t>Его особенность в том, что вместо наклона выполняется присед на одной ноге, которая разворачивается примерно на 50-80°. Вторая нога, значительно согнутая в коленном суставе, с опорой на носок, также разворачивается.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Руки опущены вниз, ладони обращены к мячу. Непосредственная ловля мяча осуществляется, как в описанном выше варианте. В завершающей фазе за счет поворота и разгибания ног происходит выпрямление вратаря в исходное для дальнейших действий положение. Данный вариант ловли более динамичен и надежен, так как имеет значительную площадь страхующей преграды.</w:t>
      </w:r>
    </w:p>
    <w:p w:rsidR="00744D89" w:rsidRPr="007635DD"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Последовательность при обучении ловле мяча с опусканием голкипера на одно колено не отличается от предыдущего способа.</w:t>
      </w:r>
    </w:p>
    <w:p w:rsidR="00744D89"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Во время ловли низколетящих (до уровня живота) и опускающихся перед вратарем мячей в подготовительной фазе слегка согнутые руки выносятся ладонями</w:t>
      </w:r>
      <w:r>
        <w:rPr>
          <w:rFonts w:ascii="Times New Roman" w:hAnsi="Times New Roman"/>
          <w:sz w:val="24"/>
          <w:szCs w:val="24"/>
          <w:lang w:eastAsia="ru-RU"/>
        </w:rPr>
        <w:t xml:space="preserve"> вперед навстречу мячу</w:t>
      </w:r>
      <w:r w:rsidRPr="007635DD">
        <w:rPr>
          <w:rFonts w:ascii="Times New Roman" w:hAnsi="Times New Roman"/>
          <w:sz w:val="24"/>
          <w:szCs w:val="24"/>
          <w:lang w:eastAsia="ru-RU"/>
        </w:rPr>
        <w:t>. Пальцы несколько расставлены и полусогнуты. Одновременно туловище незначительно наклоняется вперед, а ноги сгибаются. Величина их сгибания зависит от траектории полета мяча. В момент соприкосновения с мячом вратарь подхватывает его кистями снизу и подтягивает к животу или груди. При значительной скорости мяча выполняется дополнительное уступающее движение назад за счет выпрямления ног и наклона туловища вперед.</w:t>
      </w:r>
    </w:p>
    <w:p w:rsidR="00744D89" w:rsidRPr="007635DD" w:rsidRDefault="00744D89" w:rsidP="00744D89">
      <w:pPr>
        <w:shd w:val="clear" w:color="auto" w:fill="FFFFFF"/>
        <w:spacing w:after="0"/>
        <w:ind w:firstLine="708"/>
        <w:jc w:val="both"/>
        <w:rPr>
          <w:rFonts w:ascii="Times New Roman" w:hAnsi="Times New Roman"/>
          <w:sz w:val="24"/>
          <w:szCs w:val="24"/>
          <w:lang w:eastAsia="ru-RU"/>
        </w:rPr>
      </w:pPr>
      <w:r w:rsidRPr="007635DD">
        <w:rPr>
          <w:rFonts w:ascii="Times New Roman" w:hAnsi="Times New Roman"/>
          <w:sz w:val="24"/>
          <w:szCs w:val="24"/>
          <w:lang w:eastAsia="ru-RU"/>
        </w:rPr>
        <w:t>В ходе игры возникает необходимость ловить катящиеся и низколетящие в стороне от голкипера, а также опускающиеся перед ним на значительном расстоянии мячи. В таких случаях вратарь предварительно перемещается в сторону направления движения мяча беговым приставным или скрестным шагом, а также прыжком — преимущественно толчком одной ноги вверх, вверх-вперед или вверх-в стороны.</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Особенности обучения технике ловли мяча, летящего снизу.</w:t>
      </w:r>
      <w:r w:rsidRPr="007635DD">
        <w:rPr>
          <w:rFonts w:ascii="Times New Roman" w:hAnsi="Times New Roman"/>
          <w:b/>
          <w:bCs/>
          <w:sz w:val="24"/>
          <w:szCs w:val="24"/>
          <w:lang w:eastAsia="ru-RU"/>
        </w:rPr>
        <w:br/>
        <w:t>Последовательность обучения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Выполнение подводящих и подготовительных упражнений без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Подтягивание мяча к груди с перехватом снизу.</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Стоя на месте, ловля подброшенного с небольшого расстояния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lastRenderedPageBreak/>
        <w:t>4. Ловля мяча во время бега (мяч подбрасывают с расстояния 6-12 м).</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5. Ловля во время бега мяча, пробитого с расстояния 15-16 м (с постепенным наращиванием силы удара).</w:t>
      </w:r>
    </w:p>
    <w:p w:rsidR="00744D89"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Когда приходится ловить опускающиеся сверху мячи, данный прием голкипер выполняет в прыжке, отталкиваясь одной ногой. Ладони при этом тыльной стороной развернуты к земле, руки расположены параллельно, направлены к мячу и немного согнуты в локтях. Необходимо правильно выбрать момент для отталкивания. Руки должны коснуться мяча в то время, когда футболист начнет после прыжка опускаться на землю.</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Особенности обучения</w:t>
      </w:r>
      <w:r>
        <w:rPr>
          <w:rFonts w:ascii="Times New Roman" w:hAnsi="Times New Roman"/>
          <w:b/>
          <w:bCs/>
          <w:sz w:val="24"/>
          <w:szCs w:val="24"/>
          <w:lang w:eastAsia="ru-RU"/>
        </w:rPr>
        <w:t xml:space="preserve"> технике </w:t>
      </w:r>
      <w:r w:rsidRPr="007635DD">
        <w:rPr>
          <w:rFonts w:ascii="Times New Roman" w:hAnsi="Times New Roman"/>
          <w:b/>
          <w:bCs/>
          <w:sz w:val="24"/>
          <w:szCs w:val="24"/>
          <w:lang w:eastAsia="ru-RU"/>
        </w:rPr>
        <w:t>ловли в прыжке мяча, летящего сверху</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При освоении техники данного приема необходимо учесть, что в момент прыжка маховая нога сильно согнута в колене и закрывает мяч от противника. Руки во время ловли мяча вратарь чуть отводит назад, чтобы погасить скорость летящего мяча, а, приземлившись на ноги, прижимает мяч к груди.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Последовательность обучения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Выполнение подводящих и подготовительных упражнений без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Партнер подбрасывает мяч вверх так, чтобы голкипер мог, дотянувшись до него, поймать и прижать к груди.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То же упражнение в прыжке.</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4. Ловля высоколетящих мячей на месте и в прыжке после ударов с различных расстояний.</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i/>
          <w:iCs/>
          <w:sz w:val="24"/>
          <w:szCs w:val="24"/>
          <w:lang w:eastAsia="ru-RU"/>
        </w:rPr>
        <w:t>Типичные ошибки</w:t>
      </w:r>
      <w:r w:rsidRPr="007635DD">
        <w:rPr>
          <w:rFonts w:ascii="Times New Roman" w:hAnsi="Times New Roman"/>
          <w:sz w:val="24"/>
          <w:szCs w:val="24"/>
          <w:lang w:eastAsia="ru-RU"/>
        </w:rPr>
        <w:t>, встречающиеся при выполнении ловли высоколетящих мячей.</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Голкипер неправильно “раскрывает” ладони.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Слишком напряжены пальцы.</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После ловли мяча вратарь очень широко разводит в стороны локти.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4. Вратарь слишком подает грудь вперед, вместо того, чтобы отставить ее назад; вследствие отсутствия амортизации силы удара возможен значительный отскок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5. В момент ловли мяча пальцы вратаря проявляют недостаточную гибкость, а ноги — плохо согнуты в коленях.</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6. Неправильно выбрано исходное положение для ловли мяча.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С целью овладения мячами, летящими в стороне от голкипера на средней высоте, используют </w:t>
      </w:r>
      <w:r w:rsidRPr="007635DD">
        <w:rPr>
          <w:rFonts w:ascii="Times New Roman" w:hAnsi="Times New Roman"/>
          <w:b/>
          <w:bCs/>
          <w:i/>
          <w:iCs/>
          <w:sz w:val="24"/>
          <w:szCs w:val="24"/>
          <w:lang w:eastAsia="ru-RU"/>
        </w:rPr>
        <w:t>ловлю мяча сбоку</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Особенности обучения технике ловли мяча в</w:t>
      </w:r>
      <w:r w:rsidRPr="007635DD">
        <w:rPr>
          <w:rFonts w:ascii="Times New Roman" w:hAnsi="Times New Roman"/>
          <w:b/>
          <w:bCs/>
          <w:sz w:val="24"/>
          <w:szCs w:val="24"/>
          <w:lang w:val="en-US" w:eastAsia="ru-RU"/>
        </w:rPr>
        <w:t> </w:t>
      </w:r>
      <w:r w:rsidRPr="007635DD">
        <w:rPr>
          <w:rFonts w:ascii="Times New Roman" w:hAnsi="Times New Roman"/>
          <w:b/>
          <w:bCs/>
          <w:sz w:val="24"/>
          <w:szCs w:val="24"/>
          <w:lang w:eastAsia="ru-RU"/>
        </w:rPr>
        <w:t>падении с броском (с фазой полета)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Для того, чтобы освоить данный технический прием, футболист должен пройти определенную подготовку с элементами акробатики. Изучаемые упражнения необходимо сначала выполнять на матах, затем на песке, гимнастическом ковре и лишь после этого совершенствовать их на поле. Обязательным условием такого обучения является наличие у голкипера специальной экипировки — наколенников, налокотников, ватных трусов, свитера.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sz w:val="24"/>
          <w:szCs w:val="24"/>
          <w:lang w:eastAsia="ru-RU"/>
        </w:rPr>
        <w:t>Последовательность обучения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Освоение этого приема начинают упражнениями, способствующими выработке умения перемещать ОЦТ по “низкой” траектории.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Выполнить падение на землю боковой частью туловища, касаясь поверхности поля в такой последовательности: голенью, бедром, боком и плечом. Падение следует выполнять из различных положений: сначала из положения сидя, затем — из приседа, полуприседа и, наконец, из положения стоя.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Повторить упражнение 1, падая на неподвижный мяч (находящийся на расстоянии падения) и подтягивая его к корпусу.</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После нескольких приставных или скрестных шагов достать, дотянувшись руками, мяч, который лежит на определенном расстоянии.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lastRenderedPageBreak/>
        <w:t>4. Выполнить упражнение 3, бросившись на катящийся в 2-3 м мяч.</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5. Повторить упражнение 3, выполнив бросок на мяч, после его отскока от земли на высоту 0,5-0,6 м.</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6. Ловля в броске мячей, летящих на разной высоте в ворота.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7. Ловля мячей, направленных в створ ворот под разными углами.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i/>
          <w:iCs/>
          <w:sz w:val="24"/>
          <w:szCs w:val="24"/>
          <w:lang w:eastAsia="ru-RU"/>
        </w:rPr>
        <w:t>Типичные ошибки</w:t>
      </w:r>
      <w:r w:rsidRPr="007635DD">
        <w:rPr>
          <w:rFonts w:ascii="Times New Roman" w:hAnsi="Times New Roman"/>
          <w:sz w:val="24"/>
          <w:szCs w:val="24"/>
          <w:lang w:eastAsia="ru-RU"/>
        </w:rPr>
        <w:t>, встречающиеся при выполнении ловли мячей в падении с броском.</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1. Неправильное положение голкипера в момент приземления. Спортсмен “встречается” с поверхностью не боковой частью туловища, а грудью, плечом, животом.</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2. Бросок осуществляется в опасной близости от стойки ворот.</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3. Выполнение броска в сторону или назад, а не по диагонали-вперед.</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4. Вратарь не “достает” летящие мячи, так как фаза полета незначительная. Такое явление обычно связано с боязнью футболиста, выполнив полноценный прыжок, травмироваться.</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b/>
          <w:bCs/>
          <w:i/>
          <w:iCs/>
          <w:sz w:val="24"/>
          <w:szCs w:val="24"/>
          <w:lang w:eastAsia="ru-RU"/>
        </w:rPr>
        <w:t>Отбивание мяча</w:t>
      </w:r>
      <w:r w:rsidRPr="007635DD">
        <w:rPr>
          <w:rFonts w:ascii="Times New Roman" w:hAnsi="Times New Roman"/>
          <w:sz w:val="24"/>
          <w:szCs w:val="24"/>
          <w:lang w:eastAsia="ru-RU"/>
        </w:rPr>
        <w:t> — используется вратарем, если нет возможности применить ловлю мяча: большое скопление игроков возле ворот, сильный удар, скользкий или труднодосягаемый мяч. Данный способ не так эффективен и надежен, как ловля мяча, потому что голкипер после его использования не овладевает мячом. К отбиванию относят действия, с помощью которых вратарь преграждает путь мячу в ворота, прерывает прострельные и навесные передачи.</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Отбивание мяча осуществляется как двумя, так и одной рукой. Первый прием более надежен, так как преграждающая площадь больше. Однако, второй прием позволяет отбивать мячи, летящие на значительном расстоянии от голкипера.</w:t>
      </w:r>
    </w:p>
    <w:p w:rsidR="00744D89" w:rsidRPr="007635DD" w:rsidRDefault="00744D89" w:rsidP="00744D89">
      <w:pPr>
        <w:shd w:val="clear" w:color="auto" w:fill="FFFFFF"/>
        <w:spacing w:after="0"/>
        <w:jc w:val="both"/>
        <w:rPr>
          <w:rFonts w:ascii="Times New Roman" w:hAnsi="Times New Roman"/>
          <w:sz w:val="24"/>
          <w:szCs w:val="24"/>
          <w:lang w:eastAsia="ru-RU"/>
        </w:rPr>
      </w:pPr>
      <w:r w:rsidRPr="007635DD">
        <w:rPr>
          <w:rFonts w:ascii="Times New Roman" w:hAnsi="Times New Roman"/>
          <w:sz w:val="24"/>
          <w:szCs w:val="24"/>
          <w:lang w:eastAsia="ru-RU"/>
        </w:rPr>
        <w:t>Предварительная и подготовительная фазы движения при отбивании мяча одной или двумя руками во многом схожи с движениями при ловле мяча сверху и сбоку. Навстречу мячу, в соответствии с направлением и траекторией его полета, вратарь быстро выносит одну или две напряженные руки с несколько расставленными пальцами. Мяч отбивается чаще всего ладонями. Иногда удар мяча приходится на предплечье. При отбивании мяч желательно направлять в сторону от ворот.</w:t>
      </w:r>
    </w:p>
    <w:p w:rsidR="00744D89" w:rsidRDefault="00744D89" w:rsidP="00744D89">
      <w:pPr>
        <w:shd w:val="clear" w:color="auto" w:fill="FFFFFF"/>
        <w:spacing w:after="0"/>
        <w:jc w:val="both"/>
        <w:rPr>
          <w:rFonts w:ascii="Times New Roman" w:hAnsi="Times New Roman"/>
          <w:sz w:val="24"/>
          <w:szCs w:val="24"/>
          <w:lang w:eastAsia="ru-RU"/>
        </w:rPr>
      </w:pPr>
    </w:p>
    <w:p w:rsidR="00744D89" w:rsidRPr="00201221"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t xml:space="preserve">8.Критерии оценки </w:t>
      </w:r>
      <w:r w:rsidRPr="003D0240">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44D89" w:rsidRPr="00201221"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t xml:space="preserve">9.Форма отчета: </w:t>
      </w:r>
      <w:r w:rsidRPr="00201221">
        <w:rPr>
          <w:rFonts w:ascii="Times New Roman" w:hAnsi="Times New Roman"/>
          <w:sz w:val="24"/>
          <w:szCs w:val="24"/>
          <w:u w:val="single"/>
          <w:lang w:eastAsia="ru-RU"/>
        </w:rPr>
        <w:t>сдача нормативов.</w:t>
      </w:r>
      <w:r w:rsidRPr="00201221">
        <w:rPr>
          <w:rFonts w:ascii="Times New Roman" w:hAnsi="Times New Roman"/>
          <w:sz w:val="24"/>
          <w:szCs w:val="24"/>
          <w:lang w:eastAsia="ru-RU"/>
        </w:rPr>
        <w:t xml:space="preserve">  </w:t>
      </w:r>
    </w:p>
    <w:p w:rsidR="00744D89" w:rsidRDefault="00744D89" w:rsidP="00744D89">
      <w:pPr>
        <w:shd w:val="clear" w:color="auto" w:fill="FFFFFF"/>
        <w:spacing w:after="0"/>
        <w:jc w:val="both"/>
        <w:rPr>
          <w:rFonts w:ascii="Times New Roman" w:hAnsi="Times New Roman"/>
          <w:sz w:val="24"/>
          <w:szCs w:val="24"/>
          <w:u w:val="single"/>
          <w:lang w:eastAsia="ru-RU"/>
        </w:rPr>
      </w:pPr>
      <w:r w:rsidRPr="00201221">
        <w:rPr>
          <w:rFonts w:ascii="Times New Roman" w:hAnsi="Times New Roman"/>
          <w:b/>
          <w:sz w:val="24"/>
          <w:szCs w:val="24"/>
          <w:lang w:eastAsia="ru-RU"/>
        </w:rPr>
        <w:t>10. Место проведения самоподготовки</w:t>
      </w:r>
      <w:r w:rsidRPr="00201221">
        <w:rPr>
          <w:rFonts w:ascii="Times New Roman" w:hAnsi="Times New Roman"/>
          <w:b/>
          <w:sz w:val="24"/>
          <w:szCs w:val="24"/>
          <w:u w:val="single"/>
          <w:lang w:eastAsia="ru-RU"/>
        </w:rPr>
        <w:t xml:space="preserve">: </w:t>
      </w:r>
      <w:r w:rsidRPr="00201221">
        <w:rPr>
          <w:rFonts w:ascii="Times New Roman" w:hAnsi="Times New Roman"/>
          <w:sz w:val="24"/>
          <w:szCs w:val="24"/>
          <w:u w:val="single"/>
          <w:lang w:eastAsia="ru-RU"/>
        </w:rPr>
        <w:t>спортивная площадка.</w:t>
      </w:r>
      <w:r>
        <w:rPr>
          <w:rFonts w:ascii="Times New Roman" w:hAnsi="Times New Roman"/>
          <w:sz w:val="24"/>
          <w:szCs w:val="24"/>
          <w:u w:val="single"/>
          <w:lang w:eastAsia="ru-RU"/>
        </w:rPr>
        <w:t xml:space="preserve"> </w:t>
      </w:r>
    </w:p>
    <w:p w:rsidR="00744D89" w:rsidRPr="00201221" w:rsidRDefault="00744D89" w:rsidP="00744D89">
      <w:pPr>
        <w:shd w:val="clear" w:color="auto" w:fill="FFFFFF"/>
        <w:spacing w:after="0"/>
        <w:jc w:val="both"/>
        <w:rPr>
          <w:rFonts w:ascii="Times New Roman" w:hAnsi="Times New Roman"/>
          <w:sz w:val="24"/>
          <w:szCs w:val="24"/>
          <w:u w:val="single"/>
          <w:lang w:eastAsia="ru-RU"/>
        </w:rPr>
      </w:pPr>
    </w:p>
    <w:p w:rsidR="00744D89"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№3</w:t>
      </w:r>
      <w:r>
        <w:rPr>
          <w:rFonts w:ascii="Times New Roman" w:hAnsi="Times New Roman"/>
          <w:b/>
          <w:color w:val="000000"/>
          <w:sz w:val="24"/>
          <w:szCs w:val="24"/>
          <w:lang w:eastAsia="ru-RU"/>
        </w:rPr>
        <w:t>4</w:t>
      </w:r>
    </w:p>
    <w:p w:rsidR="00744D89" w:rsidRPr="00023EC4"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p>
    <w:p w:rsidR="00744D89" w:rsidRPr="00930D21" w:rsidRDefault="00744D89" w:rsidP="00744D89">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7635DD">
        <w:rPr>
          <w:rFonts w:ascii="Times New Roman" w:hAnsi="Times New Roman"/>
          <w:color w:val="000000"/>
          <w:sz w:val="24"/>
          <w:szCs w:val="24"/>
          <w:u w:val="single"/>
          <w:lang w:eastAsia="ru-RU"/>
        </w:rPr>
        <w:t xml:space="preserve">Правила </w:t>
      </w:r>
      <w:r>
        <w:rPr>
          <w:rFonts w:ascii="Times New Roman" w:hAnsi="Times New Roman"/>
          <w:color w:val="000000"/>
          <w:sz w:val="24"/>
          <w:szCs w:val="24"/>
          <w:u w:val="single"/>
          <w:lang w:eastAsia="ru-RU"/>
        </w:rPr>
        <w:t xml:space="preserve">игры. </w:t>
      </w:r>
    </w:p>
    <w:p w:rsidR="00744D89" w:rsidRDefault="00744D89" w:rsidP="00744D89">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Закрепить  правила игры, технику безопасности игры</w:t>
      </w:r>
      <w:r w:rsidRPr="00140601">
        <w:rPr>
          <w:rFonts w:ascii="Times New Roman" w:hAnsi="Times New Roman"/>
          <w:color w:val="000000"/>
          <w:sz w:val="24"/>
          <w:szCs w:val="24"/>
          <w:u w:val="single"/>
          <w:lang w:eastAsia="ru-RU"/>
        </w:rPr>
        <w:t>.</w:t>
      </w:r>
    </w:p>
    <w:p w:rsidR="00744D89" w:rsidRPr="00023EC4" w:rsidRDefault="00744D89" w:rsidP="00744D89">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744D89" w:rsidRPr="00023EC4" w:rsidRDefault="00744D89" w:rsidP="00744D89">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lastRenderedPageBreak/>
        <w:t>Ходьба с заданием: на внешнем своде стопы; на внутреннем; с пятки на носок.</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7. И.п. – о.с.</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10. И.п.- сед на пятках, взяться за стопы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lastRenderedPageBreak/>
        <w:t>1-выдвинуть таз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3-выдвинуть таз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pStyle w:val="a3"/>
        <w:numPr>
          <w:ilvl w:val="0"/>
          <w:numId w:val="35"/>
        </w:numPr>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744D89" w:rsidRPr="007635DD" w:rsidRDefault="00744D89" w:rsidP="00744D89">
      <w:pPr>
        <w:pStyle w:val="a3"/>
        <w:spacing w:after="0" w:line="276" w:lineRule="auto"/>
        <w:rPr>
          <w:rFonts w:ascii="Times New Roman" w:hAnsi="Times New Roman"/>
          <w:sz w:val="24"/>
          <w:szCs w:val="24"/>
        </w:rPr>
      </w:pPr>
    </w:p>
    <w:p w:rsidR="00744D89" w:rsidRDefault="00744D89" w:rsidP="00744D89">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744D89" w:rsidRPr="00201221" w:rsidRDefault="00744D89" w:rsidP="00744D8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Правила игры.</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Основной спортивный инвентарь в футболе – конечно же футбольный мяч. В настоящее время его изготавливают только из искусственных материалов. Раньше использовали и натуральную кожу.</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В футбол играют с помощью футбольного мяча. Согласно правилам, мяч должен обладать формой шара, по весу не превышать более 450 граммов, а диметр не должен превышать 22 см. На поле выходят две команды, в каждой из которой 11 игроков, включая вратаря (стартовый состав).</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В каждой команде есть запасные игроки, их число не должно превышать 12 человек. По ходу игры игроки одной команды по команде тренера могут сменят друг друга. У каждой команды свой цвет формы. Вратарь должен иметь отличимую форму.</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Еще один участник футбольного матча – это судья (арбитр), наделенный определенными полномочиями для решения спорных ситуаций. Этот судья называется главным. Кроме главного арбитра на поле присутствуют 2 помощника судьи, а также двое судей за воротами, которые определяют взятие ворот.</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Футбольный матч длится 90 минут, состоит из двух периодов – таймов по 45 минут каждый. Судья вправе назначить дополнительные минуты к каждому из таймов за нарушения, задержку времени и т.п.</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При счете игры 0:0 судья имеет право добавить еще два тайма по 15 минут (дополнительное время). Если же счет 0:0 сохраняется и по истечении этих таймов, то командам назначается серия пенальти – удар, назначаемый в качестве штрафа или наказания с расстояния 11 метров в ворота, защищенных только вратарем. По пенальти выявляют победителя.</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Цель каждой из команд – забить гол в ворота соперника. Гол – момент в игре, когда мяч пересекает линию ворот. Другое название – взятие ворот. За каждый гол команде начисляется в счёт одно очко.</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Положение «вне игры» (оффсайд) – это ситуация, в которой игроки нападающей команды находятся за линией мяча и предпоследнего игрока защищающейся команды в момент осуществления паса.</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Нарушения в игре бывают следующие:</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затягивание игры;</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игра рукой;</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споры с судьей;</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опасные движения;</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агрессивное поведение на поле и др. За такие нарушения дается желтая карточка.</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Судья матча обязан выносить решения в пользу той или иной команды. За нарушения судья дает карточки – желтую– за легкое нарушение (предупреждение), красная – за грубое нарушение правил (игрока удаляют с поля).</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 xml:space="preserve">У провинившейся команды отбирается мяч и передаётся сопернику. Исходя от места нарушения назначается свободный удар или более опасный – штрафной. Если же игрок </w:t>
      </w:r>
      <w:r w:rsidRPr="00C837C4">
        <w:rPr>
          <w:rFonts w:ascii="Times New Roman" w:hAnsi="Times New Roman"/>
          <w:bCs/>
          <w:sz w:val="24"/>
          <w:szCs w:val="24"/>
          <w:lang w:eastAsia="ru-RU"/>
        </w:rPr>
        <w:lastRenderedPageBreak/>
        <w:t>нарушил правила возле своих ворот, можно получить самый опасный из ударов – пенальти.</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Мяч может во время игры выходить за пределы поля – со стороны боковых судей или со стороны ворот.</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Если мяч выходит за пределы поля со стороны боковых судей, то назначается аут (вбрасывание мяча) – это единственная ситуация в игре, когда полевому игроку разрешено взять мяч в свои руки. Игрок должен исполнять этот прием двумя руками из-за головы и не отрывая пятки от земли.</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Если мяч выходит за пределы поля со стороны ворот, то в зависимости от того, игрок какой команды коснулся мяча последним, назначается угловой - если защищающейся команды, и от ворот - если атакующей:</w:t>
      </w:r>
    </w:p>
    <w:p w:rsidR="00744D89" w:rsidRPr="00C837C4" w:rsidRDefault="00744D89" w:rsidP="00744D89">
      <w:pPr>
        <w:numPr>
          <w:ilvl w:val="0"/>
          <w:numId w:val="38"/>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Угловой подаётся с угла футбольного поля от углового флажка;</w:t>
      </w:r>
    </w:p>
    <w:p w:rsidR="00744D89" w:rsidRPr="00C837C4" w:rsidRDefault="00744D89" w:rsidP="00744D89">
      <w:pPr>
        <w:numPr>
          <w:ilvl w:val="0"/>
          <w:numId w:val="38"/>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Удар от ворот производится из зоны вратарской и совершается либо вратарём, либо игроком защищающейся команды.</w:t>
      </w:r>
    </w:p>
    <w:p w:rsidR="00744D89" w:rsidRDefault="00744D89" w:rsidP="00744D89">
      <w:pPr>
        <w:shd w:val="clear" w:color="auto" w:fill="FFFFFF"/>
        <w:spacing w:after="0"/>
        <w:jc w:val="both"/>
        <w:rPr>
          <w:rFonts w:ascii="Times New Roman" w:hAnsi="Times New Roman"/>
          <w:sz w:val="24"/>
          <w:szCs w:val="24"/>
          <w:lang w:eastAsia="ru-RU"/>
        </w:rPr>
      </w:pPr>
    </w:p>
    <w:p w:rsidR="00744D89" w:rsidRDefault="00744D89" w:rsidP="00744D8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3</w:t>
      </w:r>
    </w:p>
    <w:p w:rsidR="00744D89" w:rsidRPr="00AB1A43" w:rsidRDefault="00744D89" w:rsidP="00744D89">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Техника безопасности игры.</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Во время занятий на поле посторонним лицам находиться запрещено.</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При выполнении прыжков, столкновениях и падениях футболист должен уметь применять приёмы само страховки.</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Игрок должен соблюдать дисциплину в игре, не использовать грубые и опасные приёмы – не ставить подножек, не толкаться и т.п.</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Игрок должен знать правила игры в футбол.</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Футболист должен использовать ту экипировку, которая обеспечивает ему безопасность. А это, прежде всего, футболка, шорты, гетры, удобная обувь.</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Поле в футболе имеет форму прямоугольника с боковыми сторонами в 90- 120м метров и сторонами за воротами в 45-90 метров в длину. На поле должна быть разметка</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игровых зон: штрафной, вратарской и точки пенальти, а также разметка центрального круга и границ поля.</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Покрытие футбольного поля может быть как искусственным газоном, так и вырастающей травой.</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Перед началом игры спортсмен должен сделать упражнения на разминку.</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Для начала нужно разогреть мышцы. Для этого используется неспешный бег в течении нескольких минут (около 5). Далее следует бег с подъёмом колена к груди, бег с захлестом колена назад.</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Вторая часть разминки – разогрев суставов. Необходимо делать вращательные круговые движения сперва в одну, затем в другую сторону. Нужно начать с головы, далее повращать плечами, руками, корпусом, тазом, коленями, голеностопом. Делать упражнения необходимо в медленном темпе.</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После разогрева суставов необходимо растянуть мышцы.</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Здесь используют обычные наклоны вперед. Колени прямые, ладонями нужно пытаться коснуться земли. Если делать все правильно, то можно почувствовать как мышцы на задней части бедра и икроножные мышцы начинают напрягаться.</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Далее нужно растянуть внутреннюю мышцу бедра – поставить широко ноги и согнуть одну ногу в колене.</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Чтобы потянуть переднюю часть бедра, нужно согнуть ногу, взяться сзади за голеностоп, и потянуть ногу к пятой точке.</w:t>
      </w:r>
    </w:p>
    <w:p w:rsidR="00744D89" w:rsidRDefault="00744D89" w:rsidP="00744D89">
      <w:pPr>
        <w:shd w:val="clear" w:color="auto" w:fill="FFFFFF"/>
        <w:spacing w:after="0"/>
        <w:jc w:val="both"/>
        <w:rPr>
          <w:rFonts w:ascii="Times New Roman" w:hAnsi="Times New Roman"/>
          <w:sz w:val="24"/>
          <w:szCs w:val="24"/>
          <w:lang w:eastAsia="ru-RU"/>
        </w:rPr>
      </w:pPr>
    </w:p>
    <w:p w:rsidR="00744D89" w:rsidRPr="003D0240"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lastRenderedPageBreak/>
        <w:t xml:space="preserve">8.Критерии оценки </w:t>
      </w:r>
      <w:r w:rsidRPr="003D0240">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44D89" w:rsidRPr="00201221"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t xml:space="preserve">9.Форма отчета: </w:t>
      </w:r>
      <w:r w:rsidRPr="00201221">
        <w:rPr>
          <w:rFonts w:ascii="Times New Roman" w:hAnsi="Times New Roman"/>
          <w:sz w:val="24"/>
          <w:szCs w:val="24"/>
          <w:u w:val="single"/>
          <w:lang w:eastAsia="ru-RU"/>
        </w:rPr>
        <w:t>сдача нормативов.</w:t>
      </w:r>
      <w:r w:rsidRPr="00201221">
        <w:rPr>
          <w:rFonts w:ascii="Times New Roman" w:hAnsi="Times New Roman"/>
          <w:sz w:val="24"/>
          <w:szCs w:val="24"/>
          <w:lang w:eastAsia="ru-RU"/>
        </w:rPr>
        <w:t xml:space="preserve">  </w:t>
      </w:r>
    </w:p>
    <w:p w:rsidR="00744D89" w:rsidRPr="00201221" w:rsidRDefault="00744D89" w:rsidP="00744D89">
      <w:pPr>
        <w:shd w:val="clear" w:color="auto" w:fill="FFFFFF"/>
        <w:spacing w:after="0"/>
        <w:jc w:val="both"/>
        <w:rPr>
          <w:rFonts w:ascii="Times New Roman" w:hAnsi="Times New Roman"/>
          <w:sz w:val="24"/>
          <w:szCs w:val="24"/>
          <w:u w:val="single"/>
          <w:lang w:eastAsia="ru-RU"/>
        </w:rPr>
      </w:pPr>
      <w:r w:rsidRPr="00201221">
        <w:rPr>
          <w:rFonts w:ascii="Times New Roman" w:hAnsi="Times New Roman"/>
          <w:b/>
          <w:sz w:val="24"/>
          <w:szCs w:val="24"/>
          <w:lang w:eastAsia="ru-RU"/>
        </w:rPr>
        <w:t>10. Место проведения самоподготовки</w:t>
      </w:r>
      <w:r w:rsidRPr="00201221">
        <w:rPr>
          <w:rFonts w:ascii="Times New Roman" w:hAnsi="Times New Roman"/>
          <w:b/>
          <w:sz w:val="24"/>
          <w:szCs w:val="24"/>
          <w:u w:val="single"/>
          <w:lang w:eastAsia="ru-RU"/>
        </w:rPr>
        <w:t xml:space="preserve">: </w:t>
      </w:r>
      <w:r w:rsidRPr="00201221">
        <w:rPr>
          <w:rFonts w:ascii="Times New Roman" w:hAnsi="Times New Roman"/>
          <w:sz w:val="24"/>
          <w:szCs w:val="24"/>
          <w:u w:val="single"/>
          <w:lang w:eastAsia="ru-RU"/>
        </w:rPr>
        <w:t>спортивная площадка.</w:t>
      </w:r>
    </w:p>
    <w:p w:rsidR="00A33178" w:rsidRDefault="00A33178" w:rsidP="00FA4B97">
      <w:pPr>
        <w:spacing w:after="0"/>
        <w:jc w:val="center"/>
        <w:rPr>
          <w:rFonts w:ascii="Times New Roman" w:hAnsi="Times New Roman"/>
          <w:color w:val="000000"/>
          <w:sz w:val="24"/>
          <w:szCs w:val="24"/>
          <w:lang w:eastAsia="ru-RU"/>
        </w:rPr>
      </w:pPr>
    </w:p>
    <w:p w:rsidR="00744D89"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№3</w:t>
      </w:r>
      <w:r w:rsidR="00C01A3D">
        <w:rPr>
          <w:rFonts w:ascii="Times New Roman" w:hAnsi="Times New Roman"/>
          <w:b/>
          <w:color w:val="000000"/>
          <w:sz w:val="24"/>
          <w:szCs w:val="24"/>
          <w:lang w:eastAsia="ru-RU"/>
        </w:rPr>
        <w:t>5</w:t>
      </w:r>
    </w:p>
    <w:p w:rsidR="00744D89" w:rsidRPr="00023EC4" w:rsidRDefault="00744D89" w:rsidP="00744D89">
      <w:pPr>
        <w:keepNext/>
        <w:keepLines/>
        <w:spacing w:after="0"/>
        <w:ind w:left="10" w:right="-15" w:hanging="10"/>
        <w:jc w:val="center"/>
        <w:outlineLvl w:val="1"/>
        <w:rPr>
          <w:rFonts w:ascii="Times New Roman" w:hAnsi="Times New Roman"/>
          <w:b/>
          <w:color w:val="000000"/>
          <w:sz w:val="24"/>
          <w:szCs w:val="24"/>
          <w:lang w:eastAsia="ru-RU"/>
        </w:rPr>
      </w:pPr>
    </w:p>
    <w:p w:rsidR="00744D89" w:rsidRPr="00930D21" w:rsidRDefault="00744D89" w:rsidP="00744D89">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00C01A3D">
        <w:rPr>
          <w:rFonts w:ascii="Times New Roman" w:hAnsi="Times New Roman"/>
          <w:b/>
          <w:color w:val="000000"/>
          <w:sz w:val="24"/>
          <w:szCs w:val="24"/>
          <w:lang w:eastAsia="ru-RU"/>
        </w:rPr>
        <w:t>Название темы:</w:t>
      </w:r>
      <w:r>
        <w:rPr>
          <w:rFonts w:ascii="Times New Roman" w:hAnsi="Times New Roman"/>
          <w:color w:val="000000"/>
          <w:sz w:val="24"/>
          <w:szCs w:val="24"/>
          <w:u w:val="single"/>
          <w:lang w:eastAsia="ru-RU"/>
        </w:rPr>
        <w:t xml:space="preserve"> Техника безопасности игры</w:t>
      </w:r>
      <w:r w:rsidRPr="00140601">
        <w:rPr>
          <w:rFonts w:ascii="Times New Roman" w:hAnsi="Times New Roman"/>
          <w:color w:val="000000"/>
          <w:sz w:val="24"/>
          <w:szCs w:val="24"/>
          <w:u w:val="single"/>
          <w:lang w:eastAsia="ru-RU"/>
        </w:rPr>
        <w:t>.</w:t>
      </w:r>
    </w:p>
    <w:p w:rsidR="00744D89" w:rsidRDefault="00744D89" w:rsidP="00744D89">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C01A3D">
        <w:rPr>
          <w:rFonts w:ascii="Times New Roman" w:hAnsi="Times New Roman"/>
          <w:color w:val="000000"/>
          <w:sz w:val="24"/>
          <w:szCs w:val="24"/>
          <w:u w:val="single"/>
          <w:lang w:eastAsia="ru-RU"/>
        </w:rPr>
        <w:t>З</w:t>
      </w:r>
      <w:r>
        <w:rPr>
          <w:rFonts w:ascii="Times New Roman" w:hAnsi="Times New Roman"/>
          <w:color w:val="000000"/>
          <w:sz w:val="24"/>
          <w:szCs w:val="24"/>
          <w:u w:val="single"/>
          <w:lang w:eastAsia="ru-RU"/>
        </w:rPr>
        <w:t>акрепить  правила игры, технику безопасности игры</w:t>
      </w:r>
      <w:r w:rsidRPr="00140601">
        <w:rPr>
          <w:rFonts w:ascii="Times New Roman" w:hAnsi="Times New Roman"/>
          <w:color w:val="000000"/>
          <w:sz w:val="24"/>
          <w:szCs w:val="24"/>
          <w:u w:val="single"/>
          <w:lang w:eastAsia="ru-RU"/>
        </w:rPr>
        <w:t>.</w:t>
      </w:r>
    </w:p>
    <w:p w:rsidR="00744D89" w:rsidRPr="00023EC4" w:rsidRDefault="00744D89" w:rsidP="00744D89">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744D89" w:rsidRPr="00023EC4" w:rsidRDefault="00744D89" w:rsidP="00744D89">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744D89" w:rsidRPr="00023EC4" w:rsidRDefault="00744D89" w:rsidP="00744D8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744D89" w:rsidRPr="00023EC4" w:rsidRDefault="00744D89" w:rsidP="00744D8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Ходьба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 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lastRenderedPageBreak/>
        <w:t>6. И.п. – стойка ноги врозь, руки за голову</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7. И.п. – о.с.</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3-наклон</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10. И.п.- сед на пятках, взяться за стопы</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1-выдвинуть таз вперед</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2-и.п.</w:t>
      </w:r>
    </w:p>
    <w:p w:rsidR="00744D89" w:rsidRPr="007635DD"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3-выдвинуть таз вперед</w:t>
      </w:r>
    </w:p>
    <w:p w:rsidR="00744D89" w:rsidRDefault="00744D89" w:rsidP="00744D89">
      <w:pPr>
        <w:spacing w:after="0" w:line="276" w:lineRule="auto"/>
        <w:rPr>
          <w:rFonts w:ascii="Times New Roman" w:hAnsi="Times New Roman"/>
          <w:sz w:val="24"/>
          <w:szCs w:val="24"/>
        </w:rPr>
      </w:pPr>
      <w:r w:rsidRPr="007635DD">
        <w:rPr>
          <w:rFonts w:ascii="Times New Roman" w:hAnsi="Times New Roman"/>
          <w:sz w:val="24"/>
          <w:szCs w:val="24"/>
        </w:rPr>
        <w:t>4-и.п.</w:t>
      </w:r>
    </w:p>
    <w:p w:rsidR="00175A85" w:rsidRPr="007635DD" w:rsidRDefault="00175A85" w:rsidP="00744D89">
      <w:pPr>
        <w:spacing w:after="0" w:line="276" w:lineRule="auto"/>
        <w:rPr>
          <w:rFonts w:ascii="Times New Roman" w:hAnsi="Times New Roman"/>
          <w:sz w:val="24"/>
          <w:szCs w:val="24"/>
        </w:rPr>
      </w:pPr>
    </w:p>
    <w:p w:rsidR="00744D89" w:rsidRPr="007635DD" w:rsidRDefault="00744D89" w:rsidP="00744D89">
      <w:pPr>
        <w:pStyle w:val="a3"/>
        <w:numPr>
          <w:ilvl w:val="0"/>
          <w:numId w:val="35"/>
        </w:numPr>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744D89" w:rsidRPr="007635DD" w:rsidRDefault="00744D89" w:rsidP="00744D89">
      <w:pPr>
        <w:pStyle w:val="a3"/>
        <w:spacing w:after="0" w:line="276" w:lineRule="auto"/>
        <w:rPr>
          <w:rFonts w:ascii="Times New Roman" w:hAnsi="Times New Roman"/>
          <w:sz w:val="24"/>
          <w:szCs w:val="24"/>
        </w:rPr>
      </w:pPr>
    </w:p>
    <w:p w:rsidR="00744D89" w:rsidRDefault="00744D89" w:rsidP="00744D89">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744D89" w:rsidRPr="00201221" w:rsidRDefault="00744D89" w:rsidP="00744D8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Правила игры.</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Основной спортивный инвентарь в футболе – конечно же футбольный мяч. В настоящее время его изготавливают только из искусственных материалов. Раньше использовали и натуральную кожу.</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В футбол играют с помощью футбольного мяча. Согласно правилам, мяч должен обладать формой шара, по весу не превышать более 450 граммов, а диметр не должен превышать 22 см. На поле выходят две команды, в каждой из которой 11 игроков, включая вратаря (стартовый состав).</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В каждой команде есть запасные игроки, их число не должно превышать 12 человек. По ходу игры игроки одной команды по команде тренера могут сменят друг друга. У каждой команды свой цвет формы. Вратарь должен иметь отличимую форму.</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Еще один участник футбольного матча – это судья (арбитр), наделенный определенными полномочиями для решения спорных ситуаций. Этот судья называется главным. Кроме главного арбитра на поле присутствуют 2 помощника судьи, а также двое судей за воротами, которые определяют взятие ворот.</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Футбольный матч длится 90 минут, состоит из двух периодов – таймов по 45 минут каждый. Судья вправе назначить дополнительные минуты к каждому из таймов за нарушения, задержку времени и т.п.</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lastRenderedPageBreak/>
        <w:t>При счете игры 0:0 судья имеет право добавить еще два тайма по 15 минут (дополнительное время). Если же счет 0:0 сохраняется и по истечении этих таймов, то командам назначается серия пенальти – удар, назначаемый в качестве штрафа или наказания с расстояния 11 метров в ворота, защищенных только вратарем. По пенальти выявляют победителя.</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Цель каждой из команд – забить гол в ворота соперника. Гол – момент в игре, когда мяч пересекает линию ворот. Другое название – взятие ворот. За каждый гол команде начисляется в счёт одно очко.</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Положение «вне игры» (оффсайд) – это ситуация, в которой игроки нападающей команды находятся за линией мяча и предпоследнего игрока защищающейся команды в момент осуществления паса.</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Нарушения в игре бывают следующие:</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затягивание игры;</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игра рукой;</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споры с судьей;</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опасные движения;</w:t>
      </w:r>
    </w:p>
    <w:p w:rsidR="00744D89" w:rsidRPr="00C837C4" w:rsidRDefault="00744D89" w:rsidP="00744D89">
      <w:pPr>
        <w:numPr>
          <w:ilvl w:val="0"/>
          <w:numId w:val="37"/>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агрессивное поведение на поле и др. За такие нарушения дается желтая карточка.</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Судья матча обязан выносить решения в пользу той или иной команды. За нарушения судья дает карточки – желтую– за легкое нарушение (предупреждение), красная – за грубое нарушение правил (игрока удаляют с поля).</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У провинившейся команды отбирается мяч и передаётся сопернику. Исходя от места нарушения назначается свободный удар или более опасный – штрафной. Если же игрок нарушил правила возле своих ворот, можно получить самый опасный из ударов – пенальти.</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Мяч может во время игры выходить за пределы поля – со стороны боковых судей или со стороны ворот.</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Если мяч выходит за пределы поля со стороны боковых судей, то назначается аут (вбрасывание мяча) – это единственная ситуация в игре, когда полевому игроку разрешено взять мяч в свои руки. Игрок должен исполнять этот прием двумя руками из-за головы и не отрывая пятки от земли.</w:t>
      </w:r>
    </w:p>
    <w:p w:rsidR="00744D89" w:rsidRPr="00C837C4" w:rsidRDefault="00744D89" w:rsidP="00744D89">
      <w:p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Если мяч выходит за пределы поля со стороны ворот, то в зависимости от того, игрок какой команды коснулся мяча последним, назначается угловой - если защищающейся команды, и от ворот - если атакующей:</w:t>
      </w:r>
    </w:p>
    <w:p w:rsidR="00744D89" w:rsidRPr="00C837C4" w:rsidRDefault="00744D89" w:rsidP="00744D89">
      <w:pPr>
        <w:numPr>
          <w:ilvl w:val="0"/>
          <w:numId w:val="38"/>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Угловой подаётся с угла футбольного поля от углового флажка;</w:t>
      </w:r>
    </w:p>
    <w:p w:rsidR="00744D89" w:rsidRPr="00C837C4" w:rsidRDefault="00744D89" w:rsidP="00744D89">
      <w:pPr>
        <w:numPr>
          <w:ilvl w:val="0"/>
          <w:numId w:val="38"/>
        </w:numPr>
        <w:shd w:val="clear" w:color="auto" w:fill="FFFFFF"/>
        <w:spacing w:after="0"/>
        <w:jc w:val="both"/>
        <w:rPr>
          <w:rFonts w:ascii="Times New Roman" w:hAnsi="Times New Roman"/>
          <w:bCs/>
          <w:sz w:val="24"/>
          <w:szCs w:val="24"/>
          <w:lang w:eastAsia="ru-RU"/>
        </w:rPr>
      </w:pPr>
      <w:r w:rsidRPr="00C837C4">
        <w:rPr>
          <w:rFonts w:ascii="Times New Roman" w:hAnsi="Times New Roman"/>
          <w:bCs/>
          <w:sz w:val="24"/>
          <w:szCs w:val="24"/>
          <w:lang w:eastAsia="ru-RU"/>
        </w:rPr>
        <w:t>Удар от ворот производится из зоны вратарской и совершается либо вратарём, либо игроком защищающейся команды.</w:t>
      </w:r>
    </w:p>
    <w:p w:rsidR="00744D89" w:rsidRDefault="00744D89" w:rsidP="00744D89">
      <w:pPr>
        <w:shd w:val="clear" w:color="auto" w:fill="FFFFFF"/>
        <w:spacing w:after="0"/>
        <w:jc w:val="both"/>
        <w:rPr>
          <w:rFonts w:ascii="Times New Roman" w:hAnsi="Times New Roman"/>
          <w:sz w:val="24"/>
          <w:szCs w:val="24"/>
          <w:lang w:eastAsia="ru-RU"/>
        </w:rPr>
      </w:pPr>
    </w:p>
    <w:p w:rsidR="00744D89" w:rsidRDefault="00744D89" w:rsidP="00744D8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3</w:t>
      </w:r>
    </w:p>
    <w:p w:rsidR="00744D89" w:rsidRPr="00AB1A43" w:rsidRDefault="00744D89" w:rsidP="00744D89">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Техника безопасности игры.</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Во время занятий на поле посторонним лицам находиться запрещено.</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При выполнении прыжков, столкновениях и падениях футболист должен уметь применять приёмы само страховки.</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Игрок должен соблюдать дисциплину в игре, не использовать грубые и опасные приёмы – не ставить подножек, не толкаться и т.п.</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Игрок должен знать правила игры в футбол.</w:t>
      </w:r>
    </w:p>
    <w:p w:rsidR="00744D89" w:rsidRPr="00AB1A43" w:rsidRDefault="00744D89" w:rsidP="00744D89">
      <w:pPr>
        <w:numPr>
          <w:ilvl w:val="0"/>
          <w:numId w:val="36"/>
        </w:num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Футболист должен использовать ту экипировку, которая обеспечивает ему безопасность. А это, прежде всего, футболка, шорты, гетры, удобная обувь.</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Поле в футболе имеет форму прямоугольника с боковыми сторонами в 90- 120м метров и сторонами за воротами в 45-90 метров в длину. На поле должна быть разметка</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lastRenderedPageBreak/>
        <w:t>игровых зон: штрафной, вратарской и точки пенальти, а также разметка центрального круга и границ поля.</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Покрытие футбольного поля может быть как искусственным газоном, так и вырастающей травой.</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Перед началом игры спортсмен должен сделать упражнения на разминку.</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Для начала нужно разогреть мышцы. Для этого используется неспешный бег в течении нескольких минут (около 5). Далее следует бег с подъёмом колена к груди, бег с захлестом колена назад.</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Вторая часть разминки – разогрев суставов. Необходимо делать вращательные круговые движения сперва в одну, затем в другую сторону. Нужно начать с головы, далее повращать плечами, руками, корпусом, тазом, коленями, голеностопом. Делать упражнения необходимо в медленном темпе.</w:t>
      </w:r>
    </w:p>
    <w:p w:rsidR="00744D89" w:rsidRPr="00AB1A43" w:rsidRDefault="00744D89" w:rsidP="00744D89">
      <w:pPr>
        <w:shd w:val="clear" w:color="auto" w:fill="FFFFFF"/>
        <w:spacing w:after="0"/>
        <w:ind w:firstLine="708"/>
        <w:jc w:val="both"/>
        <w:rPr>
          <w:rFonts w:ascii="Times New Roman" w:hAnsi="Times New Roman"/>
          <w:sz w:val="24"/>
          <w:szCs w:val="24"/>
          <w:lang w:eastAsia="ru-RU"/>
        </w:rPr>
      </w:pPr>
      <w:r w:rsidRPr="00AB1A43">
        <w:rPr>
          <w:rFonts w:ascii="Times New Roman" w:hAnsi="Times New Roman"/>
          <w:sz w:val="24"/>
          <w:szCs w:val="24"/>
          <w:lang w:eastAsia="ru-RU"/>
        </w:rPr>
        <w:t>После разогрева суставов необходимо растянуть мышцы.</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Здесь используют обычные наклоны вперед. Колени прямые, ладонями нужно пытаться коснуться земли. Если делать все правильно, то можно почувствовать как мышцы на задней части бедра и икроножные мышцы начинают напрягаться.</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Далее нужно растянуть внутреннюю мышцу бедра – поставить широко ноги и согнуть одну ногу в колене.</w:t>
      </w:r>
    </w:p>
    <w:p w:rsidR="00744D89" w:rsidRPr="00AB1A43" w:rsidRDefault="00744D89" w:rsidP="00744D89">
      <w:pPr>
        <w:shd w:val="clear" w:color="auto" w:fill="FFFFFF"/>
        <w:spacing w:after="0"/>
        <w:jc w:val="both"/>
        <w:rPr>
          <w:rFonts w:ascii="Times New Roman" w:hAnsi="Times New Roman"/>
          <w:sz w:val="24"/>
          <w:szCs w:val="24"/>
          <w:lang w:eastAsia="ru-RU"/>
        </w:rPr>
      </w:pPr>
      <w:r w:rsidRPr="00AB1A43">
        <w:rPr>
          <w:rFonts w:ascii="Times New Roman" w:hAnsi="Times New Roman"/>
          <w:sz w:val="24"/>
          <w:szCs w:val="24"/>
          <w:lang w:eastAsia="ru-RU"/>
        </w:rPr>
        <w:t>Чтобы потянуть переднюю часть бедра, нужно согнуть ногу, взяться сзади за голеностоп, и потянуть ногу к пятой точке.</w:t>
      </w:r>
    </w:p>
    <w:p w:rsidR="00744D89" w:rsidRDefault="00744D89" w:rsidP="00744D89">
      <w:pPr>
        <w:shd w:val="clear" w:color="auto" w:fill="FFFFFF"/>
        <w:spacing w:after="0"/>
        <w:jc w:val="both"/>
        <w:rPr>
          <w:rFonts w:ascii="Times New Roman" w:hAnsi="Times New Roman"/>
          <w:sz w:val="24"/>
          <w:szCs w:val="24"/>
          <w:lang w:eastAsia="ru-RU"/>
        </w:rPr>
      </w:pPr>
    </w:p>
    <w:p w:rsidR="00744D89" w:rsidRPr="003D0240"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t xml:space="preserve">8.Критерии оценки </w:t>
      </w:r>
      <w:r w:rsidRPr="003D0240">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44D89" w:rsidRPr="00201221" w:rsidRDefault="00744D89" w:rsidP="00744D89">
      <w:pPr>
        <w:shd w:val="clear" w:color="auto" w:fill="FFFFFF"/>
        <w:spacing w:after="0"/>
        <w:jc w:val="both"/>
        <w:rPr>
          <w:rFonts w:ascii="Times New Roman" w:hAnsi="Times New Roman"/>
          <w:sz w:val="24"/>
          <w:szCs w:val="24"/>
          <w:lang w:eastAsia="ru-RU"/>
        </w:rPr>
      </w:pPr>
      <w:r w:rsidRPr="00201221">
        <w:rPr>
          <w:rFonts w:ascii="Times New Roman" w:hAnsi="Times New Roman"/>
          <w:b/>
          <w:sz w:val="24"/>
          <w:szCs w:val="24"/>
          <w:lang w:eastAsia="ru-RU"/>
        </w:rPr>
        <w:t xml:space="preserve">9.Форма отчета: </w:t>
      </w:r>
      <w:r w:rsidRPr="00201221">
        <w:rPr>
          <w:rFonts w:ascii="Times New Roman" w:hAnsi="Times New Roman"/>
          <w:sz w:val="24"/>
          <w:szCs w:val="24"/>
          <w:u w:val="single"/>
          <w:lang w:eastAsia="ru-RU"/>
        </w:rPr>
        <w:t>сдача нормативов.</w:t>
      </w:r>
      <w:r w:rsidRPr="00201221">
        <w:rPr>
          <w:rFonts w:ascii="Times New Roman" w:hAnsi="Times New Roman"/>
          <w:sz w:val="24"/>
          <w:szCs w:val="24"/>
          <w:lang w:eastAsia="ru-RU"/>
        </w:rPr>
        <w:t xml:space="preserve">  </w:t>
      </w:r>
    </w:p>
    <w:p w:rsidR="00744D89" w:rsidRPr="00201221" w:rsidRDefault="00744D89" w:rsidP="00744D89">
      <w:pPr>
        <w:shd w:val="clear" w:color="auto" w:fill="FFFFFF"/>
        <w:spacing w:after="0"/>
        <w:jc w:val="both"/>
        <w:rPr>
          <w:rFonts w:ascii="Times New Roman" w:hAnsi="Times New Roman"/>
          <w:sz w:val="24"/>
          <w:szCs w:val="24"/>
          <w:u w:val="single"/>
          <w:lang w:eastAsia="ru-RU"/>
        </w:rPr>
      </w:pPr>
      <w:r w:rsidRPr="00201221">
        <w:rPr>
          <w:rFonts w:ascii="Times New Roman" w:hAnsi="Times New Roman"/>
          <w:b/>
          <w:sz w:val="24"/>
          <w:szCs w:val="24"/>
          <w:lang w:eastAsia="ru-RU"/>
        </w:rPr>
        <w:t>10. Место проведения самоподготовки</w:t>
      </w:r>
      <w:r w:rsidRPr="00201221">
        <w:rPr>
          <w:rFonts w:ascii="Times New Roman" w:hAnsi="Times New Roman"/>
          <w:b/>
          <w:sz w:val="24"/>
          <w:szCs w:val="24"/>
          <w:u w:val="single"/>
          <w:lang w:eastAsia="ru-RU"/>
        </w:rPr>
        <w:t xml:space="preserve">: </w:t>
      </w:r>
      <w:r w:rsidRPr="00201221">
        <w:rPr>
          <w:rFonts w:ascii="Times New Roman" w:hAnsi="Times New Roman"/>
          <w:sz w:val="24"/>
          <w:szCs w:val="24"/>
          <w:u w:val="single"/>
          <w:lang w:eastAsia="ru-RU"/>
        </w:rPr>
        <w:t>спортивная площадка.</w:t>
      </w:r>
    </w:p>
    <w:p w:rsidR="00D04168" w:rsidRPr="00853A8F" w:rsidRDefault="00D04168" w:rsidP="003B4884">
      <w:pPr>
        <w:spacing w:after="0"/>
        <w:rPr>
          <w:rFonts w:ascii="Times New Roman" w:hAnsi="Times New Roman"/>
          <w:color w:val="000000"/>
          <w:sz w:val="24"/>
          <w:szCs w:val="24"/>
          <w:lang w:eastAsia="ru-RU"/>
        </w:rPr>
      </w:pPr>
    </w:p>
    <w:p w:rsidR="00C01A3D" w:rsidRDefault="00C01A3D" w:rsidP="00C01A3D">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Pr>
          <w:rFonts w:ascii="Times New Roman" w:hAnsi="Times New Roman"/>
          <w:b/>
          <w:color w:val="000000"/>
          <w:sz w:val="24"/>
          <w:szCs w:val="24"/>
          <w:lang w:eastAsia="ru-RU"/>
        </w:rPr>
        <w:t>36</w:t>
      </w:r>
      <w:r w:rsidRPr="00C01A3D">
        <w:rPr>
          <w:rFonts w:ascii="Times New Roman" w:hAnsi="Times New Roman"/>
          <w:b/>
          <w:color w:val="000000"/>
          <w:sz w:val="24"/>
          <w:szCs w:val="24"/>
          <w:lang w:eastAsia="ru-RU"/>
        </w:rPr>
        <w:t xml:space="preserve"> </w:t>
      </w:r>
    </w:p>
    <w:p w:rsidR="00C01A3D" w:rsidRPr="00023EC4" w:rsidRDefault="00C01A3D" w:rsidP="00C01A3D">
      <w:pPr>
        <w:keepNext/>
        <w:keepLines/>
        <w:spacing w:after="0"/>
        <w:ind w:left="10" w:right="-15" w:hanging="10"/>
        <w:jc w:val="center"/>
        <w:outlineLvl w:val="1"/>
        <w:rPr>
          <w:rFonts w:ascii="Times New Roman" w:hAnsi="Times New Roman"/>
          <w:b/>
          <w:color w:val="000000"/>
          <w:sz w:val="24"/>
          <w:szCs w:val="24"/>
          <w:lang w:eastAsia="ru-RU"/>
        </w:rPr>
      </w:pPr>
    </w:p>
    <w:p w:rsidR="00C01A3D" w:rsidRPr="00930D21" w:rsidRDefault="00C01A3D" w:rsidP="00C01A3D">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01221">
        <w:rPr>
          <w:rFonts w:ascii="Times New Roman" w:hAnsi="Times New Roman"/>
          <w:color w:val="000000"/>
          <w:sz w:val="24"/>
          <w:szCs w:val="24"/>
          <w:u w:val="single"/>
          <w:lang w:eastAsia="ru-RU"/>
        </w:rPr>
        <w:t>Игра по упрощенным правилам на площадках разных размеров. Игра по правилам</w:t>
      </w:r>
      <w:r>
        <w:rPr>
          <w:rFonts w:ascii="Times New Roman" w:hAnsi="Times New Roman"/>
          <w:color w:val="000000"/>
          <w:sz w:val="24"/>
          <w:szCs w:val="24"/>
          <w:u w:val="single"/>
          <w:lang w:eastAsia="ru-RU"/>
        </w:rPr>
        <w:t>.</w:t>
      </w:r>
      <w:r w:rsidRPr="00140601">
        <w:rPr>
          <w:rFonts w:ascii="Times New Roman" w:hAnsi="Times New Roman"/>
          <w:color w:val="000000"/>
          <w:sz w:val="24"/>
          <w:szCs w:val="24"/>
          <w:u w:val="single"/>
          <w:lang w:eastAsia="ru-RU"/>
        </w:rPr>
        <w:t>.</w:t>
      </w:r>
    </w:p>
    <w:p w:rsidR="00C01A3D" w:rsidRDefault="00C01A3D" w:rsidP="00C01A3D">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3B4884">
        <w:rPr>
          <w:rFonts w:ascii="Times New Roman" w:hAnsi="Times New Roman"/>
          <w:color w:val="000000"/>
          <w:sz w:val="24"/>
          <w:szCs w:val="24"/>
          <w:u w:val="single"/>
          <w:lang w:eastAsia="ru-RU"/>
        </w:rPr>
        <w:t>О</w:t>
      </w:r>
      <w:r>
        <w:rPr>
          <w:rFonts w:ascii="Times New Roman" w:hAnsi="Times New Roman"/>
          <w:color w:val="000000"/>
          <w:sz w:val="24"/>
          <w:szCs w:val="24"/>
          <w:u w:val="single"/>
          <w:lang w:eastAsia="ru-RU"/>
        </w:rPr>
        <w:t>своить  правила игры на площадках разных размеров</w:t>
      </w:r>
      <w:r w:rsidRPr="00140601">
        <w:rPr>
          <w:rFonts w:ascii="Times New Roman" w:hAnsi="Times New Roman"/>
          <w:color w:val="000000"/>
          <w:sz w:val="24"/>
          <w:szCs w:val="24"/>
          <w:u w:val="single"/>
          <w:lang w:eastAsia="ru-RU"/>
        </w:rPr>
        <w:t>.</w:t>
      </w:r>
    </w:p>
    <w:p w:rsidR="00C01A3D" w:rsidRPr="00023EC4" w:rsidRDefault="00C01A3D" w:rsidP="00C01A3D">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C01A3D" w:rsidRPr="00023EC4" w:rsidRDefault="00C01A3D" w:rsidP="00C01A3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C01A3D" w:rsidRPr="00023EC4" w:rsidRDefault="00C01A3D" w:rsidP="00C01A3D">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AB1A43">
        <w:rPr>
          <w:rFonts w:ascii="Times New Roman" w:hAnsi="Times New Roman"/>
          <w:color w:val="000000"/>
          <w:sz w:val="24"/>
          <w:szCs w:val="24"/>
          <w:u w:val="single"/>
          <w:lang w:eastAsia="ru-RU"/>
        </w:rPr>
        <w:t>Анд</w:t>
      </w:r>
      <w:r>
        <w:rPr>
          <w:rFonts w:ascii="Times New Roman" w:hAnsi="Times New Roman"/>
          <w:color w:val="000000"/>
          <w:sz w:val="24"/>
          <w:szCs w:val="24"/>
          <w:u w:val="single"/>
          <w:lang w:eastAsia="ru-RU"/>
        </w:rPr>
        <w:t xml:space="preserve">реев С.Н. Играй в мини-футбол. </w:t>
      </w:r>
    </w:p>
    <w:p w:rsidR="00C01A3D" w:rsidRPr="00023EC4" w:rsidRDefault="00C01A3D" w:rsidP="00C01A3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C01A3D" w:rsidRPr="00023EC4" w:rsidRDefault="00C01A3D" w:rsidP="00C01A3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C01A3D" w:rsidRPr="00023EC4" w:rsidRDefault="00C01A3D" w:rsidP="00C01A3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C01A3D" w:rsidRDefault="00C01A3D" w:rsidP="00C01A3D">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 с заданием: на внешнем своде стопы; на внутреннем; с пятки на носок.</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Бег, бег с ускорением</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b/>
          <w:bCs/>
          <w:color w:val="00000A"/>
          <w:sz w:val="24"/>
          <w:szCs w:val="24"/>
          <w:lang w:eastAsia="ru-RU"/>
        </w:rPr>
        <w:t>ОРУ</w:t>
      </w:r>
      <w:r w:rsidRPr="00C837C4">
        <w:rPr>
          <w:rFonts w:ascii="Times New Roman" w:hAnsi="Times New Roman"/>
          <w:color w:val="00000A"/>
          <w:sz w:val="24"/>
          <w:szCs w:val="24"/>
          <w:lang w:eastAsia="ru-RU"/>
        </w:rPr>
        <w:t> в кругу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lastRenderedPageBreak/>
        <w:t>1-2-3 дугами вперед руки вверх 4- 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1-дугами на руку руки вверх, встать на носки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3-дугами вперед руки вверх</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1,2,3,4 – круговое движение руками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5,6,7,8 – круговое движение назад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 И.п. – узкая стойка ноги врозь, руки вниз, пальцы сцеплены</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встать на носки, руки вверх</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встать на носки,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 И.п. – широкая стойка ноги врозь, руки на поясе</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поворот вправо</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поворот влево</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6. И.п. – стойка ноги врозь, руки за голову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пружинящие приседы,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7. И.п. – о.с.</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1-наклон</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2-присед,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3-наклон</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8. И.п.- упор сидя сзади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сед углом</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2-сед с прямыми ногами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3-сед с согнутыми ногами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9. И.п – упор лежа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упор лежа на кончиках пальцев</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3-упор лежа на кончиках пальцев</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10. И.п.- сед на пятках, взяться за стопы</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1-выдвинуть таз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3-выдвинуть таз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11. Прыжки со скакалкой</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2.</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При обучении игры в мини-футбол должны применяться определенные упражнения, развивающие качества, необходимые в игре: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lastRenderedPageBreak/>
        <w:t xml:space="preserve">1. «Два против одного». Игра проводится на одной половине площадки. Два защитника играют против нападающего. Один из защитников вступает в единоборство с противником и стремится преградить ему путь к воротам. Второй защитник, отступая к воротам, подстраховывает партнера на случай, если противнику удастся обвести первого.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«Три против двух». Игра проводится на одной половине площадки. Три защитника ведут борьбу против двух игроков нападающей команды. Защитники действуют так: два игрока вступают в единоборство с соперником, а третий, отступая к воротам, подстраховывает партнеров.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«Два против двух». Игра проводится на одной половине площадки. Два защитника играют против двух нападающих. Защитники стремятся закрыть подопечных. Защитник, действующий против нападающего с мячом, стремится задержать его продвижение, выбить или отбить мяч. В это время защитник, действующий против игрока без мяча, не дает ему занять хорошую позицию. Он располагается таким образом, чтобы иметь возможность подстраховать партнера в случае, если нападающий сможет его обыграть.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4. «Один против двух». Упражнение проводится на площадке 10X10 шагов. Один защитник пытается помешать продвижению двух нападающих к воротам и отнять у них мяч. Для этого он занимает наиболее выгодную часть поля — середину. Контролируя действия игрока с мячом и его партнера, защитник медленно отходит назад, выжидая момент для отбора мяча. В ходе игры игроки поочередно меняются ролями.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5. «Штурм ворот». На середине поля четверо нападающих с мячом. Четверо защитников размещаются у ворот, защищаемых вратарем. По сигналу </w:t>
      </w:r>
      <w:r>
        <w:rPr>
          <w:rFonts w:ascii="Times New Roman" w:hAnsi="Times New Roman"/>
          <w:sz w:val="24"/>
          <w:szCs w:val="24"/>
          <w:lang w:eastAsia="ru-RU"/>
        </w:rPr>
        <w:t>нападающие продвигаются с мя</w:t>
      </w:r>
      <w:r w:rsidRPr="007371FC">
        <w:rPr>
          <w:rFonts w:ascii="Times New Roman" w:hAnsi="Times New Roman"/>
          <w:sz w:val="24"/>
          <w:szCs w:val="24"/>
          <w:lang w:eastAsia="ru-RU"/>
        </w:rPr>
        <w:t xml:space="preserve">чом вперед. Защитники стараются отобрать мяч у нападающих и отбить его к центру поля. Через определенное время команды меняются ролями. Побеждает команда, сумевшая пропустить меньше голов. Игрок, владеющий искусством делать точные и своевременные передачи партнерам, приносит большую пользу своей команде. Ведь с помощью передач, как правило, организуется атака на ворота соперника и подготавливается момент для нанесения решающего удара.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Список упражнений, которые помогут  пр</w:t>
      </w:r>
      <w:r>
        <w:rPr>
          <w:rFonts w:ascii="Times New Roman" w:hAnsi="Times New Roman"/>
          <w:sz w:val="24"/>
          <w:szCs w:val="24"/>
          <w:lang w:eastAsia="ru-RU"/>
        </w:rPr>
        <w:t>и выполнении передач, включает:</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«По прямой». Продвигаясь по прямой на расстоянии 4-6 шагов друг от друга, два игрока делают передачи с предварительной остановкой мяча и без остановки.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«На ход партнеру». Начертить круг диаметром 8—10 шагов. Один студент становится в центр круга и передает мяч партнеру, который бежит вокруг него по кругу. Дать мяч партнеру необходимо на ход.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3. «Навстречу партнеру». Студент с партнером встают друг против друга на расстоянии 15-20 шагов. Передается мяч партнеру, который бежит навстречу. В последний момент партнер может изменить направление бега. Необходимо предугадать направление его рывка и сделать передачу точно ему на выход. После передачи поменяться с партнером ролями.</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 4. «Два против одного». Игра проводится на одной половине поля. Два нападающих продвигаются к воротам, передавая мяч друг другу. Один игрок защищает ворота. Нападающие с помощью передач должны обыграть защитника и произвести удар по воротам. Удар производится не ближе чем с 8-метровой отметки.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Умение своевременно занять выгодную позицию особенно ценно, когда мячом владеет один из игроков команды. Выход на свободное место помогает освободиться от опеки защитника и нанести удар по воротам или увести защитника в сторону, и открыть путь к ворот</w:t>
      </w:r>
      <w:r>
        <w:rPr>
          <w:rFonts w:ascii="Times New Roman" w:hAnsi="Times New Roman"/>
          <w:sz w:val="24"/>
          <w:szCs w:val="24"/>
          <w:lang w:eastAsia="ru-RU"/>
        </w:rPr>
        <w:t>ам соперников одному из сво</w:t>
      </w:r>
      <w:r w:rsidRPr="007371FC">
        <w:rPr>
          <w:rFonts w:ascii="Times New Roman" w:hAnsi="Times New Roman"/>
          <w:sz w:val="24"/>
          <w:szCs w:val="24"/>
          <w:lang w:eastAsia="ru-RU"/>
        </w:rPr>
        <w:t xml:space="preserve">их партнеров. Этот тактический прием необходимо отрабатывать в упражнениях вместе с товарищами по команде: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«Перебежки». Игроки образуют две встречные колонны. Расстояние между колоннами 8-9 шагов. Впереди стоящий игрок одной из колонн ногой передает мяч впереди стоящему </w:t>
      </w:r>
      <w:r w:rsidRPr="007371FC">
        <w:rPr>
          <w:rFonts w:ascii="Times New Roman" w:hAnsi="Times New Roman"/>
          <w:sz w:val="24"/>
          <w:szCs w:val="24"/>
          <w:lang w:eastAsia="ru-RU"/>
        </w:rPr>
        <w:lastRenderedPageBreak/>
        <w:t>игроку противоположной колонны, а сам бежит за мячом и встает в конец этой колонны. Игрок, принимающий мяч, вновь направляет его в противоположную колонну, а сам бежит за мячом и т. д.</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«Треугольник». Три игрока образуют треугольник со сторонами в 7-8 шагов. Один из игроков делает передачу партнеру, стоящему справа, а сам бежит за мячом и занимает место игрока, принимающего мяч. В то же время игрок, принимающий мяч, направляет его третьему игроку, а сам бежит за мячом и встает на его место и т. д.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«Квадрат». На площадке 10x10 шагов располагаются четыре игрока, из них один водящий. Три игрока, выходя на свободное место, передают мяч друг другу. Разрешается делать лишь условленное количество касаний мяча (три, два, одно). Допустивший ошибку (мяч направлен за пределы площадки или водящему) становится водящим.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4. «В четверо ворот». На площадке из кирпичей сооружается четверо ворот — по двое на каждую команду. В каждой команде 4-6 человек. Задача игроков той и другой команды - при скоплении игроков у одних ворот быстро оценить обстановку и перевести мяч свободно открывшемуся партнеру на другие ворота. Гол засчитывается в любые ворота. Побеждает команда, сумевшая за условленное время забить большее число мячей.</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3.</w:t>
      </w:r>
    </w:p>
    <w:p w:rsidR="00C01A3D" w:rsidRPr="00AB1A43" w:rsidRDefault="00C01A3D" w:rsidP="00C01A3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Учебная игра</w:t>
      </w:r>
    </w:p>
    <w:p w:rsidR="00C01A3D" w:rsidRDefault="00C01A3D" w:rsidP="00C01A3D">
      <w:pPr>
        <w:shd w:val="clear" w:color="auto" w:fill="FFFFFF"/>
        <w:spacing w:after="0"/>
        <w:jc w:val="both"/>
        <w:rPr>
          <w:rFonts w:ascii="Times New Roman" w:hAnsi="Times New Roman"/>
          <w:b/>
          <w:sz w:val="24"/>
          <w:szCs w:val="24"/>
          <w:lang w:eastAsia="ru-RU"/>
        </w:rPr>
      </w:pPr>
    </w:p>
    <w:p w:rsidR="00C01A3D" w:rsidRPr="003D0240" w:rsidRDefault="00C01A3D" w:rsidP="00C01A3D">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BE150D">
        <w:t xml:space="preserve"> </w:t>
      </w:r>
      <w:r w:rsidRPr="003D0240">
        <w:rPr>
          <w:rFonts w:ascii="Times New Roman" w:hAnsi="Times New Roman"/>
          <w:i/>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C01A3D" w:rsidRPr="00AB1A43" w:rsidRDefault="00C01A3D" w:rsidP="00C01A3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C01A3D" w:rsidRPr="00AB1A43" w:rsidRDefault="00C01A3D" w:rsidP="00C01A3D">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спортивная площадка.</w:t>
      </w:r>
    </w:p>
    <w:p w:rsidR="00C01A3D" w:rsidRDefault="00C01A3D" w:rsidP="00C01A3D">
      <w:pPr>
        <w:keepNext/>
        <w:keepLines/>
        <w:spacing w:after="0"/>
        <w:ind w:left="10" w:right="-15" w:hanging="10"/>
        <w:jc w:val="center"/>
        <w:outlineLvl w:val="1"/>
        <w:rPr>
          <w:rFonts w:ascii="Times New Roman" w:hAnsi="Times New Roman"/>
          <w:b/>
          <w:color w:val="000000"/>
          <w:sz w:val="24"/>
          <w:szCs w:val="24"/>
          <w:lang w:eastAsia="ru-RU"/>
        </w:rPr>
      </w:pPr>
    </w:p>
    <w:p w:rsidR="00C01A3D" w:rsidRDefault="00D03972" w:rsidP="00C01A3D">
      <w:pPr>
        <w:keepNext/>
        <w:keepLines/>
        <w:spacing w:after="0"/>
        <w:ind w:left="10" w:right="-15" w:hanging="10"/>
        <w:jc w:val="center"/>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Практическое занятие №37</w:t>
      </w:r>
    </w:p>
    <w:p w:rsidR="00D03972" w:rsidRPr="00023EC4" w:rsidRDefault="00D03972" w:rsidP="00C01A3D">
      <w:pPr>
        <w:keepNext/>
        <w:keepLines/>
        <w:spacing w:after="0"/>
        <w:ind w:left="10" w:right="-15" w:hanging="10"/>
        <w:jc w:val="center"/>
        <w:outlineLvl w:val="1"/>
        <w:rPr>
          <w:rFonts w:ascii="Times New Roman" w:hAnsi="Times New Roman"/>
          <w:b/>
          <w:color w:val="000000"/>
          <w:sz w:val="24"/>
          <w:szCs w:val="24"/>
          <w:lang w:eastAsia="ru-RU"/>
        </w:rPr>
      </w:pPr>
    </w:p>
    <w:p w:rsidR="00C01A3D" w:rsidRPr="00930D21" w:rsidRDefault="00C01A3D" w:rsidP="00C01A3D">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01221">
        <w:rPr>
          <w:rFonts w:ascii="Times New Roman" w:hAnsi="Times New Roman"/>
          <w:color w:val="000000"/>
          <w:sz w:val="24"/>
          <w:szCs w:val="24"/>
          <w:u w:val="single"/>
          <w:lang w:eastAsia="ru-RU"/>
        </w:rPr>
        <w:t>Игра по упрощенным правилам на площадках разных размеров. Игра по правилам</w:t>
      </w:r>
      <w:r>
        <w:rPr>
          <w:rFonts w:ascii="Times New Roman" w:hAnsi="Times New Roman"/>
          <w:color w:val="000000"/>
          <w:sz w:val="24"/>
          <w:szCs w:val="24"/>
          <w:u w:val="single"/>
          <w:lang w:eastAsia="ru-RU"/>
        </w:rPr>
        <w:t>.</w:t>
      </w:r>
      <w:r w:rsidRPr="00140601">
        <w:rPr>
          <w:rFonts w:ascii="Times New Roman" w:hAnsi="Times New Roman"/>
          <w:color w:val="000000"/>
          <w:sz w:val="24"/>
          <w:szCs w:val="24"/>
          <w:u w:val="single"/>
          <w:lang w:eastAsia="ru-RU"/>
        </w:rPr>
        <w:t>.</w:t>
      </w:r>
    </w:p>
    <w:p w:rsidR="00C01A3D" w:rsidRDefault="00C01A3D" w:rsidP="00C01A3D">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правила игры на площадках разных размеров</w:t>
      </w:r>
      <w:r w:rsidRPr="00140601">
        <w:rPr>
          <w:rFonts w:ascii="Times New Roman" w:hAnsi="Times New Roman"/>
          <w:color w:val="000000"/>
          <w:sz w:val="24"/>
          <w:szCs w:val="24"/>
          <w:u w:val="single"/>
          <w:lang w:eastAsia="ru-RU"/>
        </w:rPr>
        <w:t>.</w:t>
      </w:r>
    </w:p>
    <w:p w:rsidR="00C01A3D" w:rsidRPr="00023EC4" w:rsidRDefault="00C01A3D" w:rsidP="00C01A3D">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C01A3D" w:rsidRPr="00023EC4" w:rsidRDefault="00C01A3D" w:rsidP="00C01A3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C01A3D" w:rsidRPr="00023EC4" w:rsidRDefault="00C01A3D" w:rsidP="00C01A3D">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AB1A43">
        <w:rPr>
          <w:rFonts w:ascii="Times New Roman" w:hAnsi="Times New Roman"/>
          <w:color w:val="000000"/>
          <w:sz w:val="24"/>
          <w:szCs w:val="24"/>
          <w:u w:val="single"/>
          <w:lang w:eastAsia="ru-RU"/>
        </w:rPr>
        <w:t>Анд</w:t>
      </w:r>
      <w:r>
        <w:rPr>
          <w:rFonts w:ascii="Times New Roman" w:hAnsi="Times New Roman"/>
          <w:color w:val="000000"/>
          <w:sz w:val="24"/>
          <w:szCs w:val="24"/>
          <w:u w:val="single"/>
          <w:lang w:eastAsia="ru-RU"/>
        </w:rPr>
        <w:t xml:space="preserve">реев С.Н. Играй в мини-футбол. </w:t>
      </w:r>
    </w:p>
    <w:p w:rsidR="00C01A3D" w:rsidRPr="00023EC4" w:rsidRDefault="00C01A3D" w:rsidP="00C01A3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C01A3D" w:rsidRPr="00023EC4" w:rsidRDefault="00C01A3D" w:rsidP="00C01A3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C01A3D" w:rsidRPr="00023EC4" w:rsidRDefault="00C01A3D" w:rsidP="00C01A3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C01A3D" w:rsidRDefault="00C01A3D" w:rsidP="00C01A3D">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 с заданием: на внешнем своде стопы; на внутреннем; с пятки на носок.</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Бег, бег с ускорением</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b/>
          <w:bCs/>
          <w:color w:val="00000A"/>
          <w:sz w:val="24"/>
          <w:szCs w:val="24"/>
          <w:lang w:eastAsia="ru-RU"/>
        </w:rPr>
        <w:t>ОРУ</w:t>
      </w:r>
      <w:r w:rsidRPr="00C837C4">
        <w:rPr>
          <w:rFonts w:ascii="Times New Roman" w:hAnsi="Times New Roman"/>
          <w:color w:val="00000A"/>
          <w:sz w:val="24"/>
          <w:szCs w:val="24"/>
          <w:lang w:eastAsia="ru-RU"/>
        </w:rPr>
        <w:t> в кругу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дугами вперед руки вверх 4- 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lastRenderedPageBreak/>
        <w:t>2.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1-дугами на руку руки вверх, встать на носки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3-дугами вперед руки вверх</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И.п. – узкая стойка ноги врозь</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1,2,3,4 – круговое движение руками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5,6,7,8 – круговое движение назад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 И.п. – узкая стойка ноги врозь, руки вниз, пальцы сцеплены</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встать на носки, руки вверх</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встать на носки,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 И.п. – широкая стойка ноги врозь, руки на поясе</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поворот вправо</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поворот влево</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6. И.п. – стойка ноги врозь, руки за голову</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пружинящие приседы,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7. И.п. – о.с.</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1-наклон</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2-присед, руки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3-наклон</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8. И.п.- упор сидя сзади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сед углом</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2-сед с прямыми ногами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3-сед с согнутыми ногами</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9. И.п – упор лежа</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упор лежа на кончиках пальцев</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3-упор лежа на кончиках пальцев</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10. И.п.- сед на пятках, взяться за стопы</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1-выдвинуть таз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3-выдвинуть таз вперед</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C01A3D" w:rsidRPr="00C837C4" w:rsidRDefault="00C01A3D" w:rsidP="00C01A3D">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11. Прыжки со скакалкой</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2.</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При обучении игры в мини-футбол должны применяться определенные упражнения, развивающие качества, необходимые в игре: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«Два против одного». Игра проводится на одной половине площадки. Два защитника играют против нападающего. Один из защитников вступает в единоборство с </w:t>
      </w:r>
      <w:r w:rsidRPr="007371FC">
        <w:rPr>
          <w:rFonts w:ascii="Times New Roman" w:hAnsi="Times New Roman"/>
          <w:sz w:val="24"/>
          <w:szCs w:val="24"/>
          <w:lang w:eastAsia="ru-RU"/>
        </w:rPr>
        <w:lastRenderedPageBreak/>
        <w:t xml:space="preserve">противником и стремится преградить ему путь к воротам. Второй защитник, отступая к воротам, подстраховывает партнера на случай, если противнику удастся обвести первого.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«Три против двух». Игра проводится на одной половине площадки. Три защитника ведут борьбу против двух игроков нападающей команды. Защитники действуют так: два игрока вступают в единоборство с соперником, а третий, отступая к воротам, подстраховывает партнеров.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«Два против двух». Игра проводится на одной половине площадки. Два защитника играют против двух нападающих. Защитники стремятся закрыть подопечных. Защитник, действующий против нападающего с мячом, стремится задержать его продвижение, выбить или отбить мяч. В это время защитник, действующий против игрока без мяча, не дает ему занять хорошую позицию. Он располагается таким образом, чтобы иметь возможность подстраховать партнера в случае, если нападающий сможет его обыграть.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4. «Один против двух». Упражнение проводится на площадке 10X10 шагов. Один защитник пытается помешать продвижению двух нападающих к воротам и отнять у них мяч. Для этого он занимает наиболее выгодную часть поля — середину. Контролируя действия игрока с мячом и его партнера, защитник медленно отходит назад, выжидая момент для отбора мяча. В ходе игры игроки поочередно меняются ролями.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5. «Штурм ворот». На середине поля четверо нападающих с мячом. Четверо защитников размещаются у ворот, защищаемых вратарем. По сигналу </w:t>
      </w:r>
      <w:r>
        <w:rPr>
          <w:rFonts w:ascii="Times New Roman" w:hAnsi="Times New Roman"/>
          <w:sz w:val="24"/>
          <w:szCs w:val="24"/>
          <w:lang w:eastAsia="ru-RU"/>
        </w:rPr>
        <w:t>нападающие продвигаются с мя</w:t>
      </w:r>
      <w:r w:rsidRPr="007371FC">
        <w:rPr>
          <w:rFonts w:ascii="Times New Roman" w:hAnsi="Times New Roman"/>
          <w:sz w:val="24"/>
          <w:szCs w:val="24"/>
          <w:lang w:eastAsia="ru-RU"/>
        </w:rPr>
        <w:t xml:space="preserve">чом вперед. Защитники стараются отобрать мяч у нападающих и отбить его к центру поля. Через определенное время команды меняются ролями. Побеждает команда, сумевшая пропустить меньше голов. Игрок, владеющий искусством делать точные и своевременные передачи партнерам, приносит большую пользу своей команде. Ведь с помощью передач, как правило, организуется атака на ворота соперника и подготавливается момент для нанесения решающего удара.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Список упражнений, которые помогут  пр</w:t>
      </w:r>
      <w:r>
        <w:rPr>
          <w:rFonts w:ascii="Times New Roman" w:hAnsi="Times New Roman"/>
          <w:sz w:val="24"/>
          <w:szCs w:val="24"/>
          <w:lang w:eastAsia="ru-RU"/>
        </w:rPr>
        <w:t>и выполнении передач, включает:</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«По прямой». Продвигаясь по прямой на расстоянии 4-6 шагов друг от друга, два игрока делают передачи с предварительной остановкой мяча и без остановки.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«На ход партнеру». Начертить круг диаметром 8—10 шагов. Один студент становится в центр круга и передает мяч партнеру, который бежит вокруг него по кругу. Дать мяч партнеру необходимо на ход.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3. «Навстречу партнеру». Студент с партнером встают друг против друга на расстоянии 15-20 шагов. Передается мяч партнеру, который бежит навстречу. В последний момент партнер может изменить направление бега. Необходимо предугадать направление его рывка и сделать передачу точно ему на выход. После передачи поменяться с партнером ролями.</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 4. «Два против одного». Игра проводится на одной половине поля. Два нападающих продвигаются к воротам, передавая мяч друг другу. Один игрок защищает ворота. Нападающие с помощью передач должны обыграть защитника и произвести удар по воротам. Удар производится не ближе чем с 8-метровой отметки.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Умение своевременно занять выгодную позицию особенно ценно, когда мячом владеет один из игроков команды. Выход на свободное место помогает освободиться от опеки защитника и нанести удар по воротам или увести защитника в сторону, и открыть путь к ворот</w:t>
      </w:r>
      <w:r>
        <w:rPr>
          <w:rFonts w:ascii="Times New Roman" w:hAnsi="Times New Roman"/>
          <w:sz w:val="24"/>
          <w:szCs w:val="24"/>
          <w:lang w:eastAsia="ru-RU"/>
        </w:rPr>
        <w:t>ам соперников одному из сво</w:t>
      </w:r>
      <w:r w:rsidRPr="007371FC">
        <w:rPr>
          <w:rFonts w:ascii="Times New Roman" w:hAnsi="Times New Roman"/>
          <w:sz w:val="24"/>
          <w:szCs w:val="24"/>
          <w:lang w:eastAsia="ru-RU"/>
        </w:rPr>
        <w:t xml:space="preserve">их партнеров. Этот тактический прием необходимо отрабатывать в упражнениях вместе с товарищами по команде: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«Перебежки». Игроки образуют две встречные колонны. Расстояние между колоннами 8-9 шагов. Впереди стоящий игрок одной из колонн ногой передает мяч впереди стоящему игроку противоположной колонны, а сам бежит за мячом и встает в конец этой колонны. </w:t>
      </w:r>
      <w:r w:rsidRPr="007371FC">
        <w:rPr>
          <w:rFonts w:ascii="Times New Roman" w:hAnsi="Times New Roman"/>
          <w:sz w:val="24"/>
          <w:szCs w:val="24"/>
          <w:lang w:eastAsia="ru-RU"/>
        </w:rPr>
        <w:lastRenderedPageBreak/>
        <w:t>Игрок, принимающий мяч, вновь направляет его в противоположную колонну, а сам бежит за мячом и т. д.</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«Треугольник». Три игрока образуют треугольник со сторонами в 7-8 шагов. Один из игроков делает передачу партнеру, стоящему справа, а сам бежит за мячом и занимает место игрока, принимающего мяч. В то же время игрок, принимающий мяч, направляет его третьему игроку, а сам бежит за мячом и встает на его место и т. д.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«Квадрат». На площадке 10x10 шагов располагаются четыре игрока, из них один водящий. Три игрока, выходя на свободное место, передают мяч друг другу. Разрешается делать лишь условленное количество касаний мяча (три, два, одно). Допустивший ошибку (мяч направлен за пределы площадки или водящему) становится водящим. </w:t>
      </w:r>
    </w:p>
    <w:p w:rsidR="00C01A3D" w:rsidRDefault="00C01A3D" w:rsidP="00C01A3D">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4. «В четверо ворот». На площадке из кирпичей сооружается четверо ворот — по двое на каждую команду. В каждой команде 4-6 человек. Задача игроков той и другой команды - при скоплении игроков у одних ворот быстро оценить обстановку и перевести мяч свободно открывшемуся партнеру на другие ворота. Гол засчитывается в любые ворота. Побеждает команда, сумевшая за условленное время забить большее число мячей.</w:t>
      </w:r>
    </w:p>
    <w:p w:rsidR="00C01A3D" w:rsidRDefault="00C01A3D" w:rsidP="00C01A3D">
      <w:pPr>
        <w:shd w:val="clear" w:color="auto" w:fill="FFFFFF"/>
        <w:spacing w:after="0"/>
        <w:jc w:val="both"/>
        <w:rPr>
          <w:rFonts w:ascii="Times New Roman" w:hAnsi="Times New Roman"/>
          <w:sz w:val="24"/>
          <w:szCs w:val="24"/>
          <w:lang w:eastAsia="ru-RU"/>
        </w:rPr>
      </w:pPr>
    </w:p>
    <w:p w:rsidR="00C01A3D" w:rsidRDefault="00C01A3D" w:rsidP="00C01A3D">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3.</w:t>
      </w:r>
    </w:p>
    <w:p w:rsidR="00C01A3D" w:rsidRPr="00AB1A43" w:rsidRDefault="00C01A3D" w:rsidP="00C01A3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Учебная игра</w:t>
      </w:r>
    </w:p>
    <w:p w:rsidR="00C01A3D" w:rsidRDefault="00C01A3D" w:rsidP="00C01A3D">
      <w:pPr>
        <w:shd w:val="clear" w:color="auto" w:fill="FFFFFF"/>
        <w:spacing w:after="0"/>
        <w:jc w:val="both"/>
        <w:rPr>
          <w:rFonts w:ascii="Times New Roman" w:hAnsi="Times New Roman"/>
          <w:b/>
          <w:sz w:val="24"/>
          <w:szCs w:val="24"/>
          <w:lang w:eastAsia="ru-RU"/>
        </w:rPr>
      </w:pPr>
    </w:p>
    <w:p w:rsidR="00C01A3D" w:rsidRPr="003D0240" w:rsidRDefault="00C01A3D" w:rsidP="00C01A3D">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BE150D">
        <w:t xml:space="preserve"> </w:t>
      </w:r>
      <w:r w:rsidRPr="003D0240">
        <w:rPr>
          <w:rFonts w:ascii="Times New Roman" w:hAnsi="Times New Roman"/>
          <w:i/>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C01A3D" w:rsidRPr="00AB1A43" w:rsidRDefault="00C01A3D" w:rsidP="00C01A3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C01A3D" w:rsidRPr="00AB1A43" w:rsidRDefault="00C01A3D" w:rsidP="00C01A3D">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спортивная площадка.</w:t>
      </w:r>
    </w:p>
    <w:p w:rsidR="00D04168" w:rsidRPr="00AB1A43" w:rsidRDefault="00D04168" w:rsidP="00201221">
      <w:pPr>
        <w:shd w:val="clear" w:color="auto" w:fill="FFFFFF"/>
        <w:spacing w:after="0"/>
        <w:jc w:val="both"/>
        <w:rPr>
          <w:rFonts w:ascii="Times New Roman" w:hAnsi="Times New Roman"/>
          <w:b/>
          <w:sz w:val="24"/>
          <w:szCs w:val="24"/>
          <w:lang w:eastAsia="ru-RU"/>
        </w:rPr>
      </w:pPr>
    </w:p>
    <w:p w:rsidR="00FD07B9" w:rsidRDefault="00FD07B9" w:rsidP="00FD07B9">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38</w:t>
      </w:r>
    </w:p>
    <w:p w:rsidR="00FD07B9" w:rsidRPr="00023EC4" w:rsidRDefault="00FD07B9" w:rsidP="00FD07B9">
      <w:pPr>
        <w:keepNext/>
        <w:keepLines/>
        <w:spacing w:after="0"/>
        <w:ind w:left="10" w:right="-15" w:hanging="10"/>
        <w:jc w:val="center"/>
        <w:outlineLvl w:val="1"/>
        <w:rPr>
          <w:rFonts w:ascii="Times New Roman" w:hAnsi="Times New Roman"/>
          <w:b/>
          <w:color w:val="000000"/>
          <w:sz w:val="24"/>
          <w:szCs w:val="24"/>
          <w:lang w:eastAsia="ru-RU"/>
        </w:rPr>
      </w:pPr>
    </w:p>
    <w:p w:rsidR="00FD07B9" w:rsidRPr="00930D21" w:rsidRDefault="00FD07B9" w:rsidP="00FD07B9">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01221">
        <w:rPr>
          <w:rFonts w:ascii="Times New Roman" w:hAnsi="Times New Roman"/>
          <w:color w:val="000000"/>
          <w:sz w:val="24"/>
          <w:szCs w:val="24"/>
          <w:u w:val="single"/>
          <w:lang w:eastAsia="ru-RU"/>
        </w:rPr>
        <w:t>Игра по правилам</w:t>
      </w:r>
      <w:r>
        <w:rPr>
          <w:rFonts w:ascii="Times New Roman" w:hAnsi="Times New Roman"/>
          <w:color w:val="000000"/>
          <w:sz w:val="24"/>
          <w:szCs w:val="24"/>
          <w:u w:val="single"/>
          <w:lang w:eastAsia="ru-RU"/>
        </w:rPr>
        <w:t>.</w:t>
      </w:r>
      <w:r w:rsidRPr="00140601">
        <w:rPr>
          <w:rFonts w:ascii="Times New Roman" w:hAnsi="Times New Roman"/>
          <w:color w:val="000000"/>
          <w:sz w:val="24"/>
          <w:szCs w:val="24"/>
          <w:u w:val="single"/>
          <w:lang w:eastAsia="ru-RU"/>
        </w:rPr>
        <w:t>.</w:t>
      </w:r>
    </w:p>
    <w:p w:rsidR="00FD07B9" w:rsidRDefault="00FD07B9" w:rsidP="00FD07B9">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520F57">
        <w:rPr>
          <w:rFonts w:ascii="Times New Roman" w:hAnsi="Times New Roman"/>
          <w:color w:val="000000"/>
          <w:sz w:val="24"/>
          <w:szCs w:val="24"/>
          <w:u w:val="single"/>
          <w:lang w:eastAsia="ru-RU"/>
        </w:rPr>
        <w:t>О</w:t>
      </w:r>
      <w:r>
        <w:rPr>
          <w:rFonts w:ascii="Times New Roman" w:hAnsi="Times New Roman"/>
          <w:color w:val="000000"/>
          <w:sz w:val="24"/>
          <w:szCs w:val="24"/>
          <w:u w:val="single"/>
          <w:lang w:eastAsia="ru-RU"/>
        </w:rPr>
        <w:t>своить  правила игры на площадках разных размеров</w:t>
      </w:r>
      <w:r w:rsidRPr="00140601">
        <w:rPr>
          <w:rFonts w:ascii="Times New Roman" w:hAnsi="Times New Roman"/>
          <w:color w:val="000000"/>
          <w:sz w:val="24"/>
          <w:szCs w:val="24"/>
          <w:u w:val="single"/>
          <w:lang w:eastAsia="ru-RU"/>
        </w:rPr>
        <w:t>.</w:t>
      </w:r>
    </w:p>
    <w:p w:rsidR="00FD07B9" w:rsidRPr="00023EC4" w:rsidRDefault="00FD07B9" w:rsidP="00FD07B9">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FD07B9" w:rsidRPr="00023EC4" w:rsidRDefault="00FD07B9" w:rsidP="00FD07B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футбольный</w:t>
      </w:r>
      <w:r w:rsidRPr="00023EC4">
        <w:rPr>
          <w:rFonts w:ascii="Times New Roman" w:hAnsi="Times New Roman"/>
          <w:b/>
          <w:color w:val="000000"/>
          <w:sz w:val="24"/>
          <w:szCs w:val="24"/>
          <w:lang w:eastAsia="ru-RU"/>
        </w:rPr>
        <w:t xml:space="preserve"> </w:t>
      </w:r>
      <w:r>
        <w:rPr>
          <w:rFonts w:ascii="Times New Roman" w:hAnsi="Times New Roman"/>
          <w:color w:val="000000"/>
          <w:sz w:val="24"/>
          <w:szCs w:val="24"/>
          <w:u w:val="single"/>
          <w:lang w:eastAsia="ru-RU"/>
        </w:rPr>
        <w:t>мяч</w:t>
      </w:r>
      <w:r w:rsidRPr="00023EC4">
        <w:rPr>
          <w:rFonts w:ascii="Times New Roman" w:hAnsi="Times New Roman"/>
          <w:color w:val="000000"/>
          <w:sz w:val="24"/>
          <w:szCs w:val="24"/>
          <w:u w:val="single"/>
          <w:lang w:eastAsia="ru-RU"/>
        </w:rPr>
        <w:t>.</w:t>
      </w:r>
    </w:p>
    <w:p w:rsidR="00FD07B9" w:rsidRPr="00023EC4" w:rsidRDefault="00FD07B9" w:rsidP="00FD07B9">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AB1A43">
        <w:rPr>
          <w:rFonts w:ascii="Times New Roman" w:hAnsi="Times New Roman"/>
          <w:color w:val="000000"/>
          <w:sz w:val="24"/>
          <w:szCs w:val="24"/>
          <w:u w:val="single"/>
          <w:lang w:eastAsia="ru-RU"/>
        </w:rPr>
        <w:t>Анд</w:t>
      </w:r>
      <w:r>
        <w:rPr>
          <w:rFonts w:ascii="Times New Roman" w:hAnsi="Times New Roman"/>
          <w:color w:val="000000"/>
          <w:sz w:val="24"/>
          <w:szCs w:val="24"/>
          <w:u w:val="single"/>
          <w:lang w:eastAsia="ru-RU"/>
        </w:rPr>
        <w:t xml:space="preserve">реев С.Н. Играй в мини-футбол. </w:t>
      </w:r>
    </w:p>
    <w:p w:rsidR="00FD07B9" w:rsidRPr="00023EC4" w:rsidRDefault="00FD07B9" w:rsidP="00FD07B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FD07B9" w:rsidRPr="00023EC4" w:rsidRDefault="00FD07B9" w:rsidP="00FD07B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FD07B9" w:rsidRPr="00023EC4" w:rsidRDefault="00FD07B9" w:rsidP="00FD07B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FD07B9" w:rsidRDefault="00FD07B9" w:rsidP="00FD07B9">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 с заданием: на внешнем своде стопы; на внутреннем; с пятки на носок.</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Бег, бег с ускорением</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b/>
          <w:bCs/>
          <w:color w:val="00000A"/>
          <w:sz w:val="24"/>
          <w:szCs w:val="24"/>
          <w:lang w:eastAsia="ru-RU"/>
        </w:rPr>
        <w:t>ОРУ</w:t>
      </w:r>
      <w:r w:rsidRPr="00C837C4">
        <w:rPr>
          <w:rFonts w:ascii="Times New Roman" w:hAnsi="Times New Roman"/>
          <w:color w:val="00000A"/>
          <w:sz w:val="24"/>
          <w:szCs w:val="24"/>
          <w:lang w:eastAsia="ru-RU"/>
        </w:rPr>
        <w:t> в кругу</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И.п. – узкая стойка ноги врозь</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дугами вперед руки вверх 4- 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 - узкая стойка ноги врозь</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1-дугами на руку руки вверх, встать на носки</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lastRenderedPageBreak/>
        <w:t>2-и.п.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3-дугами вперед руки вверх</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И.п. – узкая стойка ноги врозь</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1,2,3,4 – круговое движение руками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5,6,7,8 – круговое движение назад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 И.п. – узкая стойка ноги врозь, руки вниз, пальцы сцеплены</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встать на носки, руки вверх</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встать на носки, руки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 И.п. – широкая стойка ноги врозь, руки на поясе</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поворот вправо</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поворот влево</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6. И.п. – стойка ноги врозь, руки за голову</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пружинящие приседы, руки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7. И.п. – о.с.</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1-наклон</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2-присед, руки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3-наклон</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8. И.п.- упор сидя сзади</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сед углом</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2-сед с прямыми ногами</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3-сед с согнутыми ногами</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9. И.п – упор лежа</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упор лежа на кончиках пальцев</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3-упор лежа на кончиках пальцев</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10. И.п.- сед на пятках, взяться за стопы</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1-выдвинуть таз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3-выдвинуть таз вперед</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FD07B9" w:rsidRPr="00C837C4" w:rsidRDefault="00FD07B9" w:rsidP="00FD07B9">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11. Прыжки со скакалкой</w:t>
      </w:r>
    </w:p>
    <w:p w:rsidR="00FD07B9" w:rsidRDefault="00FD07B9" w:rsidP="00FD07B9">
      <w:pPr>
        <w:shd w:val="clear" w:color="auto" w:fill="FFFFFF"/>
        <w:spacing w:after="0"/>
        <w:jc w:val="both"/>
        <w:rPr>
          <w:rFonts w:ascii="Times New Roman" w:hAnsi="Times New Roman"/>
          <w:sz w:val="24"/>
          <w:szCs w:val="24"/>
          <w:lang w:eastAsia="ru-RU"/>
        </w:rPr>
      </w:pPr>
    </w:p>
    <w:p w:rsidR="00FD07B9" w:rsidRDefault="00FD07B9" w:rsidP="00FD07B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2.</w:t>
      </w:r>
    </w:p>
    <w:p w:rsidR="00FD07B9" w:rsidRDefault="00FD07B9" w:rsidP="00FD07B9">
      <w:pPr>
        <w:shd w:val="clear" w:color="auto" w:fill="FFFFFF"/>
        <w:spacing w:after="0"/>
        <w:jc w:val="both"/>
        <w:rPr>
          <w:rFonts w:ascii="Times New Roman" w:hAnsi="Times New Roman"/>
          <w:sz w:val="24"/>
          <w:szCs w:val="24"/>
          <w:lang w:eastAsia="ru-RU"/>
        </w:rPr>
      </w:pP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При обучении игры в мини-футбол должны применяться определенные упражнения, развивающие качества, необходимые в игре: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«Два против одного». Игра проводится на одной половине площадки. Два защитника играют против нападающего. Один из защитников вступает в единоборство с противником и стремится преградить ему путь к воротам. Второй защитник, отступая к воротам, подстраховывает партнера на случай, если противнику удастся обвести первого.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lastRenderedPageBreak/>
        <w:t xml:space="preserve">2. «Три против двух». Игра проводится на одной половине площадки. Три защитника ведут борьбу против двух игроков нападающей команды. Защитники действуют так: два игрока вступают в единоборство с соперником, а третий, отступая к воротам, подстраховывает партнеров.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«Два против двух». Игра проводится на одной половине площадки. Два защитника играют против двух нападающих. Защитники стремятся закрыть подопечных. Защитник, действующий против нападающего с мячом, стремится задержать его продвижение, выбить или отбить мяч. В это время защитник, действующий против игрока без мяча, не дает ему занять хорошую позицию. Он располагается таким образом, чтобы иметь возможность подстраховать партнера в случае, если нападающий сможет его обыграть.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4. «Один против двух». Упражнение проводится на площадке 10X10 шагов. Один защитник пытается помешать продвижению двух нападающих к воротам и отнять у них мяч. Для этого он занимает наиболее выгодную часть поля — середину. Контролируя действия игрока с мячом и его партнера, защитник медленно отходит назад, выжидая момент для отбора мяча. В ходе игры игроки поочередно меняются ролями.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5. «Штурм ворот». На середине поля четверо нападающих с мячом. Четверо защитников размещаются у ворот, защищаемых вратарем. По сигналу </w:t>
      </w:r>
      <w:r>
        <w:rPr>
          <w:rFonts w:ascii="Times New Roman" w:hAnsi="Times New Roman"/>
          <w:sz w:val="24"/>
          <w:szCs w:val="24"/>
          <w:lang w:eastAsia="ru-RU"/>
        </w:rPr>
        <w:t>нападающие продвигаются с мя</w:t>
      </w:r>
      <w:r w:rsidRPr="007371FC">
        <w:rPr>
          <w:rFonts w:ascii="Times New Roman" w:hAnsi="Times New Roman"/>
          <w:sz w:val="24"/>
          <w:szCs w:val="24"/>
          <w:lang w:eastAsia="ru-RU"/>
        </w:rPr>
        <w:t xml:space="preserve">чом вперед. Защитники стараются отобрать мяч у нападающих и отбить его к центру поля. Через определенное время команды меняются ролями. Побеждает команда, сумевшая пропустить меньше голов. Игрок, владеющий искусством делать точные и своевременные передачи партнерам, приносит большую пользу своей команде. Ведь с помощью передач, как правило, организуется атака на ворота соперника и подготавливается момент для нанесения решающего удара.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Список упражнений, которые помогут  пр</w:t>
      </w:r>
      <w:r>
        <w:rPr>
          <w:rFonts w:ascii="Times New Roman" w:hAnsi="Times New Roman"/>
          <w:sz w:val="24"/>
          <w:szCs w:val="24"/>
          <w:lang w:eastAsia="ru-RU"/>
        </w:rPr>
        <w:t>и выполнении передач, включает:</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1. «По прямой». Продвигаясь по прямой на расстоянии 4-6 шагов друг от друга, два игрока делают передачи с предварительной остановкой мяча и без остановки.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2. «На ход партнеру». Начертить круг диаметром 8—10 шагов. Один студент становится в центр круга и передает мяч партнеру, который бежит вокруг него по кругу. Дать мяч партнеру необходимо на ход.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3. «Навстречу партнеру». Студент с партнером встают друг против друга на расстоянии 15-20 шагов. Передается мяч партнеру, который бежит навстречу. В последний момент партнер может изменить направление бега. Необходимо предугадать направление его рывка и сделать передачу точно ему на выход. После передачи поменяться с партнером ролями.</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 4. «Два против одного». Игра проводится на одной половине поля. Два нападающих продвигаются к воротам, передавая мяч друг другу. Один игрок защищает ворота. Нападающие с помощью передач должны обыграть защитника и произвести удар по воротам. Удар производится не ближе чем с 8-метровой отметки.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Умение своевременно занять выгодную позицию особенно ценно, когда мячом владеет один из игроков команды. Выход на свободное место помогает освободиться от опеки защитника и нанести удар по воротам или увести защитника в сторону, и открыть путь к ворот</w:t>
      </w:r>
      <w:r>
        <w:rPr>
          <w:rFonts w:ascii="Times New Roman" w:hAnsi="Times New Roman"/>
          <w:sz w:val="24"/>
          <w:szCs w:val="24"/>
          <w:lang w:eastAsia="ru-RU"/>
        </w:rPr>
        <w:t>ам соперников одному из сво</w:t>
      </w:r>
      <w:r w:rsidRPr="007371FC">
        <w:rPr>
          <w:rFonts w:ascii="Times New Roman" w:hAnsi="Times New Roman"/>
          <w:sz w:val="24"/>
          <w:szCs w:val="24"/>
          <w:lang w:eastAsia="ru-RU"/>
        </w:rPr>
        <w:t xml:space="preserve">их партнеров. Этот тактический прием необходимо отрабатывать в упражнениях вместе с товарищами по команде: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1. «Перебежки». Игроки образуют две встречные колонны. Расстояние между колоннами 8-9 шагов. Впереди стоящий игрок одной из колонн ногой передает мяч впереди стоящему игроку противоположной колонны, а сам бежит за мячом и встает в конец этой колонны. Игрок, принимающий мяч, вновь направляет его в противоположную колонну, а сам бежит за мячом и т. д.</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lastRenderedPageBreak/>
        <w:t xml:space="preserve">2. «Треугольник». Три игрока образуют треугольник со сторонами в 7-8 шагов. Один из игроков делает передачу партнеру, стоящему справа, а сам бежит за мячом и занимает место игрока, принимающего мяч. В то же время игрок, принимающий мяч, направляет его третьему игроку, а сам бежит за мячом и встает на его место и т. д.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 xml:space="preserve">3. «Квадрат». На площадке 10x10 шагов располагаются четыре игрока, из них один водящий. Три игрока, выходя на свободное место, передают мяч друг другу. Разрешается делать лишь условленное количество касаний мяча (три, два, одно). Допустивший ошибку (мяч направлен за пределы площадки или водящему) становится водящим. </w:t>
      </w:r>
    </w:p>
    <w:p w:rsidR="00FD07B9" w:rsidRDefault="00FD07B9" w:rsidP="00FD07B9">
      <w:pPr>
        <w:shd w:val="clear" w:color="auto" w:fill="FFFFFF"/>
        <w:spacing w:after="0"/>
        <w:jc w:val="both"/>
        <w:rPr>
          <w:rFonts w:ascii="Times New Roman" w:hAnsi="Times New Roman"/>
          <w:sz w:val="24"/>
          <w:szCs w:val="24"/>
          <w:lang w:eastAsia="ru-RU"/>
        </w:rPr>
      </w:pPr>
      <w:r w:rsidRPr="007371FC">
        <w:rPr>
          <w:rFonts w:ascii="Times New Roman" w:hAnsi="Times New Roman"/>
          <w:sz w:val="24"/>
          <w:szCs w:val="24"/>
          <w:lang w:eastAsia="ru-RU"/>
        </w:rPr>
        <w:t>4. «В четверо ворот». На площадке из кирпичей сооружается четверо ворот — по двое на каждую команду. В каждой команде 4-6 человек. Задача игроков той и другой команды - при скоплении игроков у одних ворот быстро оценить обстановку и перевести мяч свободно открывшемуся партнеру на другие ворота. Гол засчитывается в любые ворота. Побеждает команда, сумевшая за условленное время забить большее число мячей.</w:t>
      </w:r>
    </w:p>
    <w:p w:rsidR="00FD07B9" w:rsidRDefault="00FD07B9" w:rsidP="00FD07B9">
      <w:pPr>
        <w:shd w:val="clear" w:color="auto" w:fill="FFFFFF"/>
        <w:spacing w:after="0"/>
        <w:jc w:val="both"/>
        <w:rPr>
          <w:rFonts w:ascii="Times New Roman" w:hAnsi="Times New Roman"/>
          <w:sz w:val="24"/>
          <w:szCs w:val="24"/>
          <w:lang w:eastAsia="ru-RU"/>
        </w:rPr>
      </w:pPr>
    </w:p>
    <w:p w:rsidR="00FD07B9" w:rsidRDefault="00FD07B9" w:rsidP="00FD07B9">
      <w:pPr>
        <w:shd w:val="clear" w:color="auto" w:fill="FFFFFF"/>
        <w:spacing w:after="0"/>
        <w:jc w:val="both"/>
        <w:rPr>
          <w:rFonts w:ascii="Times New Roman" w:hAnsi="Times New Roman"/>
          <w:sz w:val="24"/>
          <w:szCs w:val="24"/>
          <w:lang w:eastAsia="ru-RU"/>
        </w:rPr>
      </w:pPr>
      <w:r>
        <w:rPr>
          <w:rFonts w:ascii="Times New Roman" w:hAnsi="Times New Roman"/>
          <w:sz w:val="24"/>
          <w:szCs w:val="24"/>
          <w:lang w:eastAsia="ru-RU"/>
        </w:rPr>
        <w:t>Задание 3.</w:t>
      </w:r>
    </w:p>
    <w:p w:rsidR="00FD07B9" w:rsidRPr="00AB1A43" w:rsidRDefault="00FD07B9" w:rsidP="00FD07B9">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Учебная игра</w:t>
      </w:r>
    </w:p>
    <w:p w:rsidR="00FD07B9" w:rsidRDefault="00FD07B9" w:rsidP="00FD07B9">
      <w:pPr>
        <w:shd w:val="clear" w:color="auto" w:fill="FFFFFF"/>
        <w:spacing w:after="0"/>
        <w:jc w:val="both"/>
        <w:rPr>
          <w:rFonts w:ascii="Times New Roman" w:hAnsi="Times New Roman"/>
          <w:b/>
          <w:sz w:val="24"/>
          <w:szCs w:val="24"/>
          <w:lang w:eastAsia="ru-RU"/>
        </w:rPr>
      </w:pPr>
    </w:p>
    <w:p w:rsidR="00FD07B9" w:rsidRPr="003D0240" w:rsidRDefault="00FD07B9" w:rsidP="00FD07B9">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BE150D">
        <w:t xml:space="preserve"> </w:t>
      </w:r>
      <w:r w:rsidRPr="003D0240">
        <w:rPr>
          <w:rFonts w:ascii="Times New Roman" w:hAnsi="Times New Roman"/>
          <w:i/>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FD07B9" w:rsidRPr="00AB1A43" w:rsidRDefault="00FD07B9" w:rsidP="00FD07B9">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FD07B9" w:rsidRPr="00AB1A43" w:rsidRDefault="00FD07B9" w:rsidP="00FD07B9">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спортивная площадка.</w:t>
      </w:r>
    </w:p>
    <w:p w:rsidR="00D04168" w:rsidRPr="00853A8F" w:rsidRDefault="00D04168" w:rsidP="00C837C4">
      <w:pPr>
        <w:spacing w:after="0"/>
        <w:jc w:val="center"/>
        <w:rPr>
          <w:rFonts w:ascii="Times New Roman" w:hAnsi="Times New Roman"/>
          <w:color w:val="000000"/>
          <w:sz w:val="24"/>
          <w:szCs w:val="24"/>
          <w:lang w:eastAsia="ru-RU"/>
        </w:rPr>
      </w:pPr>
    </w:p>
    <w:p w:rsidR="00D04168" w:rsidRDefault="00D04168" w:rsidP="00C837C4">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39</w:t>
      </w:r>
    </w:p>
    <w:p w:rsidR="00D04168" w:rsidRPr="00023EC4" w:rsidRDefault="00D04168" w:rsidP="00C837C4">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C837C4">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C837C4">
        <w:rPr>
          <w:rFonts w:ascii="Times New Roman" w:hAnsi="Times New Roman"/>
          <w:color w:val="000000"/>
          <w:sz w:val="24"/>
          <w:szCs w:val="24"/>
          <w:u w:val="single"/>
          <w:lang w:eastAsia="ru-RU"/>
        </w:rPr>
        <w:t>Индивидуально подобранные композиции.</w:t>
      </w:r>
    </w:p>
    <w:p w:rsidR="00D04168" w:rsidRDefault="00D04168" w:rsidP="00C837C4">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520F57">
        <w:rPr>
          <w:rFonts w:ascii="Times New Roman" w:hAnsi="Times New Roman"/>
          <w:color w:val="000000"/>
          <w:sz w:val="24"/>
          <w:szCs w:val="24"/>
          <w:u w:val="single"/>
          <w:lang w:eastAsia="ru-RU"/>
        </w:rPr>
        <w:t>О</w:t>
      </w:r>
      <w:r>
        <w:rPr>
          <w:rFonts w:ascii="Times New Roman" w:hAnsi="Times New Roman"/>
          <w:color w:val="000000"/>
          <w:sz w:val="24"/>
          <w:szCs w:val="24"/>
          <w:u w:val="single"/>
          <w:lang w:eastAsia="ru-RU"/>
        </w:rPr>
        <w:t>своить индивидуально подобранные композиции</w:t>
      </w:r>
      <w:r w:rsidRPr="00140601">
        <w:rPr>
          <w:rFonts w:ascii="Times New Roman" w:hAnsi="Times New Roman"/>
          <w:color w:val="000000"/>
          <w:sz w:val="24"/>
          <w:szCs w:val="24"/>
          <w:u w:val="single"/>
          <w:lang w:eastAsia="ru-RU"/>
        </w:rPr>
        <w:t>.</w:t>
      </w:r>
    </w:p>
    <w:p w:rsidR="00D04168" w:rsidRPr="00023EC4" w:rsidRDefault="00D04168" w:rsidP="00C837C4">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C837C4">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музыкальное сопровождение</w:t>
      </w:r>
      <w:r w:rsidRPr="00023EC4">
        <w:rPr>
          <w:rFonts w:ascii="Times New Roman" w:hAnsi="Times New Roman"/>
          <w:color w:val="000000"/>
          <w:sz w:val="24"/>
          <w:szCs w:val="24"/>
          <w:u w:val="single"/>
          <w:lang w:eastAsia="ru-RU"/>
        </w:rPr>
        <w:t>.</w:t>
      </w:r>
    </w:p>
    <w:p w:rsidR="00D04168" w:rsidRPr="00023EC4" w:rsidRDefault="00D04168" w:rsidP="00C837C4">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120A28">
        <w:rPr>
          <w:rFonts w:ascii="Times New Roman" w:hAnsi="Times New Roman"/>
          <w:color w:val="000000"/>
          <w:sz w:val="24"/>
          <w:szCs w:val="24"/>
          <w:u w:val="single"/>
          <w:lang w:eastAsia="ru-RU"/>
        </w:rPr>
        <w:t>Казакевич, Н. В. Ритмическая гимнастика : методическое пособие.</w:t>
      </w:r>
      <w:r>
        <w:rPr>
          <w:rFonts w:ascii="Times New Roman" w:hAnsi="Times New Roman"/>
          <w:color w:val="000000"/>
          <w:sz w:val="24"/>
          <w:szCs w:val="24"/>
          <w:u w:val="single"/>
          <w:lang w:eastAsia="ru-RU"/>
        </w:rPr>
        <w:t xml:space="preserve"> </w:t>
      </w:r>
    </w:p>
    <w:p w:rsidR="00D04168" w:rsidRPr="00023EC4" w:rsidRDefault="00D04168" w:rsidP="00C837C4">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C837C4">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023EC4" w:rsidRDefault="00D04168" w:rsidP="00C837C4">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 с заданием: на внешнем своде стопы; на внутреннем; с пятки на носок.</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Бег, бег с ускорением</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Ходьба</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b/>
          <w:bCs/>
          <w:color w:val="00000A"/>
          <w:sz w:val="24"/>
          <w:szCs w:val="24"/>
          <w:lang w:eastAsia="ru-RU"/>
        </w:rPr>
        <w:t>ОРУ</w:t>
      </w:r>
      <w:r w:rsidRPr="00C837C4">
        <w:rPr>
          <w:rFonts w:ascii="Times New Roman" w:hAnsi="Times New Roman"/>
          <w:color w:val="00000A"/>
          <w:sz w:val="24"/>
          <w:szCs w:val="24"/>
          <w:lang w:eastAsia="ru-RU"/>
        </w:rPr>
        <w:t> в кругу</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И.п. – узкая стойка ноги врозь</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дугами вперед руки вверх 4- 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 - узкая стойка ноги врозь</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1-дугами на руку руки вверх, встать на носки</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lastRenderedPageBreak/>
        <w:t>3-дугами вперед руки вверх</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И.п. – узкая стойка ноги врозь</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1,2,3,4 – круговое движение руками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5,6,7,8 – круговое движение назад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 И.п. – узкая стойка ноги врозь, руки вниз, пальцы сцеплены</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встать на носки, руки вверх</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 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встать на носки, руки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5. И.п. – широкая стойка ноги врозь, руки на поясе</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поворот вправо</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 поворот влево</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6. И.п. – стойка ноги врозь, руки за голову</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1,2,3- пружинящие приседы, руки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7. И.п. – о.с.</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1-наклон</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2-присед, руки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3-наклон</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8. И.п.- упор сидя сзади</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сед углом</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2-сед с прямыми ногами</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3-сед с согнутыми ногами</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9. И.п – упор лежа</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 упор лежа на кончиках пальцев</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3-упор лежа на кончиках пальцев</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10. И.п.- сед на пятках, взяться за стопы</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1-выдвинуть таз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2-и.п.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3-выдвинуть таз вперед</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4-и.п.</w:t>
      </w:r>
    </w:p>
    <w:p w:rsidR="00D04168" w:rsidRPr="00C837C4" w:rsidRDefault="00D04168" w:rsidP="003D0240">
      <w:pPr>
        <w:shd w:val="clear" w:color="auto" w:fill="FFFFFF"/>
        <w:spacing w:after="0" w:line="245" w:lineRule="atLeast"/>
        <w:rPr>
          <w:rFonts w:ascii="Arial" w:hAnsi="Arial" w:cs="Arial"/>
          <w:color w:val="000000"/>
          <w:sz w:val="21"/>
          <w:szCs w:val="21"/>
          <w:lang w:eastAsia="ru-RU"/>
        </w:rPr>
      </w:pPr>
      <w:r w:rsidRPr="00C837C4">
        <w:rPr>
          <w:rFonts w:ascii="Times New Roman" w:hAnsi="Times New Roman"/>
          <w:color w:val="00000A"/>
          <w:sz w:val="24"/>
          <w:szCs w:val="24"/>
          <w:lang w:eastAsia="ru-RU"/>
        </w:rPr>
        <w:t>11. Прыжки со скакалкой</w:t>
      </w:r>
    </w:p>
    <w:p w:rsidR="00D04168" w:rsidRDefault="00D04168" w:rsidP="00C837C4">
      <w:pPr>
        <w:shd w:val="clear" w:color="auto" w:fill="FFFFFF"/>
        <w:spacing w:after="0"/>
        <w:jc w:val="both"/>
        <w:rPr>
          <w:rFonts w:ascii="Times New Roman" w:hAnsi="Times New Roman"/>
          <w:sz w:val="24"/>
          <w:szCs w:val="24"/>
          <w:lang w:eastAsia="ru-RU"/>
        </w:rPr>
      </w:pPr>
    </w:p>
    <w:p w:rsidR="00D04168" w:rsidRPr="003D0240" w:rsidRDefault="00D04168" w:rsidP="00C837C4">
      <w:pPr>
        <w:shd w:val="clear" w:color="auto" w:fill="FFFFFF"/>
        <w:spacing w:after="0"/>
        <w:jc w:val="both"/>
        <w:rPr>
          <w:rFonts w:ascii="Times New Roman" w:hAnsi="Times New Roman"/>
          <w:b/>
          <w:sz w:val="24"/>
          <w:szCs w:val="24"/>
          <w:lang w:eastAsia="ru-RU"/>
        </w:rPr>
      </w:pPr>
      <w:r w:rsidRPr="003D0240">
        <w:rPr>
          <w:rFonts w:ascii="Times New Roman" w:hAnsi="Times New Roman"/>
          <w:b/>
          <w:sz w:val="24"/>
          <w:szCs w:val="24"/>
          <w:lang w:eastAsia="ru-RU"/>
        </w:rPr>
        <w:t>Задание 2.</w:t>
      </w:r>
    </w:p>
    <w:p w:rsidR="00D04168" w:rsidRPr="003D0240" w:rsidRDefault="00D04168" w:rsidP="00C837C4">
      <w:pPr>
        <w:shd w:val="clear" w:color="auto" w:fill="FFFFFF"/>
        <w:spacing w:after="0"/>
        <w:jc w:val="both"/>
        <w:rPr>
          <w:rFonts w:ascii="Times New Roman" w:hAnsi="Times New Roman"/>
          <w:b/>
          <w:sz w:val="24"/>
          <w:szCs w:val="24"/>
          <w:lang w:eastAsia="ru-RU"/>
        </w:rPr>
      </w:pPr>
      <w:r w:rsidRPr="003D0240">
        <w:rPr>
          <w:rFonts w:ascii="Times New Roman" w:hAnsi="Times New Roman"/>
          <w:b/>
          <w:sz w:val="24"/>
          <w:szCs w:val="24"/>
          <w:lang w:eastAsia="ru-RU"/>
        </w:rPr>
        <w:t>Элементы ритмической гимнастики.</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В аэробике, как и в спорте вообще, действует «принцип трех П»: последовательность — периодичность — постепенность. Так и шаги необходимо разучивать с самых простых и очевидных, а уж потом на их основе добавлять более сложные элементы. Кроме того, через простые шаги удобно понимать структуру построения сложных шагов. В этих шагах нет ничего сложного, они вполне доступны для людей любой подготовленности. Но уже при их выполнении необходимо соблюдать простейшие требования к технике, а именно: – спина прямая, но без прогиба; – смотреть не в пол, а перед собой или по направлению </w:t>
      </w:r>
      <w:r w:rsidRPr="00C837C4">
        <w:rPr>
          <w:rFonts w:ascii="Times New Roman" w:hAnsi="Times New Roman"/>
          <w:sz w:val="24"/>
          <w:szCs w:val="24"/>
          <w:lang w:eastAsia="ru-RU"/>
        </w:rPr>
        <w:lastRenderedPageBreak/>
        <w:t>движения; – ноги чуть согнуты в коленях — это позволит как бы «пружинить», избежать ударной нагрузки на суставы; – стопы параллельны друг другу или слегка развернуты наружу, колени в направлении носков; – руки при выполнении шагов находятся на поясе, или работают (например, как при ходьбе или беге), но не висят расслабленные и не болтаются не в такт музыке. Все упражнения можно начинать как с правой, так и с левой ноги, после каждого выполненного упражнения меняя очередность. Исходное положение: ноги на полу, соединены вместе. Среди специалистов, работающих в области оздоровительной аэробики, нет единства мнений по количеству основных (базовых) шагов, составляющих основу оздоровительных занятий. За основу мы приняли выделенные в спортивной аэробике 7 базовых шагов, как наиболее часто используемые и специфичные для аэробики. К ним относятся:</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 1. Подъем колена. Из положения стоя на одной прямой ноге, другую, сгибая, поднять вперед выше горизонтали (допускается любой угол в коленном суставе), носок оттянут. Туловище следует 6 удерживать в вертикальном положении. Не допускается сопутствующий движению поднимаемой ноги поворот таза. При подъеме колена может быть использован любой вариант движения (стоя на месте, с перемещением в любых направлениях, с поворотом, на шагах, беге, подскоках). Упражнение можно выполнять шагом вперед, шагом правой ноги по диагонали вправо, шагом правой ноги по диагонали влево; по 1 разу, по 3 раза одной ногой подряд, по 7 раз одной ногой подряд.</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 2. Мах. Выполняется в положении стоя на одной ноге. Маховая прямая нога поднимается точно вперед, разрешено небольшое «выворотное» положение стопы, но без сопутствующего маху поворота таза. Амплитуда маха определяется уровнем подготовленности занимающегося, не допускается «хлестообразное» движение и неконтролируемое опускание ноги после маха (падение). </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3. Прыжок ноги врозь — ноги вместе. Выполняется из исходного положения ноги вместе (пятки вместе, носки слегка врозь — на ширину стопы). Движение состоит из двух основных частей. Первая — отталкиваясь двумя ногами, выпрыгнуть невысоко вверх и затем принять положение полуприседа, ноги врозь (стопы слегка повернуты наружу или параллельны), при приземлении нужно опуститься на всю стопу. Расстояние между стопами равно ширине плеч, тяжесть тела равномерно распределена на обе ноги, направление коленей и стоп должно совпадать. При этом движении проекция колен не должна выходить за пределы опоры стопами, угол в коленных суставах должен быть бо</w:t>
      </w:r>
      <w:r>
        <w:rPr>
          <w:rFonts w:ascii="Times New Roman" w:hAnsi="Times New Roman"/>
          <w:sz w:val="24"/>
          <w:szCs w:val="24"/>
          <w:lang w:eastAsia="ru-RU"/>
        </w:rPr>
        <w:t>льше 90°. Вторая часть движе</w:t>
      </w:r>
      <w:r w:rsidRPr="00C837C4">
        <w:rPr>
          <w:rFonts w:ascii="Times New Roman" w:hAnsi="Times New Roman"/>
          <w:sz w:val="24"/>
          <w:szCs w:val="24"/>
          <w:lang w:eastAsia="ru-RU"/>
        </w:rPr>
        <w:t>ния — небольшим подскоком соединить ноги и вернуться в исходное положение. При выполнении этого движения не допускаются перемещения туловища (наклоны, повороты).</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 4. Выпад. Может быть выполнен любым способом (шагом, прыжком, после маха), а также в разных направлениях (вперед, в сторону, назад). Основным вариантом этого базового шага является положение выпада вперед. При этом тяжесть тела смещается на согнутую ногу, выставленную вперед. Угол в коленном суставе должен быть больше 90°, голень опорной ноги располагается близко к вертикальному положению, а проекция колена не выходит за пределы опоры стопой (обязательно следует опуститься на пятку опорной ноги). Поворот таза не допускается, нога сзади должна быть прямой, касаться носком пола, пятка поднята вверх. </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5. Шаг. Напоминает естественную ходьбу, но отличается большей четкостью. Стоя на прямой ноге (туловище вертикально), другую, сгибая, поднять точно вперед (колено ниже горизонтального положения), без сопутствующего движению поворота таза. Стопа поднимаемой ноги находится на уровне верхней трети голени, носок оттянут (т. е. голеностопный сустав согнут). Ходьба может выполняться: – на месте; – с продвижением вперед, назад, по диагонали, по кругу; – с пружинным движением коленей. </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lastRenderedPageBreak/>
        <w:t xml:space="preserve">6. Бег. Переход с одной ноги на другую как при ходьбе, но с фазой полета. Отталкиваясь одной ногой и выполняя небольшой мах другой, перейти в безопорное положение. В безопорном положении маховая нога впереди внизу прямая, а толчковую нужно согнуть 8 назад. Приземляясь на маховую ногу, следует погасить баллистическое движение, опуститься на всю стопу и слегка согнуть колено. Толчковая нога завершает сгибание (до положения — тазобедренный сустав разогнут, колено направлено вниз, пятка почти касается ягодицы). Затем цикл движений повторяется с другой ноги. В соревновательной композиции не рекомендуется использовать более двух беговых шагов подряд. </w:t>
      </w:r>
    </w:p>
    <w:p w:rsidR="00D04168" w:rsidRDefault="00D04168" w:rsidP="00C837C4">
      <w:pPr>
        <w:shd w:val="clear" w:color="auto" w:fill="FFFFFF"/>
        <w:spacing w:after="0"/>
        <w:jc w:val="both"/>
        <w:rPr>
          <w:rFonts w:ascii="Times New Roman" w:hAnsi="Times New Roman"/>
          <w:sz w:val="24"/>
          <w:szCs w:val="24"/>
          <w:lang w:eastAsia="ru-RU"/>
        </w:rPr>
      </w:pPr>
      <w:r w:rsidRPr="00C837C4">
        <w:rPr>
          <w:rFonts w:ascii="Times New Roman" w:hAnsi="Times New Roman"/>
          <w:sz w:val="24"/>
          <w:szCs w:val="24"/>
          <w:lang w:eastAsia="ru-RU"/>
        </w:rPr>
        <w:t xml:space="preserve">7. Скип. Подскок, в котором основное движение выполняется в ритме «и — раз» или «раз — два». Первое движение выполняется небольшим шагом (прыжком), при этом тяжесть тела передается на одну ногу, затем следует опуститься на всю стопу и слегка согнуть колено, а другую ногу согнуть назад (колено вниз, пятка у ягодицы). Второе движение включает следующие действия: выполнить подскок на опорной ноге и, разгибая колено, сделать небольшой мах другой ногой вперед вниз (носок приподнят над полом). При приземлении обязательно опускаться на всю стопу. Простейшие аэробические комбинации элементов (шагов, прыжков) состоят также из четырех частей (восьмерок), каждая из которых посвящена выполнению одного элемента один или два раза, в зависимости от того, на сколько счетов рассчитан элемент. То есть комбинация составляется на 32 счета и рассчитана на 4 элемента, по 8 счетов каждый. Первое движение в «восьмерке» должно начинаться с «ведущей» ноги под ударную ноту (счет). </w:t>
      </w:r>
    </w:p>
    <w:p w:rsidR="00D04168" w:rsidRDefault="00D04168" w:rsidP="00C837C4">
      <w:pPr>
        <w:shd w:val="clear" w:color="auto" w:fill="FFFFFF"/>
        <w:spacing w:after="0"/>
        <w:jc w:val="both"/>
        <w:rPr>
          <w:rFonts w:ascii="Times New Roman" w:hAnsi="Times New Roman"/>
          <w:sz w:val="24"/>
          <w:szCs w:val="24"/>
          <w:lang w:eastAsia="ru-RU"/>
        </w:rPr>
      </w:pPr>
    </w:p>
    <w:p w:rsidR="00D04168" w:rsidRPr="003D0240" w:rsidRDefault="00D04168" w:rsidP="00C837C4">
      <w:pPr>
        <w:shd w:val="clear" w:color="auto" w:fill="FFFFFF"/>
        <w:spacing w:after="0"/>
        <w:jc w:val="both"/>
        <w:rPr>
          <w:rFonts w:ascii="Times New Roman" w:hAnsi="Times New Roman"/>
          <w:b/>
          <w:sz w:val="24"/>
          <w:szCs w:val="24"/>
          <w:lang w:eastAsia="ru-RU"/>
        </w:rPr>
      </w:pPr>
      <w:r w:rsidRPr="003D0240">
        <w:rPr>
          <w:rFonts w:ascii="Times New Roman" w:hAnsi="Times New Roman"/>
          <w:b/>
          <w:sz w:val="24"/>
          <w:szCs w:val="24"/>
          <w:lang w:eastAsia="ru-RU"/>
        </w:rPr>
        <w:t>Задание 3.</w:t>
      </w:r>
    </w:p>
    <w:p w:rsidR="00D04168" w:rsidRPr="00120A28" w:rsidRDefault="00D04168" w:rsidP="00C837C4">
      <w:pPr>
        <w:shd w:val="clear" w:color="auto" w:fill="FFFFFF"/>
        <w:spacing w:after="0"/>
        <w:jc w:val="both"/>
        <w:rPr>
          <w:rFonts w:ascii="Times New Roman" w:hAnsi="Times New Roman"/>
          <w:b/>
          <w:sz w:val="24"/>
          <w:szCs w:val="24"/>
          <w:lang w:eastAsia="ru-RU"/>
        </w:rPr>
      </w:pPr>
      <w:r w:rsidRPr="00120A28">
        <w:rPr>
          <w:rFonts w:ascii="Times New Roman" w:hAnsi="Times New Roman"/>
          <w:b/>
          <w:sz w:val="24"/>
          <w:szCs w:val="24"/>
          <w:lang w:eastAsia="ru-RU"/>
        </w:rPr>
        <w:t>Составление индивидуальных композиций.</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Составление учебных комбинаций можно условно разделить на несколько этапов. Первый этап — подбор элементов, которые будут включены в комбинацию. Выбор составляющих должен соответствовать уровню подготовленности группы, с одной стороны, и соответствовать поставленным задачам — с другой. Второй этап — выбор музыкального сопровождения. От музыки будет зависеть темп выполнения, характер, эмоциональное воздействие на занимающихся. Третий этап — непосредственное составление комбинации на определенное количество счетов (на 32, 64 счета и т. п.) с учетом динамических акцентов в музыке. Следует учитывать, что одни базовые элементы ритмической гимнастики, а также танцевальные шаги выполняются на 2 счета (как например приставной шаг), а другие (как V-степ) — на 4 счета.</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 xml:space="preserve">При составлении индивидуальных комплексов необходимо учитывать: </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 xml:space="preserve">1. Вид аэробики (фитнес-аэробика, степ-аэробика, фанкаэробика, бокс-аэробика, слайд-аэробика, силовая аэробика и др.) — специальные требования, которые определяют специфику вида. </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2. Немаловажными являются пол, возраст, физическое развитие (вес, пропорции и формы телосложения), уровень танцевально</w:t>
      </w:r>
      <w:r w:rsidR="0065184E">
        <w:rPr>
          <w:rFonts w:ascii="Times New Roman" w:hAnsi="Times New Roman"/>
          <w:sz w:val="24"/>
          <w:szCs w:val="24"/>
          <w:lang w:eastAsia="ru-RU"/>
        </w:rPr>
        <w:t>-</w:t>
      </w:r>
      <w:r w:rsidRPr="00120A28">
        <w:rPr>
          <w:rFonts w:ascii="Times New Roman" w:hAnsi="Times New Roman"/>
          <w:sz w:val="24"/>
          <w:szCs w:val="24"/>
          <w:lang w:eastAsia="ru-RU"/>
        </w:rPr>
        <w:t xml:space="preserve">гимнастической и общей физической подготовки (сила, гибкость, выносливость, ловкость, быстрота), музыкальный слух, артистичность и многие другие факторы. </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 xml:space="preserve">3. Необходимо учитывать и допустимую трудность упражнений при занятиях аэробикой. Нельзя каждому занимающемуся делать весь комплекс (т. е. необходимо учитывать физическую подготовленность каждого студента на данный период времени). </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 xml:space="preserve">4. Соответствие упражнений структуре построения комплекса (рациональная последовательность упражнений). </w:t>
      </w:r>
    </w:p>
    <w:p w:rsidR="00D04168" w:rsidRDefault="00D04168" w:rsidP="00C837C4">
      <w:pPr>
        <w:shd w:val="clear" w:color="auto" w:fill="FFFFFF"/>
        <w:spacing w:after="0"/>
        <w:jc w:val="both"/>
        <w:rPr>
          <w:rFonts w:ascii="Times New Roman" w:hAnsi="Times New Roman"/>
          <w:sz w:val="24"/>
          <w:szCs w:val="24"/>
          <w:lang w:eastAsia="ru-RU"/>
        </w:rPr>
      </w:pPr>
      <w:r w:rsidRPr="00120A28">
        <w:rPr>
          <w:rFonts w:ascii="Times New Roman" w:hAnsi="Times New Roman"/>
          <w:sz w:val="24"/>
          <w:szCs w:val="24"/>
          <w:lang w:eastAsia="ru-RU"/>
        </w:rPr>
        <w:t>5. Характер музыкальных произведений.</w:t>
      </w:r>
    </w:p>
    <w:p w:rsidR="00D04168" w:rsidRDefault="00D04168" w:rsidP="00C837C4">
      <w:pPr>
        <w:shd w:val="clear" w:color="auto" w:fill="FFFFFF"/>
        <w:spacing w:after="0"/>
        <w:jc w:val="both"/>
        <w:rPr>
          <w:rFonts w:ascii="Times New Roman" w:hAnsi="Times New Roman"/>
          <w:sz w:val="24"/>
          <w:szCs w:val="24"/>
          <w:lang w:eastAsia="ru-RU"/>
        </w:rPr>
      </w:pPr>
    </w:p>
    <w:p w:rsidR="00D04168" w:rsidRPr="003D0240" w:rsidRDefault="00D04168" w:rsidP="00C837C4">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lastRenderedPageBreak/>
        <w:t xml:space="preserve">8.Критерии оценки </w:t>
      </w:r>
      <w:r w:rsidRPr="003D0240">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AB1A43" w:rsidRDefault="00D04168" w:rsidP="00C837C4">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C837C4">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D04168" w:rsidRPr="00AB1A43" w:rsidRDefault="00D04168" w:rsidP="00C837C4">
      <w:pPr>
        <w:shd w:val="clear" w:color="auto" w:fill="FFFFFF"/>
        <w:spacing w:after="0"/>
        <w:jc w:val="both"/>
        <w:rPr>
          <w:rFonts w:ascii="Times New Roman" w:hAnsi="Times New Roman"/>
          <w:b/>
          <w:sz w:val="24"/>
          <w:szCs w:val="24"/>
          <w:lang w:eastAsia="ru-RU"/>
        </w:rPr>
      </w:pPr>
    </w:p>
    <w:p w:rsidR="00D04168" w:rsidRDefault="00D04168" w:rsidP="00C837C4">
      <w:pPr>
        <w:spacing w:after="0" w:line="276" w:lineRule="auto"/>
        <w:jc w:val="both"/>
        <w:rPr>
          <w:rFonts w:ascii="Times New Roman" w:hAnsi="Times New Roman"/>
          <w:sz w:val="24"/>
          <w:szCs w:val="24"/>
        </w:rPr>
      </w:pPr>
    </w:p>
    <w:p w:rsidR="00D04168" w:rsidRDefault="00D04168" w:rsidP="00120A28">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40</w:t>
      </w:r>
    </w:p>
    <w:p w:rsidR="00D04168" w:rsidRPr="00023EC4" w:rsidRDefault="00D04168" w:rsidP="00120A28">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120A28">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120A28">
        <w:rPr>
          <w:rFonts w:ascii="Times New Roman" w:hAnsi="Times New Roman"/>
          <w:color w:val="000000"/>
          <w:sz w:val="24"/>
          <w:szCs w:val="24"/>
          <w:u w:val="single"/>
          <w:lang w:eastAsia="ru-RU"/>
        </w:rPr>
        <w:t>Комплекс упражнений с профессиональной направленностью из 26—30 движений</w:t>
      </w:r>
      <w:r>
        <w:rPr>
          <w:rFonts w:ascii="Times New Roman" w:hAnsi="Times New Roman"/>
          <w:color w:val="000000"/>
          <w:sz w:val="24"/>
          <w:szCs w:val="24"/>
          <w:u w:val="single"/>
          <w:lang w:eastAsia="ru-RU"/>
        </w:rPr>
        <w:t>.</w:t>
      </w:r>
    </w:p>
    <w:p w:rsidR="00D04168" w:rsidRDefault="00D04168" w:rsidP="00120A28">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к</w:t>
      </w:r>
      <w:r w:rsidRPr="00120A28">
        <w:rPr>
          <w:rFonts w:ascii="Times New Roman" w:hAnsi="Times New Roman"/>
          <w:color w:val="000000"/>
          <w:sz w:val="24"/>
          <w:szCs w:val="24"/>
          <w:u w:val="single"/>
          <w:lang w:eastAsia="ru-RU"/>
        </w:rPr>
        <w:t>омплекс упражнений с профессиональной направленностью из 26—30 движений</w:t>
      </w:r>
      <w:r>
        <w:rPr>
          <w:rFonts w:ascii="Times New Roman" w:hAnsi="Times New Roman"/>
          <w:color w:val="000000"/>
          <w:sz w:val="24"/>
          <w:szCs w:val="24"/>
          <w:u w:val="single"/>
          <w:lang w:eastAsia="ru-RU"/>
        </w:rPr>
        <w:t>.</w:t>
      </w:r>
    </w:p>
    <w:p w:rsidR="00D04168" w:rsidRPr="00023EC4" w:rsidRDefault="00D04168" w:rsidP="00120A2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120A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музыкальное сопровождение</w:t>
      </w:r>
      <w:r w:rsidRPr="00023EC4">
        <w:rPr>
          <w:rFonts w:ascii="Times New Roman" w:hAnsi="Times New Roman"/>
          <w:color w:val="000000"/>
          <w:sz w:val="24"/>
          <w:szCs w:val="24"/>
          <w:u w:val="single"/>
          <w:lang w:eastAsia="ru-RU"/>
        </w:rPr>
        <w:t>.</w:t>
      </w:r>
    </w:p>
    <w:p w:rsidR="00D04168" w:rsidRPr="00023EC4" w:rsidRDefault="00D04168" w:rsidP="00120A2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120A28">
        <w:rPr>
          <w:rFonts w:ascii="Times New Roman" w:hAnsi="Times New Roman"/>
          <w:color w:val="000000"/>
          <w:sz w:val="24"/>
          <w:szCs w:val="24"/>
          <w:u w:val="single"/>
          <w:lang w:eastAsia="ru-RU"/>
        </w:rPr>
        <w:t>Казакевич, Н. В. Ритмическая гимнастика : методическое пособие.</w:t>
      </w:r>
      <w:r>
        <w:rPr>
          <w:rFonts w:ascii="Times New Roman" w:hAnsi="Times New Roman"/>
          <w:color w:val="000000"/>
          <w:sz w:val="24"/>
          <w:szCs w:val="24"/>
          <w:u w:val="single"/>
          <w:lang w:eastAsia="ru-RU"/>
        </w:rPr>
        <w:t xml:space="preserve"> </w:t>
      </w:r>
    </w:p>
    <w:p w:rsidR="00D04168" w:rsidRPr="00023EC4" w:rsidRDefault="00D04168" w:rsidP="00120A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120A2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023EC4" w:rsidRDefault="00D04168" w:rsidP="00120A2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Default="00D04168" w:rsidP="00120A28">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Бег</w:t>
      </w:r>
      <w:r>
        <w:rPr>
          <w:rFonts w:ascii="Times New Roman" w:hAnsi="Times New Roman"/>
          <w:sz w:val="24"/>
          <w:szCs w:val="24"/>
        </w:rPr>
        <w:t xml:space="preserve"> </w:t>
      </w:r>
      <w:r w:rsidRPr="00120A28">
        <w:rPr>
          <w:rFonts w:ascii="Times New Roman" w:hAnsi="Times New Roman"/>
          <w:sz w:val="24"/>
          <w:szCs w:val="24"/>
        </w:rPr>
        <w:t>9 минут</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1- упр. на осанку</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2-4- упр. на месте и в движении</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5-8- упр. общего воздействия</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9-12- упр. общего воздействия</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Основная часть (упр. из И.П.- стоя)</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Основная часть (пиковая нагрузка)</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Основная часть (упр. из И.П.-сидя, лежа)</w:t>
      </w:r>
      <w:r>
        <w:rPr>
          <w:rFonts w:ascii="Times New Roman" w:hAnsi="Times New Roman"/>
          <w:sz w:val="24"/>
          <w:szCs w:val="24"/>
        </w:rPr>
        <w:t xml:space="preserve"> </w:t>
      </w:r>
      <w:r w:rsidRPr="00120A28">
        <w:rPr>
          <w:rFonts w:ascii="Times New Roman" w:hAnsi="Times New Roman"/>
          <w:sz w:val="24"/>
          <w:szCs w:val="24"/>
        </w:rPr>
        <w:t>14 минут</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1- упр. для мышц шеи</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2-4- упр. для рук, плечевого пояса</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5-8- упр. для туловища</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9-11- элементы танца</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12- общего воздействия</w:t>
      </w:r>
    </w:p>
    <w:p w:rsidR="00D04168" w:rsidRPr="00120A28" w:rsidRDefault="00D04168" w:rsidP="00120A28">
      <w:pPr>
        <w:spacing w:after="0" w:line="276" w:lineRule="auto"/>
        <w:jc w:val="both"/>
        <w:rPr>
          <w:rFonts w:ascii="Times New Roman" w:hAnsi="Times New Roman"/>
          <w:sz w:val="24"/>
          <w:szCs w:val="24"/>
        </w:rPr>
      </w:pPr>
      <w:r w:rsidRPr="00120A28">
        <w:rPr>
          <w:rFonts w:ascii="Times New Roman" w:hAnsi="Times New Roman"/>
          <w:sz w:val="24"/>
          <w:szCs w:val="24"/>
        </w:rPr>
        <w:t>13-15- упр. для ног (бег, подскоки, прыжки, их разновидности)</w:t>
      </w:r>
    </w:p>
    <w:p w:rsidR="00D04168" w:rsidRDefault="00D04168" w:rsidP="00201221">
      <w:pPr>
        <w:spacing w:after="0" w:line="276" w:lineRule="auto"/>
        <w:jc w:val="both"/>
        <w:rPr>
          <w:rFonts w:ascii="Times New Roman" w:hAnsi="Times New Roman"/>
          <w:sz w:val="24"/>
          <w:szCs w:val="24"/>
        </w:rPr>
      </w:pPr>
    </w:p>
    <w:p w:rsidR="00D04168" w:rsidRDefault="00D04168" w:rsidP="00201221">
      <w:pPr>
        <w:spacing w:after="0" w:line="276" w:lineRule="auto"/>
        <w:jc w:val="both"/>
        <w:rPr>
          <w:rFonts w:ascii="Times New Roman" w:hAnsi="Times New Roman"/>
          <w:sz w:val="24"/>
          <w:szCs w:val="24"/>
        </w:rPr>
      </w:pPr>
      <w:r>
        <w:rPr>
          <w:rFonts w:ascii="Times New Roman" w:hAnsi="Times New Roman"/>
          <w:sz w:val="24"/>
          <w:szCs w:val="24"/>
        </w:rPr>
        <w:t xml:space="preserve">Задание 2 </w:t>
      </w:r>
    </w:p>
    <w:p w:rsidR="00D04168" w:rsidRPr="002F43AD" w:rsidRDefault="00D04168" w:rsidP="00201221">
      <w:pPr>
        <w:spacing w:after="0" w:line="276" w:lineRule="auto"/>
        <w:jc w:val="both"/>
        <w:rPr>
          <w:rFonts w:ascii="Times New Roman" w:hAnsi="Times New Roman"/>
          <w:b/>
          <w:sz w:val="24"/>
          <w:szCs w:val="24"/>
        </w:rPr>
      </w:pPr>
      <w:r w:rsidRPr="002F43AD">
        <w:rPr>
          <w:rFonts w:ascii="Times New Roman" w:hAnsi="Times New Roman"/>
          <w:b/>
          <w:sz w:val="24"/>
          <w:szCs w:val="24"/>
        </w:rPr>
        <w:t>Составление комплекса упражнений с профессиональной направленностью из 26—30 движений.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 xml:space="preserve">1.  И.п.: о.с., руки к плечам. 1 - наклон вправо, руки в стороны, кисти разогнуть; 2 - и.п.; 3 - наклон влево, руки в стороны, кисти разогнуть; 4 - и.п.; 5 - наклон вправо, шаг левой </w:t>
      </w:r>
      <w:r w:rsidRPr="002F43AD">
        <w:rPr>
          <w:rFonts w:ascii="Times New Roman" w:hAnsi="Times New Roman"/>
          <w:sz w:val="24"/>
          <w:szCs w:val="24"/>
          <w:lang w:eastAsia="ru-RU"/>
        </w:rPr>
        <w:lastRenderedPageBreak/>
        <w:t>влево, руки вверх, пальцы врозь; 6 - и.п.; 7 - наклон влево, шаг правой вправо, руки вверх, пальцы врозь; 8 - и.п. 8-16 раз. Темп средний.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 2.  И.п.: стойка ноги врозь, руки за голову. 1-2 - два пружинящих наклона вправо; 3 - поворот туловища направо; 4 - и.п. То же в другую сторону. По 8-16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3.  И.п.: о.с., руки вверх, кисти в замок. 1 - наклон назад, правая назад на носок; 2 - и.п. То же с другой ноги. По 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4.  И.п.: широкая стойка ноги врозь. 1 - наклон вперед, руками коснуться пола; 2 - поворот туловища направо, правая рука в сторону-назад; 3-4 - то же в другую сторону.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5.  И.п.: стойка на коленях, руки к плечам. 1 - поворот туловища направо, правую руку в сторону-назад, левую руку вверх; 2 - и.п. То же в другую сторону. По 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6.  И.п.: стойка на коленях, руки за голову. 1-2 - два пружинящих поворота туловища направо; 3-4 - два пружинящих поворота туловища налево; 5-6 - сед на пятки с небольшим наклоном назад, руки вперед ладонями кверху; 7-8 - и.п. 4 раза. Темп средний.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7.  И.п.: стойка на коленях, руки вперед, кисти разогнуть; 1-2 - сесть на правое бедро, руки влево; 3-4 - то же в другую сторону.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8.  И.п.: стойка на левом колене, правую в сторону на носок, руки в стороны. 1-2 - наклон к правой ноге, левой рукой коснуться правого носка, правую руку назад; 3-4 - и.п. То же в другую сторону.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9.  И.п.: то же. 1-2 - наклон к правой ноге, головой коснуться правого колена, руки назад; 3-4 - и.п. То же в другую сторону. По 4 раза.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10.  И.п.: стойка на коленях, ноги врозь. 1-3 - три пружинящих наклона к правому колену, руки в стороны; 4 - и.п. То же в другую сторону. По 4 раза.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11.  И.п.: сед на левом бедре с упором на левую руку. 1 - выпрямить правую ногу и руку в сторону; 2 - согнуть правую ногу и руку влево; 3 - выпрямить правую ногу и руку в сторону; 4 - и.п. 4 раза. То же в другую сторону. Темп средний.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12.  И.п.: упор на коленях. 1-2 - правую назад на носок, левую руку вверх; 3-4 - и.п., расслабить мышцы спины. То же в другую сторону. По 8 раз. Темп медленный и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13.  И.п.: упор на правом колене, левую ногу в сторону. 1 - согнуть руки; 2 - и.п. То же с другой ноги.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14.  И.п.: сед ноги врозь, руки вверх, кисти в замок. 1-3 - три пружинящих поворота туловища направо; 4 - и.п. То же налево.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15.  И.п.: сед ноги скрестно, руки в стороны. 1 - наклон вправо, правая рука за спину, левую согнуть вверх; 2 - и.п. То же в другую сторону.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16. И.п.: лежа на левом боку с упором на правую руку, левая рука вверх. 1 - мах правой ногой в сторону; 2 - и.п.; 3 - мах правой согнутой ногой в сторону; 4 - и.п. То же в другую сторону. 8-16 раз. Темп средний.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lastRenderedPageBreak/>
        <w:t> 17.  И.п.: лежа на спине, руки в стороны. 1 - ноги врозь; 2 - ноги скрестно приподнять над полом; 3 - то же, что на счет 1; 4 - и.п. Во время выполнения упражнения поясницу прижимать к полу. 8 раз. Темп медленный.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 18.  И.п.: лежа на спине, руки за голову. 1-2 - приподнять над полом верхнюю часть туловища; 3-4 - и.п., расслабиться; 5-6 - ноги вперед (до угла 30° от пола); 7-8 - и.п., расслабиться. 4-8 раз. Темп средний и медленный.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19.  И.п.: лежа на спине, руки вверх. 1-2 - наклон вправо, руки за голову; 3-4 - и.п., потянуться вверх. То же в другую сторону. По 4-8 раз. То же с пружинящими наклонами. Темп медленный.</w:t>
      </w:r>
    </w:p>
    <w:p w:rsidR="00D04168" w:rsidRPr="002F43AD" w:rsidRDefault="00D04168" w:rsidP="002F43AD">
      <w:pPr>
        <w:pStyle w:val="a6"/>
        <w:spacing w:after="0" w:line="276" w:lineRule="auto"/>
        <w:rPr>
          <w:lang w:eastAsia="ru-RU"/>
        </w:rPr>
      </w:pPr>
      <w:r w:rsidRPr="002F43AD">
        <w:rPr>
          <w:lang w:eastAsia="ru-RU"/>
        </w:rPr>
        <w:t>20.  И.п.: лежа на животе, правую руку вверх, левую вниз. 1 - прогнуться, руки скрестно перед собой; 2 - левую руку вверх. правую вниз; 3-4 - то же в другую сторону; 4- 8 раз, не возвращаясь в исходное положение. Темп средний.</w:t>
      </w:r>
    </w:p>
    <w:tbl>
      <w:tblPr>
        <w:tblW w:w="0" w:type="auto"/>
        <w:tblCellMar>
          <w:top w:w="15" w:type="dxa"/>
          <w:left w:w="15" w:type="dxa"/>
          <w:bottom w:w="15" w:type="dxa"/>
          <w:right w:w="15" w:type="dxa"/>
        </w:tblCellMar>
        <w:tblLook w:val="00A0" w:firstRow="1" w:lastRow="0" w:firstColumn="1" w:lastColumn="0" w:noHBand="0" w:noVBand="0"/>
      </w:tblPr>
      <w:tblGrid>
        <w:gridCol w:w="36"/>
      </w:tblGrid>
      <w:tr w:rsidR="00D04168" w:rsidRPr="000A2BAB" w:rsidTr="002F43AD">
        <w:tc>
          <w:tcPr>
            <w:tcW w:w="0" w:type="auto"/>
            <w:vAlign w:val="center"/>
          </w:tcPr>
          <w:p w:rsidR="00D04168" w:rsidRPr="002F43AD" w:rsidRDefault="00D04168" w:rsidP="002F43AD">
            <w:pPr>
              <w:spacing w:after="0" w:line="276" w:lineRule="auto"/>
              <w:rPr>
                <w:rFonts w:ascii="Times New Roman" w:hAnsi="Times New Roman"/>
                <w:sz w:val="24"/>
                <w:szCs w:val="24"/>
                <w:lang w:eastAsia="ru-RU"/>
              </w:rPr>
            </w:pPr>
          </w:p>
        </w:tc>
      </w:tr>
    </w:tbl>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21.  И.п.: упор лежа на предплечьях. 1-2 - упор лежа на бедрах, прогнуться, поворот головы направо, посмотреть на пятки; 3-4 - и.п., расслабиться. То же в другую сторону. По 4-8 раз. Темп медленный.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22.  И.п.: лежа на животе, кисти под подбородок. 1-2 - наклон вправо, голову приподнять, правую ногу согнуть, коснуться коленом локтя правой руки; 3-4 - и.п., расслабиться. То же в другую сторону. По 4-8 раз. Темп медленный.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23.  И.п.: лежа на животе, руки вверх. 1-2 - правую руку за спину, левую приподнять над полом, левую ногу в сторону; 3-4 - и.п., расслабиться. 4-8 раз. То же в другую сторону.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24.  И.п.: лежа на животе, руки в стороны. 1 - мах правой ногой назад; 2 - правую ногу скрестно за левую, носком коснуться пола; 3 - мах правой назад; 4 - и.п. То же с другой ноги. По 4-8 раз. Темп средний.</w:t>
      </w:r>
    </w:p>
    <w:p w:rsidR="00D04168" w:rsidRPr="002F43AD" w:rsidRDefault="00D04168" w:rsidP="002F43AD">
      <w:pPr>
        <w:spacing w:after="0" w:line="276" w:lineRule="auto"/>
        <w:rPr>
          <w:rFonts w:ascii="Times New Roman" w:hAnsi="Times New Roman"/>
          <w:sz w:val="24"/>
          <w:szCs w:val="24"/>
          <w:lang w:eastAsia="ru-RU"/>
        </w:rPr>
      </w:pPr>
      <w:r w:rsidRPr="002F43AD">
        <w:rPr>
          <w:rFonts w:ascii="Times New Roman" w:hAnsi="Times New Roman"/>
          <w:sz w:val="24"/>
          <w:szCs w:val="24"/>
          <w:lang w:eastAsia="ru-RU"/>
        </w:rPr>
        <w:t>25.  И.п.: лежа на животе, кисти под подбородок. Поочередное сгибание ног назад. То же с разогнутыми стопами. 8-16 раз. Темп средний.</w:t>
      </w:r>
    </w:p>
    <w:p w:rsidR="00D04168" w:rsidRPr="002F43AD" w:rsidRDefault="00D04168" w:rsidP="002F43AD">
      <w:pPr>
        <w:spacing w:after="0" w:line="276" w:lineRule="auto"/>
        <w:rPr>
          <w:rFonts w:ascii="Times New Roman" w:hAnsi="Times New Roman"/>
          <w:sz w:val="24"/>
          <w:szCs w:val="24"/>
          <w:lang w:eastAsia="ru-RU"/>
        </w:rPr>
      </w:pPr>
      <w:r>
        <w:rPr>
          <w:rFonts w:ascii="Times New Roman" w:hAnsi="Times New Roman"/>
          <w:sz w:val="24"/>
          <w:szCs w:val="24"/>
          <w:lang w:eastAsia="ru-RU"/>
        </w:rPr>
        <w:t>26</w:t>
      </w:r>
      <w:r w:rsidRPr="002F43AD">
        <w:rPr>
          <w:rFonts w:ascii="Times New Roman" w:hAnsi="Times New Roman"/>
          <w:sz w:val="24"/>
          <w:szCs w:val="24"/>
          <w:lang w:eastAsia="ru-RU"/>
        </w:rPr>
        <w:t>.  И.п.: стойка на коленях, руки к плечам. 1 - поворот туловища направо, правую руку в сторону-назад, левую руку вверх; 2 - и.п. То же в другую сторону. По 8 раз. Темп средний.</w:t>
      </w:r>
    </w:p>
    <w:p w:rsidR="00D04168" w:rsidRPr="002F43AD" w:rsidRDefault="00D04168" w:rsidP="002F43AD">
      <w:pPr>
        <w:spacing w:after="0" w:line="276" w:lineRule="auto"/>
        <w:rPr>
          <w:rFonts w:ascii="Times New Roman" w:hAnsi="Times New Roman"/>
          <w:sz w:val="24"/>
          <w:szCs w:val="24"/>
          <w:lang w:eastAsia="ru-RU"/>
        </w:rPr>
      </w:pPr>
      <w:r>
        <w:rPr>
          <w:rFonts w:ascii="Times New Roman" w:hAnsi="Times New Roman"/>
          <w:sz w:val="24"/>
          <w:szCs w:val="24"/>
          <w:lang w:eastAsia="ru-RU"/>
        </w:rPr>
        <w:t>27</w:t>
      </w:r>
      <w:r w:rsidRPr="002F43AD">
        <w:rPr>
          <w:rFonts w:ascii="Times New Roman" w:hAnsi="Times New Roman"/>
          <w:sz w:val="24"/>
          <w:szCs w:val="24"/>
          <w:lang w:eastAsia="ru-RU"/>
        </w:rPr>
        <w:t xml:space="preserve">  И.п.: стойка на коленях, руки за голову. 1-2 - два пружинящих поворота туловища направо; 3-4 - два пружинящих поворота туловища налево; 5-6 - сед на пятки с небольшим наклоном назад, руки вперед ладонями кверху; 7-8 - и.п. 4 раза. Темп средний.</w:t>
      </w:r>
    </w:p>
    <w:p w:rsidR="00D04168" w:rsidRPr="002F43AD" w:rsidRDefault="00D04168" w:rsidP="002F43AD">
      <w:pPr>
        <w:spacing w:after="0" w:line="276" w:lineRule="auto"/>
        <w:jc w:val="both"/>
        <w:rPr>
          <w:rFonts w:ascii="Times New Roman" w:hAnsi="Times New Roman"/>
          <w:sz w:val="24"/>
          <w:szCs w:val="24"/>
        </w:rPr>
      </w:pPr>
    </w:p>
    <w:p w:rsidR="00D04168" w:rsidRPr="00AB1A43" w:rsidRDefault="00D04168" w:rsidP="002F43A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8.Критерии оценки </w:t>
      </w:r>
      <w:r w:rsidRPr="00AB1A43">
        <w:rPr>
          <w:rFonts w:ascii="Times New Roman" w:hAnsi="Times New Roman"/>
          <w:b/>
          <w:i/>
          <w:sz w:val="24"/>
          <w:szCs w:val="24"/>
          <w:lang w:eastAsia="ru-RU"/>
        </w:rPr>
        <w:t xml:space="preserve"> </w:t>
      </w:r>
      <w:r w:rsidRPr="00F87852">
        <w:rPr>
          <w:rFonts w:ascii="Times New Roman" w:hAnsi="Times New Roman"/>
          <w:i/>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r w:rsidRPr="00BE150D">
        <w:rPr>
          <w:rFonts w:ascii="Times New Roman" w:hAnsi="Times New Roman"/>
          <w:b/>
          <w:i/>
          <w:sz w:val="24"/>
          <w:szCs w:val="24"/>
          <w:lang w:eastAsia="ru-RU"/>
        </w:rPr>
        <w:t>.</w:t>
      </w:r>
    </w:p>
    <w:p w:rsidR="00D04168" w:rsidRPr="00AB1A43" w:rsidRDefault="00D04168" w:rsidP="002F43AD">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2F43AD">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D04168" w:rsidRDefault="00D04168" w:rsidP="002F43AD">
      <w:pPr>
        <w:spacing w:after="0" w:line="276" w:lineRule="auto"/>
        <w:jc w:val="both"/>
        <w:rPr>
          <w:rFonts w:ascii="Times New Roman" w:hAnsi="Times New Roman"/>
          <w:sz w:val="24"/>
          <w:szCs w:val="24"/>
        </w:rPr>
      </w:pPr>
    </w:p>
    <w:p w:rsidR="003B4884" w:rsidRPr="003B4884" w:rsidRDefault="003B4884" w:rsidP="003B4884">
      <w:pPr>
        <w:keepNext/>
        <w:keepLines/>
        <w:spacing w:after="0" w:line="276" w:lineRule="auto"/>
        <w:ind w:left="10" w:right="-15" w:hanging="10"/>
        <w:jc w:val="center"/>
        <w:outlineLvl w:val="1"/>
        <w:rPr>
          <w:rFonts w:ascii="Times New Roman" w:hAnsi="Times New Roman"/>
          <w:b/>
          <w:color w:val="000000"/>
          <w:sz w:val="24"/>
          <w:szCs w:val="24"/>
          <w:lang w:eastAsia="ru-RU"/>
        </w:rPr>
      </w:pPr>
      <w:r w:rsidRPr="003B4884">
        <w:rPr>
          <w:rFonts w:ascii="Times New Roman" w:hAnsi="Times New Roman"/>
          <w:b/>
          <w:color w:val="000000"/>
          <w:sz w:val="24"/>
          <w:szCs w:val="24"/>
          <w:lang w:eastAsia="ru-RU"/>
        </w:rPr>
        <w:lastRenderedPageBreak/>
        <w:t>Практ</w:t>
      </w:r>
      <w:r w:rsidR="00D03972">
        <w:rPr>
          <w:rFonts w:ascii="Times New Roman" w:hAnsi="Times New Roman"/>
          <w:b/>
          <w:color w:val="000000"/>
          <w:sz w:val="24"/>
          <w:szCs w:val="24"/>
          <w:lang w:eastAsia="ru-RU"/>
        </w:rPr>
        <w:t>ическое занятие №41</w:t>
      </w:r>
    </w:p>
    <w:p w:rsidR="003B4884" w:rsidRPr="003B4884" w:rsidRDefault="003B4884" w:rsidP="003B4884">
      <w:pPr>
        <w:keepNext/>
        <w:keepLines/>
        <w:spacing w:after="0" w:line="276" w:lineRule="auto"/>
        <w:ind w:left="10" w:right="-15" w:hanging="10"/>
        <w:jc w:val="center"/>
        <w:outlineLvl w:val="1"/>
        <w:rPr>
          <w:rFonts w:ascii="Times New Roman" w:hAnsi="Times New Roman"/>
          <w:b/>
          <w:color w:val="000000"/>
          <w:sz w:val="24"/>
          <w:szCs w:val="24"/>
          <w:lang w:eastAsia="ru-RU"/>
        </w:rPr>
      </w:pPr>
    </w:p>
    <w:p w:rsidR="003B4884" w:rsidRPr="003B4884" w:rsidRDefault="003B4884" w:rsidP="003B4884">
      <w:pPr>
        <w:spacing w:after="0" w:line="276" w:lineRule="auto"/>
        <w:ind w:left="-5" w:hanging="10"/>
        <w:jc w:val="both"/>
        <w:rPr>
          <w:rFonts w:ascii="Times New Roman" w:hAnsi="Times New Roman"/>
          <w:i/>
          <w:color w:val="000000"/>
          <w:sz w:val="24"/>
          <w:szCs w:val="24"/>
          <w:u w:val="single"/>
          <w:lang w:eastAsia="ru-RU"/>
        </w:rPr>
      </w:pPr>
      <w:r w:rsidRPr="003B4884">
        <w:rPr>
          <w:rFonts w:ascii="Times New Roman" w:hAnsi="Times New Roman"/>
          <w:color w:val="000000"/>
          <w:sz w:val="24"/>
          <w:szCs w:val="24"/>
          <w:lang w:eastAsia="ru-RU"/>
        </w:rPr>
        <w:t>1.</w:t>
      </w:r>
      <w:r w:rsidRPr="003B4884">
        <w:rPr>
          <w:rFonts w:ascii="Times New Roman" w:hAnsi="Times New Roman"/>
          <w:b/>
          <w:color w:val="000000"/>
          <w:sz w:val="24"/>
          <w:szCs w:val="24"/>
          <w:lang w:eastAsia="ru-RU"/>
        </w:rPr>
        <w:t xml:space="preserve">Название темы </w:t>
      </w:r>
      <w:r>
        <w:rPr>
          <w:rFonts w:ascii="Times New Roman" w:hAnsi="Times New Roman"/>
          <w:color w:val="000000"/>
          <w:sz w:val="24"/>
          <w:szCs w:val="24"/>
          <w:u w:val="single"/>
          <w:lang w:eastAsia="ru-RU"/>
        </w:rPr>
        <w:t xml:space="preserve"> Техника безопасности занятий</w:t>
      </w:r>
      <w:r w:rsidRPr="003B4884">
        <w:rPr>
          <w:rFonts w:ascii="Times New Roman" w:hAnsi="Times New Roman"/>
          <w:color w:val="000000"/>
          <w:sz w:val="24"/>
          <w:szCs w:val="24"/>
          <w:u w:val="single"/>
          <w:lang w:eastAsia="ru-RU"/>
        </w:rPr>
        <w:t>.</w:t>
      </w:r>
    </w:p>
    <w:p w:rsidR="003B4884" w:rsidRPr="003B4884" w:rsidRDefault="003B4884" w:rsidP="003B4884">
      <w:pPr>
        <w:spacing w:after="0" w:line="276" w:lineRule="auto"/>
        <w:ind w:left="-5" w:hanging="10"/>
        <w:jc w:val="both"/>
        <w:rPr>
          <w:rFonts w:ascii="Times New Roman" w:hAnsi="Times New Roman"/>
          <w:color w:val="000000"/>
          <w:sz w:val="24"/>
          <w:szCs w:val="24"/>
          <w:u w:val="single"/>
          <w:lang w:eastAsia="ru-RU"/>
        </w:rPr>
      </w:pPr>
      <w:r w:rsidRPr="003B488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З</w:t>
      </w:r>
      <w:r w:rsidRPr="003B4884">
        <w:rPr>
          <w:rFonts w:ascii="Times New Roman" w:hAnsi="Times New Roman"/>
          <w:color w:val="000000"/>
          <w:sz w:val="24"/>
          <w:szCs w:val="24"/>
          <w:u w:val="single"/>
          <w:lang w:eastAsia="ru-RU"/>
        </w:rPr>
        <w:t>акрепить  правила игры, технику безопасности игры.</w:t>
      </w:r>
    </w:p>
    <w:p w:rsidR="003B4884" w:rsidRPr="003B4884" w:rsidRDefault="003B4884" w:rsidP="003B4884">
      <w:pPr>
        <w:spacing w:after="0" w:line="276" w:lineRule="auto"/>
        <w:ind w:left="-5" w:hanging="10"/>
        <w:jc w:val="both"/>
        <w:rPr>
          <w:rFonts w:ascii="Times New Roman" w:hAnsi="Times New Roman"/>
          <w:color w:val="000000"/>
          <w:sz w:val="24"/>
          <w:szCs w:val="24"/>
          <w:lang w:eastAsia="ru-RU"/>
        </w:rPr>
      </w:pPr>
      <w:r w:rsidRPr="003B4884">
        <w:rPr>
          <w:rFonts w:ascii="Times New Roman" w:hAnsi="Times New Roman"/>
          <w:b/>
          <w:color w:val="000000"/>
          <w:sz w:val="24"/>
          <w:szCs w:val="24"/>
          <w:lang w:eastAsia="ru-RU"/>
        </w:rPr>
        <w:t xml:space="preserve">3. Продолжительность занятия: </w:t>
      </w:r>
      <w:r w:rsidRPr="003B4884">
        <w:rPr>
          <w:rFonts w:ascii="Times New Roman" w:hAnsi="Times New Roman"/>
          <w:color w:val="000000"/>
          <w:sz w:val="24"/>
          <w:szCs w:val="24"/>
          <w:u w:val="single"/>
          <w:lang w:eastAsia="ru-RU"/>
        </w:rPr>
        <w:t>2 часа</w:t>
      </w:r>
      <w:r w:rsidRPr="003B4884">
        <w:rPr>
          <w:rFonts w:ascii="Times New Roman" w:hAnsi="Times New Roman"/>
          <w:color w:val="000000"/>
          <w:sz w:val="24"/>
          <w:szCs w:val="24"/>
          <w:lang w:eastAsia="ru-RU"/>
        </w:rPr>
        <w:t xml:space="preserve">. </w:t>
      </w:r>
    </w:p>
    <w:p w:rsidR="003B4884" w:rsidRPr="003B4884" w:rsidRDefault="003B4884" w:rsidP="003B4884">
      <w:pPr>
        <w:spacing w:after="0" w:line="272" w:lineRule="auto"/>
        <w:jc w:val="both"/>
        <w:rPr>
          <w:rFonts w:ascii="Times New Roman" w:hAnsi="Times New Roman"/>
          <w:color w:val="000000"/>
          <w:sz w:val="24"/>
          <w:szCs w:val="24"/>
          <w:lang w:eastAsia="ru-RU"/>
        </w:rPr>
      </w:pPr>
      <w:r w:rsidRPr="003B488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sidRPr="003B4884">
        <w:rPr>
          <w:rFonts w:ascii="Times New Roman" w:hAnsi="Times New Roman"/>
          <w:color w:val="000000"/>
          <w:sz w:val="24"/>
          <w:szCs w:val="24"/>
          <w:u w:val="single"/>
          <w:lang w:eastAsia="ru-RU"/>
        </w:rPr>
        <w:t>футбольный</w:t>
      </w:r>
      <w:r w:rsidRPr="003B4884">
        <w:rPr>
          <w:rFonts w:ascii="Times New Roman" w:hAnsi="Times New Roman"/>
          <w:b/>
          <w:color w:val="000000"/>
          <w:sz w:val="24"/>
          <w:szCs w:val="24"/>
          <w:lang w:eastAsia="ru-RU"/>
        </w:rPr>
        <w:t xml:space="preserve"> </w:t>
      </w:r>
      <w:r w:rsidRPr="003B4884">
        <w:rPr>
          <w:rFonts w:ascii="Times New Roman" w:hAnsi="Times New Roman"/>
          <w:color w:val="000000"/>
          <w:sz w:val="24"/>
          <w:szCs w:val="24"/>
          <w:u w:val="single"/>
          <w:lang w:eastAsia="ru-RU"/>
        </w:rPr>
        <w:t>мяч.</w:t>
      </w:r>
    </w:p>
    <w:p w:rsidR="003B4884" w:rsidRPr="003B4884" w:rsidRDefault="003B4884" w:rsidP="003B4884">
      <w:pPr>
        <w:spacing w:after="0" w:line="272" w:lineRule="auto"/>
        <w:jc w:val="both"/>
        <w:rPr>
          <w:rFonts w:ascii="Times New Roman" w:hAnsi="Times New Roman"/>
          <w:color w:val="000000"/>
          <w:sz w:val="24"/>
          <w:szCs w:val="24"/>
          <w:u w:val="single"/>
          <w:lang w:eastAsia="ru-RU"/>
        </w:rPr>
      </w:pPr>
      <w:r w:rsidRPr="003B4884">
        <w:rPr>
          <w:rFonts w:ascii="Times New Roman" w:hAnsi="Times New Roman"/>
          <w:b/>
          <w:color w:val="000000"/>
          <w:sz w:val="24"/>
          <w:szCs w:val="24"/>
          <w:lang w:eastAsia="ru-RU"/>
        </w:rPr>
        <w:t xml:space="preserve">5. Литература, информационное обеспечение  </w:t>
      </w:r>
      <w:r w:rsidRPr="003B4884">
        <w:rPr>
          <w:rFonts w:ascii="Times New Roman" w:hAnsi="Times New Roman"/>
          <w:color w:val="000000"/>
          <w:sz w:val="24"/>
          <w:szCs w:val="24"/>
          <w:u w:val="single"/>
          <w:lang w:eastAsia="ru-RU"/>
        </w:rPr>
        <w:t>Погадаев Г. И. Физическая культура</w:t>
      </w:r>
    </w:p>
    <w:p w:rsidR="003B4884" w:rsidRPr="003B4884" w:rsidRDefault="003B4884" w:rsidP="003B4884">
      <w:pPr>
        <w:spacing w:after="0" w:line="272" w:lineRule="auto"/>
        <w:jc w:val="both"/>
        <w:rPr>
          <w:rFonts w:ascii="Times New Roman" w:hAnsi="Times New Roman"/>
          <w:color w:val="000000"/>
          <w:sz w:val="24"/>
          <w:szCs w:val="24"/>
          <w:lang w:eastAsia="ru-RU"/>
        </w:rPr>
      </w:pPr>
      <w:r w:rsidRPr="003B4884">
        <w:rPr>
          <w:rFonts w:ascii="Times New Roman" w:hAnsi="Times New Roman"/>
          <w:b/>
          <w:color w:val="000000"/>
          <w:sz w:val="24"/>
          <w:szCs w:val="24"/>
          <w:lang w:eastAsia="ru-RU"/>
        </w:rPr>
        <w:t>6.Методические рекомендации по выполнению работы</w:t>
      </w:r>
      <w:r w:rsidRPr="003B488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3B4884" w:rsidRPr="003B4884" w:rsidRDefault="003B4884" w:rsidP="003B4884">
      <w:pPr>
        <w:spacing w:after="0" w:line="272" w:lineRule="auto"/>
        <w:ind w:left="773" w:right="5300" w:hanging="788"/>
        <w:rPr>
          <w:rFonts w:ascii="Times New Roman" w:hAnsi="Times New Roman"/>
          <w:color w:val="000000"/>
          <w:sz w:val="24"/>
          <w:szCs w:val="24"/>
          <w:lang w:eastAsia="ru-RU"/>
        </w:rPr>
      </w:pPr>
      <w:r w:rsidRPr="003B4884">
        <w:rPr>
          <w:rFonts w:ascii="Times New Roman" w:hAnsi="Times New Roman"/>
          <w:b/>
          <w:color w:val="000000"/>
          <w:sz w:val="24"/>
          <w:szCs w:val="24"/>
          <w:lang w:eastAsia="ru-RU"/>
        </w:rPr>
        <w:t>7.Порядок выполнения работы</w:t>
      </w:r>
      <w:r w:rsidRPr="003B4884">
        <w:rPr>
          <w:rFonts w:ascii="Times New Roman" w:hAnsi="Times New Roman"/>
          <w:color w:val="000000"/>
          <w:sz w:val="24"/>
          <w:szCs w:val="24"/>
          <w:lang w:eastAsia="ru-RU"/>
        </w:rPr>
        <w:t xml:space="preserve">: </w:t>
      </w:r>
    </w:p>
    <w:p w:rsidR="003B4884" w:rsidRPr="003B4884" w:rsidRDefault="003B4884" w:rsidP="003B4884">
      <w:pPr>
        <w:spacing w:after="0" w:line="272" w:lineRule="auto"/>
        <w:ind w:left="773" w:right="5300" w:hanging="788"/>
        <w:rPr>
          <w:rFonts w:ascii="Times New Roman" w:hAnsi="Times New Roman"/>
          <w:color w:val="000000"/>
          <w:sz w:val="24"/>
          <w:szCs w:val="24"/>
          <w:lang w:eastAsia="ru-RU"/>
        </w:rPr>
      </w:pPr>
      <w:r w:rsidRPr="003B4884">
        <w:rPr>
          <w:rFonts w:ascii="Times New Roman" w:hAnsi="Times New Roman"/>
          <w:color w:val="000000"/>
          <w:sz w:val="24"/>
          <w:szCs w:val="24"/>
          <w:lang w:eastAsia="ru-RU"/>
        </w:rPr>
        <w:t xml:space="preserve">Задание 1.  </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Ходьба</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Ходьба с заданием: на внешнем своде стопы; на внутреннем; с пятки на носок.</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Бег, бег с ускорением</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Ходьба</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b/>
          <w:bCs/>
          <w:sz w:val="24"/>
          <w:szCs w:val="24"/>
        </w:rPr>
        <w:t>ОРУ</w:t>
      </w:r>
      <w:r w:rsidRPr="003B4884">
        <w:rPr>
          <w:rFonts w:ascii="Times New Roman" w:hAnsi="Times New Roman"/>
          <w:sz w:val="24"/>
          <w:szCs w:val="24"/>
        </w:rPr>
        <w:t> в кругу</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 И.п. – узкая стойка ноги врозь</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1-2-3 дугами вперед руки вверх 4- 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 И.п. - узкая стойка ноги врозь</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1-дугами на руку руки вверх, встать на носки</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3-дугами вперед руки вверх</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 И.п. – узкая стойка ноги врозь</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1,2,3,4 – круговое движение руками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5,6,7,8 – круговое движение назад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 И.п. – узкая стойка ноги врозь, руки вниз, пальцы сцеплены</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 встать на носки, руки вверх</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 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 встать на носки, руки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5. И.п. – широкая стойка ноги врозь, руки на поясе</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 поворот вправо</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 поворот влево</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6. И.п. – стойка ноги врозь, руки за голову</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1,2,3- пружинящие приседы, руки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7. И.п. – о.с.</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1-наклон</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lastRenderedPageBreak/>
        <w:t>2-присед, руки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3-наклон</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8. И.п.- упор сидя сзади</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 сед углом</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2-сед с прямыми ногами</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3-сед с согнутыми ногами</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9. И.п – упор лежа</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 упор лежа на кончиках пальцев</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3-упор лежа на кончиках пальцев</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10. И.п.- сед на пятках, взяться за стопы</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1-выдвинуть таз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2-и.п.</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3-выдвинуть таз вперед</w:t>
      </w: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4-и.п.</w:t>
      </w:r>
    </w:p>
    <w:p w:rsidR="003B4884" w:rsidRPr="003B4884" w:rsidRDefault="003B4884" w:rsidP="003B4884">
      <w:pPr>
        <w:numPr>
          <w:ilvl w:val="0"/>
          <w:numId w:val="35"/>
        </w:numPr>
        <w:spacing w:after="0" w:line="276" w:lineRule="auto"/>
        <w:contextualSpacing/>
        <w:rPr>
          <w:rFonts w:ascii="Times New Roman" w:hAnsi="Times New Roman"/>
          <w:sz w:val="24"/>
          <w:szCs w:val="24"/>
        </w:rPr>
      </w:pPr>
      <w:r w:rsidRPr="003B4884">
        <w:rPr>
          <w:rFonts w:ascii="Times New Roman" w:hAnsi="Times New Roman"/>
          <w:sz w:val="24"/>
          <w:szCs w:val="24"/>
        </w:rPr>
        <w:t>Прыжки со скакалкой</w:t>
      </w:r>
    </w:p>
    <w:p w:rsidR="003B4884" w:rsidRPr="003B4884" w:rsidRDefault="003B4884" w:rsidP="003B4884">
      <w:pPr>
        <w:spacing w:after="0" w:line="276" w:lineRule="auto"/>
        <w:ind w:left="720"/>
        <w:contextualSpacing/>
        <w:rPr>
          <w:rFonts w:ascii="Times New Roman" w:hAnsi="Times New Roman"/>
          <w:sz w:val="24"/>
          <w:szCs w:val="24"/>
        </w:rPr>
      </w:pPr>
    </w:p>
    <w:p w:rsidR="003B4884" w:rsidRPr="003B4884" w:rsidRDefault="003B4884" w:rsidP="003B4884">
      <w:pPr>
        <w:spacing w:after="0" w:line="276" w:lineRule="auto"/>
        <w:rPr>
          <w:rFonts w:ascii="Times New Roman" w:hAnsi="Times New Roman"/>
          <w:sz w:val="24"/>
          <w:szCs w:val="24"/>
        </w:rPr>
      </w:pPr>
      <w:r w:rsidRPr="003B4884">
        <w:rPr>
          <w:rFonts w:ascii="Times New Roman" w:hAnsi="Times New Roman"/>
          <w:sz w:val="24"/>
          <w:szCs w:val="24"/>
        </w:rPr>
        <w:t xml:space="preserve">Задание 2 </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Правила игры.</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Основной спортивный инвентарь в футболе – конечно же футбольный мяч. В настоящее время его изготавливают только из искусственных материалов. Раньше использовали и натуральную кожу.</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В футбол играют с помощью футбольного мяча. Согласно правилам, мяч должен обладать формой шара, по весу не превышать более 450 граммов, а диметр не должен превышать 22 см. На поле выходят две команды, в каждой из которой 11 игроков, включая вратаря (стартовый состав).</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В каждой команде есть запасные игроки, их число не должно превышать 12 человек. По ходу игры игроки одной команды по команде тренера могут сменят друг друга. У каждой команды свой цвет формы. Вратарь должен иметь отличимую форму.</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Еще один участник футбольного матча – это судья (арбитр), наделенный определенными полномочиями для решения спорных ситуаций. Этот судья называется главным. Кроме главного арбитра на поле присутствуют 2 помощника судьи, а также двое судей за воротами, которые определяют взятие ворот.</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Футбольный матч длится 90 минут, состоит из двух периодов – таймов по 45 минут каждый. Судья вправе назначить дополнительные минуты к каждому из таймов за нарушения, задержку времени и т.п.</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 xml:space="preserve">При счете игры 0:0 судья имеет право добавить еще два тайма по 15 минут (дополнительное время). Если же счет 0:0 сохраняется и по истечении этих таймов, то командам назначается серия пенальти – удар, назначаемый в качестве штрафа или </w:t>
      </w:r>
      <w:r w:rsidRPr="003B4884">
        <w:rPr>
          <w:rFonts w:ascii="Times New Roman" w:hAnsi="Times New Roman"/>
          <w:bCs/>
          <w:sz w:val="24"/>
          <w:szCs w:val="24"/>
          <w:lang w:eastAsia="ru-RU"/>
        </w:rPr>
        <w:lastRenderedPageBreak/>
        <w:t>наказания с расстояния 11 метров в ворота, защищенных только вратарем. По пенальти выявляют победителя.</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Цель каждой из команд – забить гол в ворота соперника. Гол – момент в игре, когда мяч пересекает линию ворот. Другое название – взятие ворот. За каждый гол команде начисляется в счёт одно очко.</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Положение «вне игры» (оффсайд) – это ситуация, в которой игроки нападающей команды находятся за линией мяча и предпоследнего игрока защищающейся команды в момент осуществления паса.</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Нарушения в игре бывают следующие:</w:t>
      </w:r>
    </w:p>
    <w:p w:rsidR="003B4884" w:rsidRPr="003B4884" w:rsidRDefault="003B4884" w:rsidP="003B4884">
      <w:pPr>
        <w:numPr>
          <w:ilvl w:val="0"/>
          <w:numId w:val="37"/>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затягивание игры;</w:t>
      </w:r>
    </w:p>
    <w:p w:rsidR="003B4884" w:rsidRPr="003B4884" w:rsidRDefault="003B4884" w:rsidP="003B4884">
      <w:pPr>
        <w:numPr>
          <w:ilvl w:val="0"/>
          <w:numId w:val="37"/>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игра рукой;</w:t>
      </w:r>
    </w:p>
    <w:p w:rsidR="003B4884" w:rsidRPr="003B4884" w:rsidRDefault="003B4884" w:rsidP="003B4884">
      <w:pPr>
        <w:numPr>
          <w:ilvl w:val="0"/>
          <w:numId w:val="37"/>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споры с судьей;</w:t>
      </w:r>
    </w:p>
    <w:p w:rsidR="003B4884" w:rsidRPr="003B4884" w:rsidRDefault="003B4884" w:rsidP="003B4884">
      <w:pPr>
        <w:numPr>
          <w:ilvl w:val="0"/>
          <w:numId w:val="37"/>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опасные движения;</w:t>
      </w:r>
    </w:p>
    <w:p w:rsidR="003B4884" w:rsidRPr="003B4884" w:rsidRDefault="003B4884" w:rsidP="003B4884">
      <w:pPr>
        <w:numPr>
          <w:ilvl w:val="0"/>
          <w:numId w:val="37"/>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агрессивное поведение на поле и др. За такие нарушения дается желтая карточка.</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Судья матча обязан выносить решения в пользу той или иной команды. За нарушения судья дает карточки – желтую– за легкое нарушение (предупреждение), красная – за грубое нарушение правил (игрока удаляют с поля).</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У провинившейся команды отбирается мяч и передаётся сопернику. Исходя от места нарушения назначается свободный удар или более опасный – штрафной. Если же игрок нарушил правила возле своих ворот, можно получить самый опасный из ударов – пенальти.</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Мяч может во время игры выходить за пределы поля – со стороны боковых судей или со стороны ворот.</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Если мяч выходит за пределы поля со стороны боковых судей, то назначается аут (вбрасывание мяча) – это единственная ситуация в игре, когда полевому игроку разрешено взять мяч в свои руки. Игрок должен исполнять этот прием двумя руками из-за головы и не отрывая пятки от земли.</w:t>
      </w:r>
    </w:p>
    <w:p w:rsidR="003B4884" w:rsidRPr="003B4884" w:rsidRDefault="003B4884" w:rsidP="003B4884">
      <w:p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Если мяч выходит за пределы поля со стороны ворот, то в зависимости от того, игрок какой команды коснулся мяча последним, назначается угловой - если защищающейся команды, и от ворот - если атакующей:</w:t>
      </w:r>
    </w:p>
    <w:p w:rsidR="003B4884" w:rsidRPr="003B4884" w:rsidRDefault="003B4884" w:rsidP="003B4884">
      <w:pPr>
        <w:numPr>
          <w:ilvl w:val="0"/>
          <w:numId w:val="38"/>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Угловой подаётся с угла футбольного поля от углового флажка;</w:t>
      </w:r>
    </w:p>
    <w:p w:rsidR="003B4884" w:rsidRPr="003B4884" w:rsidRDefault="003B4884" w:rsidP="003B4884">
      <w:pPr>
        <w:numPr>
          <w:ilvl w:val="0"/>
          <w:numId w:val="38"/>
        </w:numPr>
        <w:shd w:val="clear" w:color="auto" w:fill="FFFFFF"/>
        <w:spacing w:after="0" w:line="276" w:lineRule="auto"/>
        <w:jc w:val="both"/>
        <w:rPr>
          <w:rFonts w:ascii="Times New Roman" w:hAnsi="Times New Roman"/>
          <w:bCs/>
          <w:sz w:val="24"/>
          <w:szCs w:val="24"/>
          <w:lang w:eastAsia="ru-RU"/>
        </w:rPr>
      </w:pPr>
      <w:r w:rsidRPr="003B4884">
        <w:rPr>
          <w:rFonts w:ascii="Times New Roman" w:hAnsi="Times New Roman"/>
          <w:bCs/>
          <w:sz w:val="24"/>
          <w:szCs w:val="24"/>
          <w:lang w:eastAsia="ru-RU"/>
        </w:rPr>
        <w:t>Удар от ворот производится из зоны вратарской и совершается либо вратарём, либо игроком защищающейся команды.</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Задание 3</w:t>
      </w:r>
    </w:p>
    <w:p w:rsidR="003B4884" w:rsidRPr="003B4884" w:rsidRDefault="003B4884" w:rsidP="003B4884">
      <w:pPr>
        <w:shd w:val="clear" w:color="auto" w:fill="FFFFFF"/>
        <w:spacing w:after="0" w:line="276" w:lineRule="auto"/>
        <w:jc w:val="both"/>
        <w:rPr>
          <w:rFonts w:ascii="Times New Roman" w:hAnsi="Times New Roman"/>
          <w:b/>
          <w:sz w:val="24"/>
          <w:szCs w:val="24"/>
          <w:lang w:eastAsia="ru-RU"/>
        </w:rPr>
      </w:pPr>
      <w:r w:rsidRPr="003B4884">
        <w:rPr>
          <w:rFonts w:ascii="Times New Roman" w:hAnsi="Times New Roman"/>
          <w:b/>
          <w:sz w:val="24"/>
          <w:szCs w:val="24"/>
          <w:lang w:eastAsia="ru-RU"/>
        </w:rPr>
        <w:t>Техника безопасности игры.</w:t>
      </w:r>
    </w:p>
    <w:p w:rsidR="003B4884" w:rsidRPr="003B4884" w:rsidRDefault="003B4884" w:rsidP="003B4884">
      <w:pPr>
        <w:numPr>
          <w:ilvl w:val="0"/>
          <w:numId w:val="36"/>
        </w:num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Во время занятий на поле посторонним лицам находиться запрещено.</w:t>
      </w:r>
    </w:p>
    <w:p w:rsidR="003B4884" w:rsidRPr="003B4884" w:rsidRDefault="003B4884" w:rsidP="003B4884">
      <w:pPr>
        <w:numPr>
          <w:ilvl w:val="0"/>
          <w:numId w:val="36"/>
        </w:num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При выполнении прыжков, столкновениях и падениях футболист должен уметь применять приёмы само страховки.</w:t>
      </w:r>
    </w:p>
    <w:p w:rsidR="003B4884" w:rsidRPr="003B4884" w:rsidRDefault="003B4884" w:rsidP="003B4884">
      <w:pPr>
        <w:numPr>
          <w:ilvl w:val="0"/>
          <w:numId w:val="36"/>
        </w:num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Игрок должен соблюдать дисциплину в игре, не использовать грубые и опасные приёмы – не ставить подножек, не толкаться и т.п.</w:t>
      </w:r>
    </w:p>
    <w:p w:rsidR="003B4884" w:rsidRPr="003B4884" w:rsidRDefault="003B4884" w:rsidP="003B4884">
      <w:pPr>
        <w:numPr>
          <w:ilvl w:val="0"/>
          <w:numId w:val="36"/>
        </w:num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Игрок должен знать правила игры в футбол.</w:t>
      </w:r>
    </w:p>
    <w:p w:rsidR="003B4884" w:rsidRPr="003B4884" w:rsidRDefault="003B4884" w:rsidP="003B4884">
      <w:pPr>
        <w:numPr>
          <w:ilvl w:val="0"/>
          <w:numId w:val="36"/>
        </w:num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lastRenderedPageBreak/>
        <w:t>Футболист должен использовать ту экипировку, которая обеспечивает ему безопасность. А это, прежде всего, футболка, шорты, гетры, удобная обувь.</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Поле в футболе имеет форму прямоугольника с боковыми сторонами в 90- 120м метров и сторонами за воротами в 45-90 метров в длину. На поле должна быть разметка</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игровых зон: штрафной, вратарской и точки пенальти, а также разметка центрального круга и границ поля.</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Покрытие футбольного поля может быть как искусственным газоном, так и вырастающей травой.</w:t>
      </w:r>
    </w:p>
    <w:p w:rsidR="003B4884" w:rsidRPr="003B4884" w:rsidRDefault="003B4884" w:rsidP="003B4884">
      <w:pPr>
        <w:shd w:val="clear" w:color="auto" w:fill="FFFFFF"/>
        <w:spacing w:after="0" w:line="276" w:lineRule="auto"/>
        <w:ind w:firstLine="708"/>
        <w:jc w:val="both"/>
        <w:rPr>
          <w:rFonts w:ascii="Times New Roman" w:hAnsi="Times New Roman"/>
          <w:sz w:val="24"/>
          <w:szCs w:val="24"/>
          <w:lang w:eastAsia="ru-RU"/>
        </w:rPr>
      </w:pPr>
      <w:r w:rsidRPr="003B4884">
        <w:rPr>
          <w:rFonts w:ascii="Times New Roman" w:hAnsi="Times New Roman"/>
          <w:sz w:val="24"/>
          <w:szCs w:val="24"/>
          <w:lang w:eastAsia="ru-RU"/>
        </w:rPr>
        <w:t>Перед началом игры спортсмен должен сделать упражнения на разминку.</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Для начала нужно разогреть мышцы. Для этого используется неспешный бег в течении нескольких минут (около 5). Далее следует бег с подъёмом колена к груди, бег с захлестом колена назад.</w:t>
      </w:r>
    </w:p>
    <w:p w:rsidR="003B4884" w:rsidRPr="003B4884" w:rsidRDefault="003B4884" w:rsidP="003B4884">
      <w:pPr>
        <w:shd w:val="clear" w:color="auto" w:fill="FFFFFF"/>
        <w:spacing w:after="0" w:line="276" w:lineRule="auto"/>
        <w:ind w:firstLine="708"/>
        <w:jc w:val="both"/>
        <w:rPr>
          <w:rFonts w:ascii="Times New Roman" w:hAnsi="Times New Roman"/>
          <w:sz w:val="24"/>
          <w:szCs w:val="24"/>
          <w:lang w:eastAsia="ru-RU"/>
        </w:rPr>
      </w:pPr>
      <w:r w:rsidRPr="003B4884">
        <w:rPr>
          <w:rFonts w:ascii="Times New Roman" w:hAnsi="Times New Roman"/>
          <w:sz w:val="24"/>
          <w:szCs w:val="24"/>
          <w:lang w:eastAsia="ru-RU"/>
        </w:rPr>
        <w:t>Вторая часть разминки – разогрев суставов. Необходимо делать вращательные круговые движения сперва в одну, затем в другую сторону. Нужно начать с головы, далее повращать плечами, руками, корпусом, тазом, коленями, голеностопом. Делать упражнения необходимо в медленном темпе.</w:t>
      </w:r>
    </w:p>
    <w:p w:rsidR="003B4884" w:rsidRPr="003B4884" w:rsidRDefault="003B4884" w:rsidP="003B4884">
      <w:pPr>
        <w:shd w:val="clear" w:color="auto" w:fill="FFFFFF"/>
        <w:spacing w:after="0" w:line="276" w:lineRule="auto"/>
        <w:ind w:firstLine="708"/>
        <w:jc w:val="both"/>
        <w:rPr>
          <w:rFonts w:ascii="Times New Roman" w:hAnsi="Times New Roman"/>
          <w:sz w:val="24"/>
          <w:szCs w:val="24"/>
          <w:lang w:eastAsia="ru-RU"/>
        </w:rPr>
      </w:pPr>
      <w:r w:rsidRPr="003B4884">
        <w:rPr>
          <w:rFonts w:ascii="Times New Roman" w:hAnsi="Times New Roman"/>
          <w:sz w:val="24"/>
          <w:szCs w:val="24"/>
          <w:lang w:eastAsia="ru-RU"/>
        </w:rPr>
        <w:t>После разогрева суставов необходимо растянуть мышцы.</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Здесь используют обычные наклоны вперед. Колени прямые, ладонями нужно пытаться коснуться земли. Если делать все правильно, то можно почувствовать как мышцы на задней части бедра и икроножные мышцы начинают напрягаться.</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Далее нужно растянуть внутреннюю мышцу бедра – поставить широко ноги и согнуть одну ногу в колене.</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sz w:val="24"/>
          <w:szCs w:val="24"/>
          <w:lang w:eastAsia="ru-RU"/>
        </w:rPr>
        <w:t>Чтобы потянуть переднюю часть бедра, нужно согнуть ногу, взяться сзади за голеностоп, и потянуть ногу к пятой точке.</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b/>
          <w:sz w:val="24"/>
          <w:szCs w:val="24"/>
          <w:lang w:eastAsia="ru-RU"/>
        </w:rPr>
        <w:t xml:space="preserve">8.Критерии оценки </w:t>
      </w:r>
      <w:r w:rsidRPr="003B4884">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r w:rsidRPr="003B4884">
        <w:rPr>
          <w:rFonts w:ascii="Times New Roman" w:hAnsi="Times New Roman"/>
          <w:b/>
          <w:sz w:val="24"/>
          <w:szCs w:val="24"/>
          <w:lang w:eastAsia="ru-RU"/>
        </w:rPr>
        <w:t xml:space="preserve">9.Форма отчета: </w:t>
      </w:r>
      <w:r w:rsidRPr="003B4884">
        <w:rPr>
          <w:rFonts w:ascii="Times New Roman" w:hAnsi="Times New Roman"/>
          <w:sz w:val="24"/>
          <w:szCs w:val="24"/>
          <w:u w:val="single"/>
          <w:lang w:eastAsia="ru-RU"/>
        </w:rPr>
        <w:t>сдача нормативов.</w:t>
      </w:r>
      <w:r w:rsidRPr="003B4884">
        <w:rPr>
          <w:rFonts w:ascii="Times New Roman" w:hAnsi="Times New Roman"/>
          <w:sz w:val="24"/>
          <w:szCs w:val="24"/>
          <w:lang w:eastAsia="ru-RU"/>
        </w:rPr>
        <w:t xml:space="preserve">  </w:t>
      </w:r>
    </w:p>
    <w:p w:rsidR="003B4884" w:rsidRPr="003B4884" w:rsidRDefault="003B4884" w:rsidP="003B4884">
      <w:pPr>
        <w:shd w:val="clear" w:color="auto" w:fill="FFFFFF"/>
        <w:spacing w:after="0" w:line="276" w:lineRule="auto"/>
        <w:jc w:val="both"/>
        <w:rPr>
          <w:rFonts w:ascii="Times New Roman" w:hAnsi="Times New Roman"/>
          <w:sz w:val="24"/>
          <w:szCs w:val="24"/>
          <w:u w:val="single"/>
          <w:lang w:eastAsia="ru-RU"/>
        </w:rPr>
      </w:pPr>
      <w:r w:rsidRPr="003B4884">
        <w:rPr>
          <w:rFonts w:ascii="Times New Roman" w:hAnsi="Times New Roman"/>
          <w:b/>
          <w:sz w:val="24"/>
          <w:szCs w:val="24"/>
          <w:lang w:eastAsia="ru-RU"/>
        </w:rPr>
        <w:t>10. Место проведения самоподготовки</w:t>
      </w:r>
      <w:r w:rsidRPr="003B4884">
        <w:rPr>
          <w:rFonts w:ascii="Times New Roman" w:hAnsi="Times New Roman"/>
          <w:b/>
          <w:sz w:val="24"/>
          <w:szCs w:val="24"/>
          <w:u w:val="single"/>
          <w:lang w:eastAsia="ru-RU"/>
        </w:rPr>
        <w:t xml:space="preserve">: </w:t>
      </w:r>
      <w:r w:rsidRPr="003B4884">
        <w:rPr>
          <w:rFonts w:ascii="Times New Roman" w:hAnsi="Times New Roman"/>
          <w:sz w:val="24"/>
          <w:szCs w:val="24"/>
          <w:u w:val="single"/>
          <w:lang w:eastAsia="ru-RU"/>
        </w:rPr>
        <w:t>спортивная площадка.</w:t>
      </w:r>
    </w:p>
    <w:p w:rsidR="003B4884" w:rsidRPr="003B4884" w:rsidRDefault="003B4884" w:rsidP="003B4884">
      <w:pPr>
        <w:shd w:val="clear" w:color="auto" w:fill="FFFFFF"/>
        <w:spacing w:after="0" w:line="276" w:lineRule="auto"/>
        <w:jc w:val="both"/>
        <w:rPr>
          <w:rFonts w:ascii="Times New Roman" w:hAnsi="Times New Roman"/>
          <w:sz w:val="24"/>
          <w:szCs w:val="24"/>
          <w:lang w:eastAsia="ru-RU"/>
        </w:rPr>
      </w:pPr>
    </w:p>
    <w:p w:rsidR="00705CDE" w:rsidRDefault="00705CDE" w:rsidP="00705CDE">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42</w:t>
      </w:r>
    </w:p>
    <w:p w:rsidR="00705CDE" w:rsidRPr="00023EC4" w:rsidRDefault="00705CDE" w:rsidP="00705CDE">
      <w:pPr>
        <w:keepNext/>
        <w:keepLines/>
        <w:spacing w:after="0"/>
        <w:ind w:left="10" w:right="-15" w:hanging="10"/>
        <w:jc w:val="center"/>
        <w:outlineLvl w:val="1"/>
        <w:rPr>
          <w:rFonts w:ascii="Times New Roman" w:hAnsi="Times New Roman"/>
          <w:b/>
          <w:color w:val="000000"/>
          <w:sz w:val="24"/>
          <w:szCs w:val="24"/>
          <w:lang w:eastAsia="ru-RU"/>
        </w:rPr>
      </w:pPr>
    </w:p>
    <w:p w:rsidR="00705CDE" w:rsidRDefault="00705CDE" w:rsidP="00705CDE">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765328">
        <w:rPr>
          <w:rFonts w:ascii="Times New Roman" w:hAnsi="Times New Roman"/>
          <w:color w:val="000000"/>
          <w:sz w:val="24"/>
          <w:szCs w:val="24"/>
          <w:u w:val="single"/>
          <w:lang w:eastAsia="ru-RU"/>
        </w:rPr>
        <w:t>Приемы самостраховки. Приемы борьбы лежа и стоя</w:t>
      </w:r>
      <w:r>
        <w:rPr>
          <w:rFonts w:ascii="Times New Roman" w:hAnsi="Times New Roman"/>
          <w:b/>
          <w:color w:val="000000"/>
          <w:sz w:val="24"/>
          <w:szCs w:val="24"/>
          <w:u w:val="single"/>
          <w:lang w:eastAsia="ru-RU"/>
        </w:rPr>
        <w:t>.</w:t>
      </w:r>
    </w:p>
    <w:p w:rsidR="00705CDE" w:rsidRDefault="00705CDE" w:rsidP="00705CDE">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Познакомить с  приемами</w:t>
      </w:r>
      <w:r w:rsidRPr="00765328">
        <w:rPr>
          <w:rFonts w:ascii="Times New Roman" w:hAnsi="Times New Roman"/>
          <w:color w:val="000000"/>
          <w:sz w:val="24"/>
          <w:szCs w:val="24"/>
          <w:u w:val="single"/>
          <w:lang w:eastAsia="ru-RU"/>
        </w:rPr>
        <w:t xml:space="preserve"> самостраховки</w:t>
      </w:r>
      <w:r>
        <w:rPr>
          <w:rFonts w:ascii="Times New Roman" w:hAnsi="Times New Roman"/>
          <w:color w:val="000000"/>
          <w:sz w:val="24"/>
          <w:szCs w:val="24"/>
          <w:u w:val="single"/>
          <w:lang w:eastAsia="ru-RU"/>
        </w:rPr>
        <w:t>.</w:t>
      </w:r>
    </w:p>
    <w:p w:rsidR="00705CDE" w:rsidRPr="00023EC4" w:rsidRDefault="00705CDE" w:rsidP="00705CDE">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05CDE" w:rsidRPr="00023EC4" w:rsidRDefault="00705CDE" w:rsidP="00705CDE">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705CDE" w:rsidRDefault="00705CDE" w:rsidP="00705CDE">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705CDE" w:rsidRPr="00023EC4" w:rsidRDefault="00705CDE" w:rsidP="00705CDE">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05CDE" w:rsidRPr="00023EC4" w:rsidRDefault="00705CDE" w:rsidP="00705CDE">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lastRenderedPageBreak/>
        <w:t>7.Порядок выполнения работы</w:t>
      </w:r>
      <w:r w:rsidRPr="00023EC4">
        <w:rPr>
          <w:rFonts w:ascii="Times New Roman" w:hAnsi="Times New Roman"/>
          <w:color w:val="000000"/>
          <w:sz w:val="24"/>
          <w:szCs w:val="24"/>
          <w:lang w:eastAsia="ru-RU"/>
        </w:rPr>
        <w:t xml:space="preserve">: </w:t>
      </w:r>
    </w:p>
    <w:p w:rsidR="00705CDE" w:rsidRPr="00842284" w:rsidRDefault="00705CDE" w:rsidP="00705CDE">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705CDE" w:rsidRDefault="00705CDE" w:rsidP="00705CDE">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705CDE" w:rsidRPr="00765328" w:rsidRDefault="00705CDE" w:rsidP="00705CDE">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1)Из боковой стойки первый спортсмен наносит с шагом левой ногой вперед с резким поворотом вправо, прямой левый в ладонь вытянутой вперед левой руки своего партнера.</w:t>
      </w:r>
    </w:p>
    <w:p w:rsidR="00705CDE" w:rsidRPr="00765328" w:rsidRDefault="00705CDE" w:rsidP="00705CDE">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2)Оба борца, находясь в боевой боковой стойке с вытянутыми вперед левыми руками, с дальней дистанции наносят друг другу прямой левый в голову с одновременным шагом левой ногой вперед и резким поворотом вправо. Защита: подставка ладони правой рукой.</w:t>
      </w:r>
    </w:p>
    <w:p w:rsidR="00705CDE" w:rsidRPr="00765328" w:rsidRDefault="00705CDE" w:rsidP="00705CDE">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3)Исходное положение-боковая боевая стойка. Дистанция дальняя. Встречная контратака прямым левым в голову. Выполняется прием одновременно.</w:t>
      </w:r>
    </w:p>
    <w:p w:rsidR="00705CDE" w:rsidRDefault="00705CDE" w:rsidP="00705CDE">
      <w:pPr>
        <w:shd w:val="clear" w:color="auto" w:fill="FFFFFF"/>
        <w:spacing w:after="0" w:line="294" w:lineRule="atLeast"/>
        <w:jc w:val="both"/>
        <w:rPr>
          <w:rFonts w:ascii="Times New Roman" w:hAnsi="Times New Roman"/>
          <w:b/>
          <w:bCs/>
          <w:sz w:val="24"/>
          <w:szCs w:val="24"/>
          <w:lang w:eastAsia="ru-RU"/>
        </w:rPr>
      </w:pPr>
    </w:p>
    <w:p w:rsidR="00705CDE" w:rsidRDefault="00705CDE" w:rsidP="00705CDE">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w:t>
      </w:r>
      <w:r>
        <w:rPr>
          <w:rFonts w:ascii="Times New Roman" w:hAnsi="Times New Roman"/>
          <w:sz w:val="24"/>
          <w:szCs w:val="24"/>
          <w:lang w:eastAsia="ru-RU"/>
        </w:rPr>
        <w:t xml:space="preserve">2 </w:t>
      </w:r>
    </w:p>
    <w:p w:rsidR="00705CDE" w:rsidRDefault="00705CDE" w:rsidP="00705CDE">
      <w:pPr>
        <w:shd w:val="clear" w:color="auto" w:fill="FFFFFF"/>
        <w:spacing w:after="0" w:line="294" w:lineRule="atLeast"/>
        <w:jc w:val="both"/>
        <w:rPr>
          <w:rFonts w:ascii="Times New Roman" w:hAnsi="Times New Roman"/>
          <w:b/>
          <w:bCs/>
          <w:i/>
          <w:iCs/>
          <w:sz w:val="24"/>
          <w:szCs w:val="24"/>
          <w:lang w:eastAsia="ru-RU"/>
        </w:rPr>
      </w:pPr>
      <w:r w:rsidRPr="00765328">
        <w:rPr>
          <w:rFonts w:ascii="Times New Roman" w:hAnsi="Times New Roman"/>
          <w:b/>
          <w:sz w:val="24"/>
          <w:szCs w:val="24"/>
          <w:lang w:eastAsia="ru-RU"/>
        </w:rPr>
        <w:t>Приемы самостраховки. Приемы борьбы лежа и стоя</w:t>
      </w:r>
      <w:r w:rsidRPr="00765328">
        <w:rPr>
          <w:rFonts w:ascii="Times New Roman" w:hAnsi="Times New Roman"/>
          <w:b/>
          <w:bCs/>
          <w:i/>
          <w:iCs/>
          <w:sz w:val="24"/>
          <w:szCs w:val="24"/>
          <w:lang w:eastAsia="ru-RU"/>
        </w:rPr>
        <w:t xml:space="preserve"> </w:t>
      </w:r>
    </w:p>
    <w:p w:rsidR="00705CDE" w:rsidRPr="00765328" w:rsidRDefault="00705CDE" w:rsidP="00705CDE">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Cs/>
          <w:iCs/>
          <w:sz w:val="24"/>
          <w:szCs w:val="24"/>
          <w:lang w:eastAsia="ru-RU"/>
        </w:rPr>
        <w:t>Главное при любом падении – сгруппироваться и погасить удар. Добиться этого можно тремя путями:</w:t>
      </w:r>
      <w:r w:rsidRPr="00765328">
        <w:rPr>
          <w:rFonts w:ascii="Times New Roman" w:hAnsi="Times New Roman"/>
          <w:bCs/>
          <w:iCs/>
          <w:sz w:val="24"/>
          <w:szCs w:val="24"/>
          <w:lang w:eastAsia="ru-RU"/>
        </w:rPr>
        <w:br/>
        <w:t>• Использовать руки и ноги в качестве амортизаторов.</w:t>
      </w:r>
      <w:r w:rsidRPr="00765328">
        <w:rPr>
          <w:rFonts w:ascii="Times New Roman" w:hAnsi="Times New Roman"/>
          <w:bCs/>
          <w:iCs/>
          <w:sz w:val="24"/>
          <w:szCs w:val="24"/>
          <w:lang w:eastAsia="ru-RU"/>
        </w:rPr>
        <w:br/>
        <w:t>• Уменьшить энергию падающего тела за счет переката.</w:t>
      </w:r>
      <w:r w:rsidRPr="00765328">
        <w:rPr>
          <w:rFonts w:ascii="Times New Roman" w:hAnsi="Times New Roman"/>
          <w:bCs/>
          <w:iCs/>
          <w:sz w:val="24"/>
          <w:szCs w:val="24"/>
          <w:lang w:eastAsia="ru-RU"/>
        </w:rPr>
        <w:br/>
        <w:t>• Нанести встречный резкий удар по ковру всей поверхностью прямых рук – удар от падения гасится таким образом встречным ударом.</w:t>
      </w:r>
    </w:p>
    <w:p w:rsidR="00705CDE" w:rsidRDefault="00705CDE" w:rsidP="00705CDE">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Cs/>
          <w:iCs/>
          <w:sz w:val="24"/>
          <w:szCs w:val="24"/>
          <w:lang w:eastAsia="ru-RU"/>
        </w:rPr>
        <w:t>Еще один важный момент: при падении нужно задержать дыхание. Падение на выдохе, и еще хуже – на вдохе, обеспечит довольно неприятные ощ</w:t>
      </w:r>
      <w:r>
        <w:rPr>
          <w:rFonts w:ascii="Times New Roman" w:hAnsi="Times New Roman"/>
          <w:bCs/>
          <w:iCs/>
          <w:sz w:val="24"/>
          <w:szCs w:val="24"/>
          <w:lang w:eastAsia="ru-RU"/>
        </w:rPr>
        <w:t>ущения</w:t>
      </w:r>
      <w:r w:rsidRPr="00765328">
        <w:rPr>
          <w:rFonts w:ascii="Times New Roman" w:hAnsi="Times New Roman"/>
          <w:bCs/>
          <w:iCs/>
          <w:sz w:val="24"/>
          <w:szCs w:val="24"/>
          <w:lang w:eastAsia="ru-RU"/>
        </w:rPr>
        <w:t>. Чтобы быстрее научиться этому искусству, на первых тренировках упражн</w:t>
      </w:r>
      <w:r>
        <w:rPr>
          <w:rFonts w:ascii="Times New Roman" w:hAnsi="Times New Roman"/>
          <w:bCs/>
          <w:iCs/>
          <w:sz w:val="24"/>
          <w:szCs w:val="24"/>
          <w:lang w:eastAsia="ru-RU"/>
        </w:rPr>
        <w:t>ения нужно делать по 50–100 .</w:t>
      </w:r>
      <w:r w:rsidRPr="00765328">
        <w:rPr>
          <w:rFonts w:ascii="Times New Roman" w:hAnsi="Times New Roman"/>
          <w:bCs/>
          <w:iCs/>
          <w:sz w:val="24"/>
          <w:szCs w:val="24"/>
          <w:lang w:eastAsia="ru-RU"/>
        </w:rPr>
        <w:br/>
      </w:r>
    </w:p>
    <w:p w:rsidR="00705CDE" w:rsidRDefault="00705CDE" w:rsidP="00705CDE">
      <w:pPr>
        <w:shd w:val="clear" w:color="auto" w:fill="FFFFFF"/>
        <w:spacing w:after="0" w:line="294" w:lineRule="atLeast"/>
        <w:rPr>
          <w:rFonts w:ascii="Times New Roman" w:hAnsi="Times New Roman"/>
          <w:bCs/>
          <w:iCs/>
          <w:sz w:val="24"/>
          <w:szCs w:val="24"/>
          <w:lang w:eastAsia="ru-RU"/>
        </w:rPr>
      </w:pPr>
      <w:r>
        <w:rPr>
          <w:rFonts w:ascii="Times New Roman" w:hAnsi="Times New Roman"/>
          <w:bCs/>
          <w:iCs/>
          <w:sz w:val="24"/>
          <w:szCs w:val="24"/>
          <w:lang w:eastAsia="ru-RU"/>
        </w:rPr>
        <w:t>Задание 3</w:t>
      </w:r>
    </w:p>
    <w:p w:rsidR="00705CDE" w:rsidRPr="00765328" w:rsidRDefault="00705CDE" w:rsidP="00705CDE">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
          <w:bCs/>
          <w:iCs/>
          <w:sz w:val="24"/>
          <w:szCs w:val="24"/>
          <w:lang w:eastAsia="ru-RU"/>
        </w:rPr>
        <w:t>Самостраховка при падении вперед.</w:t>
      </w:r>
      <w:r w:rsidRPr="00765328">
        <w:rPr>
          <w:rFonts w:ascii="Times New Roman" w:hAnsi="Times New Roman"/>
          <w:b/>
          <w:bCs/>
          <w:iCs/>
          <w:sz w:val="24"/>
          <w:szCs w:val="24"/>
          <w:lang w:eastAsia="ru-RU"/>
        </w:rPr>
        <w:br/>
      </w:r>
      <w:r w:rsidRPr="00765328">
        <w:rPr>
          <w:rFonts w:ascii="Times New Roman" w:hAnsi="Times New Roman"/>
          <w:bCs/>
          <w:iCs/>
          <w:sz w:val="24"/>
          <w:szCs w:val="24"/>
          <w:lang w:eastAsia="ru-RU"/>
        </w:rPr>
        <w:t>Встань прямо. Руки держи перед грудью с чуть согнутыми, разведенными локтями. Теперь, не меняя положения тела, просто упади вперед, выставив вперед чуть согнутые напряженные руки. Руки работают как амортизаторы. Главное – держ</w:t>
      </w:r>
      <w:r>
        <w:rPr>
          <w:rFonts w:ascii="Times New Roman" w:hAnsi="Times New Roman"/>
          <w:bCs/>
          <w:iCs/>
          <w:sz w:val="24"/>
          <w:szCs w:val="24"/>
          <w:lang w:eastAsia="ru-RU"/>
        </w:rPr>
        <w:t xml:space="preserve">ать </w:t>
      </w:r>
      <w:r w:rsidRPr="00765328">
        <w:rPr>
          <w:rFonts w:ascii="Times New Roman" w:hAnsi="Times New Roman"/>
          <w:bCs/>
          <w:iCs/>
          <w:sz w:val="24"/>
          <w:szCs w:val="24"/>
          <w:lang w:eastAsia="ru-RU"/>
        </w:rPr>
        <w:t>корпус прямым и не сгиба</w:t>
      </w:r>
      <w:r>
        <w:rPr>
          <w:rFonts w:ascii="Times New Roman" w:hAnsi="Times New Roman"/>
          <w:bCs/>
          <w:iCs/>
          <w:sz w:val="24"/>
          <w:szCs w:val="24"/>
          <w:lang w:eastAsia="ru-RU"/>
        </w:rPr>
        <w:t>ть</w:t>
      </w:r>
      <w:r w:rsidRPr="00765328">
        <w:rPr>
          <w:rFonts w:ascii="Times New Roman" w:hAnsi="Times New Roman"/>
          <w:bCs/>
          <w:iCs/>
          <w:sz w:val="24"/>
          <w:szCs w:val="24"/>
          <w:lang w:eastAsia="ru-RU"/>
        </w:rPr>
        <w:t xml:space="preserve"> колени. </w:t>
      </w:r>
      <w:r>
        <w:rPr>
          <w:rFonts w:ascii="Times New Roman" w:hAnsi="Times New Roman"/>
          <w:bCs/>
          <w:iCs/>
          <w:sz w:val="24"/>
          <w:szCs w:val="24"/>
          <w:lang w:eastAsia="ru-RU"/>
        </w:rPr>
        <w:t>Нужно</w:t>
      </w:r>
      <w:r w:rsidRPr="00765328">
        <w:rPr>
          <w:rFonts w:ascii="Times New Roman" w:hAnsi="Times New Roman"/>
          <w:bCs/>
          <w:iCs/>
          <w:sz w:val="24"/>
          <w:szCs w:val="24"/>
          <w:lang w:eastAsia="ru-RU"/>
        </w:rPr>
        <w:t xml:space="preserve"> оказаться грудью и щекой на ковре .</w:t>
      </w:r>
    </w:p>
    <w:p w:rsidR="00705CDE" w:rsidRPr="00765328" w:rsidRDefault="00705CDE" w:rsidP="00705CDE">
      <w:pPr>
        <w:shd w:val="clear" w:color="auto" w:fill="FFFFFF"/>
        <w:spacing w:after="0" w:line="294" w:lineRule="atLeast"/>
        <w:rPr>
          <w:rFonts w:ascii="Times New Roman" w:hAnsi="Times New Roman"/>
          <w:bCs/>
          <w:iCs/>
          <w:sz w:val="24"/>
          <w:szCs w:val="24"/>
          <w:lang w:eastAsia="ru-RU"/>
        </w:rPr>
      </w:pPr>
    </w:p>
    <w:p w:rsidR="00705CDE" w:rsidRPr="00765328" w:rsidRDefault="00705CDE" w:rsidP="00705CDE">
      <w:pPr>
        <w:shd w:val="clear" w:color="auto" w:fill="FFFFFF"/>
        <w:spacing w:after="0"/>
        <w:jc w:val="both"/>
        <w:rPr>
          <w:rFonts w:ascii="Times New Roman" w:hAnsi="Times New Roman"/>
          <w:b/>
          <w:bCs/>
          <w:iCs/>
          <w:sz w:val="24"/>
          <w:szCs w:val="24"/>
          <w:lang w:eastAsia="ru-RU"/>
        </w:rPr>
      </w:pPr>
    </w:p>
    <w:p w:rsidR="00705CDE" w:rsidRPr="00F87852" w:rsidRDefault="00705CDE" w:rsidP="00705CDE">
      <w:pPr>
        <w:shd w:val="clear" w:color="auto" w:fill="FFFFFF"/>
        <w:spacing w:after="0"/>
        <w:jc w:val="both"/>
        <w:rPr>
          <w:rFonts w:ascii="Times New Roman" w:hAnsi="Times New Roman"/>
          <w:sz w:val="24"/>
          <w:szCs w:val="24"/>
          <w:lang w:eastAsia="ru-RU"/>
        </w:rPr>
      </w:pPr>
      <w:r w:rsidRPr="00765328">
        <w:rPr>
          <w:rFonts w:ascii="Times New Roman" w:hAnsi="Times New Roman"/>
          <w:b/>
          <w:sz w:val="24"/>
          <w:szCs w:val="24"/>
          <w:lang w:eastAsia="ru-RU"/>
        </w:rPr>
        <w:t>8.Критерии оцен</w:t>
      </w:r>
      <w:r>
        <w:rPr>
          <w:rFonts w:ascii="Times New Roman" w:hAnsi="Times New Roman"/>
          <w:b/>
          <w:sz w:val="24"/>
          <w:szCs w:val="24"/>
          <w:lang w:eastAsia="ru-RU"/>
        </w:rPr>
        <w:t xml:space="preserve">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05CDE" w:rsidRPr="00765328" w:rsidRDefault="00705CDE" w:rsidP="00705CDE">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9.Форма отчета: сдача нормативов.  </w:t>
      </w:r>
    </w:p>
    <w:p w:rsidR="00705CDE" w:rsidRDefault="00705CDE" w:rsidP="00705CDE">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10. Место проведения самоподготовки: </w:t>
      </w:r>
      <w:r>
        <w:rPr>
          <w:rFonts w:ascii="Times New Roman" w:hAnsi="Times New Roman"/>
          <w:b/>
          <w:sz w:val="24"/>
          <w:szCs w:val="24"/>
          <w:lang w:eastAsia="ru-RU"/>
        </w:rPr>
        <w:t>спортивный</w:t>
      </w:r>
      <w:r w:rsidRPr="00765328">
        <w:rPr>
          <w:rFonts w:ascii="Times New Roman" w:hAnsi="Times New Roman"/>
          <w:b/>
          <w:sz w:val="24"/>
          <w:szCs w:val="24"/>
          <w:lang w:eastAsia="ru-RU"/>
        </w:rPr>
        <w:t xml:space="preserve"> зал.</w:t>
      </w:r>
    </w:p>
    <w:p w:rsidR="00D04168" w:rsidRDefault="00D04168" w:rsidP="002F43AD">
      <w:pPr>
        <w:spacing w:after="0"/>
        <w:jc w:val="center"/>
        <w:rPr>
          <w:rFonts w:ascii="Times New Roman" w:hAnsi="Times New Roman"/>
          <w:color w:val="000000"/>
          <w:sz w:val="24"/>
          <w:szCs w:val="24"/>
          <w:lang w:eastAsia="ru-RU"/>
        </w:rPr>
      </w:pPr>
    </w:p>
    <w:p w:rsidR="009E0288" w:rsidRDefault="009E0288" w:rsidP="009E0288">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43</w:t>
      </w:r>
    </w:p>
    <w:p w:rsidR="009E0288" w:rsidRPr="00023EC4" w:rsidRDefault="009E0288" w:rsidP="009E0288">
      <w:pPr>
        <w:keepNext/>
        <w:keepLines/>
        <w:spacing w:after="0"/>
        <w:ind w:left="10" w:right="-15" w:hanging="10"/>
        <w:jc w:val="center"/>
        <w:outlineLvl w:val="1"/>
        <w:rPr>
          <w:rFonts w:ascii="Times New Roman" w:hAnsi="Times New Roman"/>
          <w:b/>
          <w:color w:val="000000"/>
          <w:sz w:val="24"/>
          <w:szCs w:val="24"/>
          <w:lang w:eastAsia="ru-RU"/>
        </w:rPr>
      </w:pPr>
    </w:p>
    <w:p w:rsidR="009E0288" w:rsidRDefault="009E0288" w:rsidP="009E028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6D66AF">
        <w:rPr>
          <w:rFonts w:ascii="Times New Roman" w:hAnsi="Times New Roman"/>
          <w:sz w:val="24"/>
          <w:szCs w:val="24"/>
          <w:lang w:eastAsia="ru-RU"/>
        </w:rPr>
        <w:t>Учебная схватка. Подвижные игры типа «Сила и ловкость», «Борьба всадников», «Борьба двое против двоих» и т.д.</w:t>
      </w:r>
    </w:p>
    <w:p w:rsidR="009E0288" w:rsidRDefault="009E0288" w:rsidP="009E028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п</w:t>
      </w:r>
      <w:r w:rsidRPr="0025041B">
        <w:rPr>
          <w:rFonts w:ascii="Times New Roman" w:hAnsi="Times New Roman"/>
          <w:color w:val="000000"/>
          <w:sz w:val="24"/>
          <w:szCs w:val="24"/>
          <w:u w:val="single"/>
          <w:lang w:eastAsia="ru-RU"/>
        </w:rPr>
        <w:t>равила соревнований по одному из видов единоборств.</w:t>
      </w:r>
    </w:p>
    <w:p w:rsidR="009E0288" w:rsidRPr="00023EC4" w:rsidRDefault="009E0288" w:rsidP="009E028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9E0288" w:rsidRPr="00023EC4" w:rsidRDefault="009E0288" w:rsidP="009E028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раздаточный материал</w:t>
      </w:r>
      <w:r w:rsidRPr="00023EC4">
        <w:rPr>
          <w:rFonts w:ascii="Times New Roman" w:hAnsi="Times New Roman"/>
          <w:color w:val="000000"/>
          <w:sz w:val="24"/>
          <w:szCs w:val="24"/>
          <w:u w:val="single"/>
          <w:lang w:eastAsia="ru-RU"/>
        </w:rPr>
        <w:t>.</w:t>
      </w:r>
    </w:p>
    <w:p w:rsidR="009E0288" w:rsidRDefault="009E0288" w:rsidP="009E028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9E0288" w:rsidRPr="00023EC4" w:rsidRDefault="009E0288" w:rsidP="009E028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lastRenderedPageBreak/>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E0288" w:rsidRPr="00023EC4" w:rsidRDefault="009E0288" w:rsidP="009E028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9E0288" w:rsidRDefault="009E0288" w:rsidP="009E0288">
      <w:pPr>
        <w:spacing w:after="0" w:line="272" w:lineRule="auto"/>
        <w:ind w:left="773" w:right="5300" w:hanging="788"/>
        <w:jc w:val="both"/>
        <w:rPr>
          <w:rFonts w:ascii="Times New Roman" w:hAnsi="Times New Roman"/>
          <w:sz w:val="24"/>
          <w:szCs w:val="24"/>
          <w:lang w:eastAsia="ru-RU"/>
        </w:rPr>
      </w:pPr>
    </w:p>
    <w:p w:rsidR="009E0288" w:rsidRPr="00842284" w:rsidRDefault="009E0288" w:rsidP="009E0288">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9E0288" w:rsidRPr="00F87852" w:rsidRDefault="009E0288" w:rsidP="009E0288">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9E0288" w:rsidRPr="0025041B" w:rsidRDefault="009E0288" w:rsidP="009E0288">
      <w:pPr>
        <w:spacing w:after="0" w:line="276" w:lineRule="auto"/>
        <w:rPr>
          <w:rFonts w:ascii="Times New Roman" w:hAnsi="Times New Roman"/>
          <w:sz w:val="24"/>
          <w:szCs w:val="24"/>
        </w:rPr>
      </w:pPr>
      <w:r w:rsidRPr="0025041B">
        <w:rPr>
          <w:rFonts w:ascii="Times New Roman" w:hAnsi="Times New Roman"/>
          <w:b/>
          <w:bCs/>
          <w:color w:val="000000"/>
          <w:sz w:val="24"/>
          <w:szCs w:val="24"/>
          <w:shd w:val="clear" w:color="auto" w:fill="FFFFFF"/>
        </w:rPr>
        <w:t>Правила соревнований по комплексному единоборству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комплексному единоборству проводятся по спортивно-прикладной и по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 Цели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 Совершенствование физических и морально-волевых качеств, дви-гательных умений и навыков, необходимых при самозащите без оружия и задержании противника.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 Воспитание патриотизма, пропаганда спорта и здорового образа жизни, популяризация комплексного единоборства.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 Развитие и укрепление дружеских связей между спортивными организациями, клубами, коллективами.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2. Характер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2.1. По характеру соревнования делятся на: классификационные; командные; личные; лично-командные.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2.2. Характер соревнований в каждом отдельном случае определяется положением*, утверждаемым проводящей соревнования организацией.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3. Участники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3.1. К участию в соревнованиях допускаются отдельные спортсмены и спортивные коллективы (команды) в соответствии с поданными заявками на участие в соревновании, положением о данном соревновании и настоящими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3.2. Возраст участников соревнований определяется соответствующим положением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3.3. Заявка на участие в соревнованиях должна иметь допуск врача.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4. Система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В соответствии с положением, соревнования проводятся по: олимпийской системе с выбыванием участника (команды) после проиг-рыша; круговой системе с выбыванием участника (команды) после получения определенного количества штрафных очков.</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5.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Участники делятся на следующие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Юноши             Женщины         Мужчины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50                   До 50                   До 60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55                   До 55                   До 65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60                   До 60                   До 70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65                   До 65                   До 75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70                   До 70                   До 80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75                   До 75                   До 85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80                   До 80                   До 90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Свыше 80        Свыше 80        Свыше 90</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6. Место поединка</w:t>
      </w:r>
      <w:r w:rsidRPr="0025041B">
        <w:rPr>
          <w:rFonts w:ascii="Times New Roman" w:hAnsi="Times New Roman"/>
          <w:b/>
          <w:bCs/>
          <w:color w:val="000000"/>
          <w:sz w:val="24"/>
          <w:szCs w:val="24"/>
        </w:rPr>
        <w:br/>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проводятся на борцовском ковре или татами размером 6 х 6 или 8 х 8 метров с обозначенным кругом или квадратом, в соответствии с Положением о соревнованиях. Зона безопасности, находящаяся за ковром или татами должна быть шириной 3 метра. Международные соревнования в соответствии с положением о них мо-гут проводиться на боксерском ринге.</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7. Версии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КЕ   проводятся   по  спортивно-прикладной  и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 Спортивно-прикладная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7.1.1. Поединок состоит из двух частей, продолжительностью по три минуты чистого времени каждая с минутным перерывом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7.1.2. В первой части поединка разрешаются удары в положении со-перников стоя, допущенные правилами. Первая часть поединка проводится в боксерских перчатках, шлемах, защитном снаряжении на туловище. Участники должны иметь: плавки, бандаж (раковину), трусы, обувь с мягкой подошвой*внутренний шов, капу для защиты зубов.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7.1.3. Запрещается: иметь на руках кольца и перстни, другие украше-ния на теле.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7.1.4. Разрешаются удары: • кулаком в голову, защитное снаряжение; • любой частью стопы в защитное снаряжение на туловище и голове.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7.1.5. Первая часть поединка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7.1.6. После окончания первой части поединка объявляется минутный перерыв, во время которого соперники должны снять боксерские перчатки, шлемы, защитное снаряжение и обтереться досуха полотенцем.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7.1.7. Вторая часть поединка проводится с обнаженным торсом и включает в себя разрешенные правилами приемы, направленные на перемещение соперника из положения стоя в положение лежа путем бросков, сваливаний, переводов; болевые приемы на локтевой, плечевой сустав, ахиллово сухожилия, колено, тазобедренный сустав, 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7.1.8. Вторая часть поединка начинается и заканчивается  рукопожатием соперников.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7.1.9. Запрещенные действия. В первой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захваты, обхваты;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лежащему сопернику или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стопой в части тела и головы, не закрытые защитным снаряжением;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кулаком в части тела, не закрытые защитным снаряжением на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частями тела, помимо кулака и стопы, открытой пер-чаткой. Во второй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кусаться, царапаться, душить, захватывать пальцы рук и ног, пах;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 обхватывать шею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болевые приемы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броски, сваливания, переводы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сцеплять  стопы  ног,  обхватив  ногами  шею,  голову,  туловище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выходить за пределы ковра обеими ногами.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8. Универсально-полноконтактная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8.1. Поединок состоит из трех раундов, продолжительностью по 2 минуты чистого времени с минутными перерывами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8.2. Соперники ведут поединок в обуви с мягкой подошвой или боси-ком, боксерских перчатках (для любительского бокса), надев бандаж (раковину), с обнаженным торсом, в боксерском шлеме, капа (назубники).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8.3. Поединок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8.4. В содержание поединка входят: нанесение разрешенных правилами ударов кулаком, стопой в положении соперников стоя и проведение приемов (бросков, сваливаний, переводов), направленных на перемещение соперника из положения стоя в положение лежа, проведение болевых приемов на локтевой, плечевой суставы, ахиллово сухожилие, коленный и тазобедренный суставы, 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8.5. Запрещенные действия: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кулаком, стопой в пах, по ногам, в заднюю часть головы, туловища;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открытой перчаткой, локтем, коленом, пред-плечьем, голенью, головой;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лежащему сопернику,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удушающие приемы, укусы, надавливание на горло, обхватывание шеи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болевых приемов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бросков, сваливаний, переводов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сцепление стоп ног, обхватив ногами шею, голову соперника,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захват канатов руками, ногами;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 за пределы канатов (в положении стоя: туловище по пояс по линии талии за канатами, в положении лежа: половина туловища по линии талии или лопаткой и ягодицей за канатами).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9. Оценка действий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9.1. Оценка ударов, разрешенных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четкий удар кулаком, стопой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толчок, приведший к падению соперника (упор в ковер тремя и более конечностями, помимо стоп, падение на спину, бок, грудь, таз) – 2 балла (только для универсально-полноконтактной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приведшие соперника к защите передвижением с последующим выходом его за площадь ковра обеими ногами – 2 бал-ла(только для спортивно-прикладная версия);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нокдаун соперника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 нокаут, два нокдауна в одном раунде (части поединка) – чистая побе-да. При взаимном встречном неконтролируемом обмене ударами поединок останавливается, действия не оцениваются в спортивно-прикладной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9.2. Оценка разрешенных правилами бросков, сваливаний, переводов, болевых приемов: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лежа на животе или касаясь ковра тремя и более конечностями, помимо стоп, заняв положение сбоку - сзади от соперника (стоя, находясь на одном или обоих коленях)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бросок на таз, живот, плечо со стойки – 1балл;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на боку с падением проводящего прием – 2 балла;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боку, если при этом проводящий прием остался на ногах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болевого приема или двух приемов, оцененных в 5 баллов, в течение одного раунда (части поединка) – чистая победа. Прием, проведение которого началось на ковре, а закончилось за его пределом – оценивается. Проведение болевого приема определяются подачей сигнала участ-ника о сдаче возгласом «Есть» (любым выкриком), хлопком по телу, ков-ру. При получении нокаута или второго нокдауна (второго нокдауна в одном раунде в поединке по универсально-полноконтактной версии) участник снимается с соревнования, а его сопернику присуждается чистая победа. При проигрыше болевым приемом или за счет проведения двух прие-мов, оцениваемых в 5 баллов, участник может продолжать участвовать в соревновании, а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10.  Вынесение предупреждений, замечаний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10.1. Предупреждение выносится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запрещенные действия, указанные раннее, не приведшие к травме (определяемой врачом)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медленное реагирование (более 1сек.) на сигнал судьи-арбитра об ос-тановке поединка, не приведшее к травме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свыше 30 секунд – первое предупреждение, 1 минута – второе предупреждение, 1,5 мин – снятие с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Уклонение от ведения поединка более 30 секунд – первое предупреж-дение, через 10 секунд – второе предупреждение, через 10 секунд – снятие с поединка. 10.2. Замечание дается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неготовность одежды и экипировки к началу ведения поединка после вызова на ковер, ринг до 30 секунд;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до 30 секунд; • уклонение от ведения поединка в течении 30секунд -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10.3. Рефери имеет право объявлять устное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10.4. При вынесении 1-ого предупреждения участнику 1 балла присуждаются его сопернику. При вынесении 2-ого предупреждения участнику 2 балла присуждаются его сопернику.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10.5. Для вынесения и объявления предупреждения судья-арбитр ос-танавливает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10.6. Снятие с поединка производится: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 за любые запрещенные правилами действия, приведшие к травме (определяемой врачом) </w:t>
      </w:r>
      <w:r w:rsidRPr="0025041B">
        <w:rPr>
          <w:rFonts w:ascii="Times New Roman" w:hAnsi="Times New Roman"/>
          <w:color w:val="000000"/>
          <w:sz w:val="24"/>
          <w:szCs w:val="24"/>
          <w:shd w:val="clear" w:color="auto" w:fill="FFFFFF"/>
        </w:rPr>
        <w:lastRenderedPageBreak/>
        <w:t>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 медленное реагирование (более 1сек.) на сигнал судьи-арбитра  об остановке поединка, приведшее к травме соперника (определяемой врачом);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вынесении третьего предупреждения.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10.7. При снятии с поединка за нарушение участником настоящих правил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10.8. При снятии с поединка участника за получение им травмы без нарушения правил ему присуждается поражение, а его сопернику –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11. Определение победителей (для обеих версий КЕ)</w:t>
      </w:r>
      <w:r w:rsidRPr="0025041B">
        <w:rPr>
          <w:rFonts w:ascii="Times New Roman" w:hAnsi="Times New Roman"/>
          <w:color w:val="000000"/>
          <w:sz w:val="24"/>
          <w:szCs w:val="24"/>
        </w:rPr>
        <w:br/>
      </w:r>
      <w:r>
        <w:rPr>
          <w:rFonts w:ascii="Times New Roman" w:hAnsi="Times New Roman"/>
          <w:color w:val="000000"/>
          <w:sz w:val="24"/>
          <w:szCs w:val="24"/>
          <w:shd w:val="clear" w:color="auto" w:fill="FFFFFF"/>
        </w:rPr>
        <w:t>По</w:t>
      </w:r>
      <w:r w:rsidRPr="0025041B">
        <w:rPr>
          <w:rFonts w:ascii="Times New Roman" w:hAnsi="Times New Roman"/>
          <w:color w:val="000000"/>
          <w:sz w:val="24"/>
          <w:szCs w:val="24"/>
          <w:shd w:val="clear" w:color="auto" w:fill="FFFFFF"/>
        </w:rPr>
        <w:t>беда присуждается: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11.1. В случае, если один из участников добился чистой победы.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11.2. В случае, если ни один из участников не добился чистой победы,  баллы, набранные в первой и второй частях поединка по спортивно-прикладной версии, трех раундах в поединка по универсально-полноконтактной версии, суммируются.</w:t>
      </w:r>
      <w:r>
        <w:rPr>
          <w:rFonts w:ascii="Times New Roman" w:hAnsi="Times New Roman"/>
          <w:color w:val="000000"/>
          <w:sz w:val="24"/>
          <w:szCs w:val="24"/>
          <w:shd w:val="clear" w:color="auto" w:fill="FFFFFF"/>
        </w:rPr>
        <w:t xml:space="preserve"> Участник, набравший большее ко</w:t>
      </w:r>
      <w:r w:rsidRPr="0025041B">
        <w:rPr>
          <w:rFonts w:ascii="Times New Roman" w:hAnsi="Times New Roman"/>
          <w:color w:val="000000"/>
          <w:sz w:val="24"/>
          <w:szCs w:val="24"/>
          <w:shd w:val="clear" w:color="auto" w:fill="FFFFFF"/>
        </w:rPr>
        <w:t>личество баллов объявляется победителем.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11.3. В случае равенства баллов объявляется победителем участник: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имеющий предупреждений;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получивший наибольшее количество баллов за одно оцениваемое действие;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имеющий большее количество оцениваемых действий;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проведший последнее оцениваемое техническое действие (в судейской записке отмечается крестиком);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победитель определяется решение судейской тройки, если нет оцененных действий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12.  Организация судейства поединка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12.1. Судейство поединка осущест</w:t>
      </w:r>
      <w:r>
        <w:rPr>
          <w:rFonts w:ascii="Times New Roman" w:hAnsi="Times New Roman"/>
          <w:color w:val="000000"/>
          <w:sz w:val="24"/>
          <w:szCs w:val="24"/>
          <w:shd w:val="clear" w:color="auto" w:fill="FFFFFF"/>
        </w:rPr>
        <w:t>вляется судейской бригадой в со</w:t>
      </w:r>
      <w:r w:rsidRPr="0025041B">
        <w:rPr>
          <w:rFonts w:ascii="Times New Roman" w:hAnsi="Times New Roman"/>
          <w:color w:val="000000"/>
          <w:sz w:val="24"/>
          <w:szCs w:val="24"/>
          <w:shd w:val="clear" w:color="auto" w:fill="FFFFFF"/>
        </w:rPr>
        <w:t>ставе: старший судья (руководителей ковра, ринга), судья-арбитр, двое боковых судей.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12.2. Старший судья возглавляет судейскую бригаду, фиксирует в судейском протоколе ход поединка и оценивает действия соревнующихся, подводит и объявляет конечный результат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12.3. Судья-арбитр: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руководит ходом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судейство на ковре;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определяет состояние нокаута, нокдауна, чистую победу, нарушение правил, взаимный встречный неконтролируемый обмен ударов;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нарушении правил немедленно останавливает поединок, а также дает команду на ее возобновление;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поднимает руку победителя.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12.4. Боковые судьи оценивают действия соревнующихся и определяют набранные баллы, фиксируя их в судейских записках. После окончания поединка судейские записки собираются судьей-арбитром и сдаются старшему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12.5. При совпадении суммы баллов у двух и более судей эта сумма баллов является 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12.6. При несовпадении суммы баллов у трех судей (боковые судьи, старший судья) оценка старшего судьи является 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12.7. Судья-хронометрист осуществляет контроль времени поединка (учитывая только чистое время поединка) и дает сигнал об истечении времени частей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12.8. Перед поединком участники должны отдыхать не менее 15 ми-нут.</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13.  Организация проведения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13.1. Организация, проводящая соревнование, назначает судейскую коллегию.</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13.2. В состав судейской коллегии входят: главный судья, его заместитель (заместители), главный секретарь и секретари на отдельных коврах (татами), старшие судьи, судьи-арбитры на коврах (татами), боковые судьи, старший судья при участниках, судьи при участниках, судьи-хронометристы, судья-информатор, врач.</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 Главный судья: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13.3.1. Отвечает за организацию и проведение соревнования в соответ-ствии с настоящими правилами и положением о соревновании. Его распоряжения обязательны для участников, судей и представителей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13.3.2. Проводит жеребьевку, составляет план проведения соревнования, проверяет и утверждает порядок схваток, назначает судей для судейства схваток и наблюдает за их работой.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13.3.3. Имеет право:</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отменить соревнования, если к началу его, место, где оно проводится, оборудование или инвентарь окажутся непригодными;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прекратить дальнейшее проведение соревнования или устроить вре-менный перерыв при наличии причин, мешающих дальнейшему нормальному проведению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от судейства судей, допустивших грубые ошибки или не справляющихся с выполнением возложенных на них обязанностей;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допускать к соревнованию участников, которые по возрасту, спортивной квалификации и костюму не отвечают требованиям правил и положения о данном соревновании;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снимать с соревнования участников, допустивших грубость или иные проступки, несовместимые со званием спортсмена;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представителей команд, допустивших грубость и вступив-ших в пререкания с судьями и участниками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13.3.4. Проводит заседания судейской коллегии перед началом соревнования, после его завершения для подведения итогов, а также в тех случаях, когда это требуется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13.3.5. Обязан не позднее чем через три дня после окончания соревнования сдать отчет и протоколы в организацию, проводившую данное соревнование.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 Заместитель главного судьи: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13.4.1. Если соревнования проводятся на одном ковре (татами), то в отсутствие главного судьи его обязанности выполняет один из его заместителей. Если же соревнование проводятся на нескольких коврах (татами), то обязанности главного судьи на каждом ковре (татами) выполняют его заместители.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13.4.2. Заместитель главного судьи контролирует работу судей и секретаря.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13.5. Главный секретарь и секретари: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13.5.1. Главный секретарь ведет протоколы заседаний судейской коллегии, протоколы </w:t>
      </w:r>
      <w:r w:rsidRPr="0025041B">
        <w:rPr>
          <w:rFonts w:ascii="Times New Roman" w:hAnsi="Times New Roman"/>
          <w:color w:val="000000"/>
          <w:sz w:val="24"/>
          <w:szCs w:val="24"/>
          <w:shd w:val="clear" w:color="auto" w:fill="FFFFFF"/>
        </w:rPr>
        <w:lastRenderedPageBreak/>
        <w:t>соревнования, составляет порядок встреч по кругам, обеспечивает соревнование судейской документацией, оформляет распоряжения и решения главного судьи, руководит работой секретарей.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13.5.2. Секретарь ведет протокол </w:t>
      </w:r>
      <w:r>
        <w:rPr>
          <w:rFonts w:ascii="Times New Roman" w:hAnsi="Times New Roman"/>
          <w:color w:val="000000"/>
          <w:sz w:val="24"/>
          <w:szCs w:val="24"/>
          <w:shd w:val="clear" w:color="auto" w:fill="FFFFFF"/>
        </w:rPr>
        <w:t>соревнования у своего ковра (та</w:t>
      </w:r>
      <w:r w:rsidRPr="0025041B">
        <w:rPr>
          <w:rFonts w:ascii="Times New Roman" w:hAnsi="Times New Roman"/>
          <w:color w:val="000000"/>
          <w:sz w:val="24"/>
          <w:szCs w:val="24"/>
          <w:shd w:val="clear" w:color="auto" w:fill="FFFFFF"/>
        </w:rPr>
        <w:t>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13.6. Старший судья при участниках руководит работой судьями при участниках и обеспечивает: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своевременную подготовку и выход на ковер участников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выход и построение участников на торжественное открытие и закрытие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обеспечивает связь главной судейской коллегии со спортсменами и представителями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контролирует своевременный выход победителей и призеров к месту награждения.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13.7. Судья при участниках обязан: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перед началом соревнования проверять наличие участников данного дня соревнования и соответствие их одежды и экипировки требованиям на-стоящих правил и положения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предупреждать участников о порядке их выхода на ковер (татами);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сообщать главному секретарю о поступивших отказах участников выйти на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 Судья-информатор: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13.8.1. Судья-информатор объявляет  программу и порядок проведения соревнований, сообщает зрителям о ходе и результатах схваток, о составе очередных пар и сообщает информацию об участниках.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13.8.2. Вся официальная информация о соревнованиях дается только с разрешения главного судьи или его заместителя.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13.8.3. Соревнование, проводимое одновременно на двух или несколь-ких коврах (татами) в разных помещениях, обслуживается двумя или не-сколькими информаторами.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13.9. Врач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входит в состав судейской коллегии на правах заместителя главного судьи по медицинской части;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проверяет наличие в заявке участников визы врача о допуске к соревнованиям и правильности их оформления;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медицинское наблюдение за участниками в процессе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при повреждениях и заболеваниях, приводит в чувство участника, потерявшего сознание, находящегося в болевом шоке;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 обследование участников при травмах и заболеваниях, делает заключение о возможности продолжения или участия в соревновании и немедленно сообщает об этом главному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присутствует на взвешивании участников, где проводит наружный осмотр;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следит за соблюдением санитарно-гигиенических требований на месте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в ходе поединка общей продолжи-тельностью не более 2 минут;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медицинскую помощь при серьезных травмах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 не позднее чем через день после завершения соревнования представляет в организацию, проводящую его, отчет о медико-санитарном обеспечении соревнования с указанием случаев заболеваний, количества нокаутов, нокдаунов, травм с указанием их характера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13.10.  Комендант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Утверждается организацией, проводящей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Отвечает за своевременную подготовку мест соревнования, за меры безопасности, размещение и обслуживание участников и зрителей, за под-держание порядка во время соревнования, а также обеспечивает все необходимые мероприятия по указаниям главного судьи и организации, проводящей соревнования.</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14.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14.1. Письменное заявление может быть подано связи с грубым нарушением Правил или наличием неординарной ситуации.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14.2.  Процедура подачи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подается представителем (тренером, капитаном) команды главному судье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Заявление по результату поединка должно быть подано не позднее, чем через 10 минут после его окончания, причем о своем намерении подать письменное заявление представитель обязан предупредить старшего судью (руководителя ковра, ринга) сразу после окончания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В заявление формулируется причина его подачи с обязательной ссылкой на пункт правил, который был нарушен;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d) При подаче заявления прилагается денежная сумма, установленная Федерацией с учетом ранга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14.3. Рассмотрение заявлений: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рассматривается главным судьей с привлечением судей и лиц, допустивших изложенное в заявление нарушение правил;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Решение по заявлениям должно быть вынесено в день его подачи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Если главный судья при рассмотрении заявления посчитает необходимым, возможен просмотр видеозаписи изложенной в заявлении ситуации судьями совместно с представителями заинтересованных сторон, но без права их участия в обсуждении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14.4. Главный судья принимает окончательное решение, излагает его в письменном виде и ставит в известность об этом заинтересованные стороны.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14.5. В случае удовлетворения заявления внесенная предварительная сумма возвращается лицу, подавшему заявление.</w:t>
      </w:r>
    </w:p>
    <w:p w:rsidR="009E0288" w:rsidRPr="0025041B" w:rsidRDefault="009E0288" w:rsidP="009E0288">
      <w:pPr>
        <w:spacing w:after="0" w:line="276" w:lineRule="auto"/>
        <w:rPr>
          <w:rFonts w:ascii="Times New Roman" w:hAnsi="Times New Roman"/>
          <w:sz w:val="24"/>
          <w:szCs w:val="24"/>
        </w:rPr>
      </w:pPr>
    </w:p>
    <w:p w:rsidR="009E0288" w:rsidRPr="00F87852" w:rsidRDefault="009E0288" w:rsidP="009E0288">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E0288" w:rsidRPr="00AB1A43" w:rsidRDefault="009E0288" w:rsidP="009E0288">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9E0288" w:rsidRPr="00AB1A43" w:rsidRDefault="009E0288" w:rsidP="009E0288">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9E0288" w:rsidRDefault="009E0288" w:rsidP="009E0288">
      <w:pPr>
        <w:spacing w:after="0" w:line="276" w:lineRule="auto"/>
        <w:jc w:val="both"/>
        <w:rPr>
          <w:rFonts w:ascii="Times New Roman" w:hAnsi="Times New Roman"/>
          <w:sz w:val="24"/>
          <w:szCs w:val="24"/>
        </w:rPr>
      </w:pPr>
    </w:p>
    <w:p w:rsidR="009E0288" w:rsidRDefault="009E0288" w:rsidP="009E0288">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lastRenderedPageBreak/>
        <w:t>Практическое занятие №</w:t>
      </w:r>
      <w:r w:rsidR="00D03972">
        <w:rPr>
          <w:rFonts w:ascii="Times New Roman" w:hAnsi="Times New Roman"/>
          <w:b/>
          <w:color w:val="000000"/>
          <w:sz w:val="24"/>
          <w:szCs w:val="24"/>
          <w:lang w:eastAsia="ru-RU"/>
        </w:rPr>
        <w:t xml:space="preserve"> 44</w:t>
      </w:r>
    </w:p>
    <w:p w:rsidR="009E0288" w:rsidRPr="00023EC4" w:rsidRDefault="009E0288" w:rsidP="009E0288">
      <w:pPr>
        <w:keepNext/>
        <w:keepLines/>
        <w:spacing w:after="0"/>
        <w:ind w:left="10" w:right="-15" w:hanging="10"/>
        <w:jc w:val="center"/>
        <w:outlineLvl w:val="1"/>
        <w:rPr>
          <w:rFonts w:ascii="Times New Roman" w:hAnsi="Times New Roman"/>
          <w:b/>
          <w:color w:val="000000"/>
          <w:sz w:val="24"/>
          <w:szCs w:val="24"/>
          <w:lang w:eastAsia="ru-RU"/>
        </w:rPr>
      </w:pPr>
    </w:p>
    <w:p w:rsidR="009E0288" w:rsidRDefault="009E0288" w:rsidP="009E028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5946DD">
        <w:rPr>
          <w:rFonts w:ascii="Times New Roman" w:hAnsi="Times New Roman"/>
          <w:color w:val="000000"/>
          <w:sz w:val="24"/>
          <w:szCs w:val="24"/>
          <w:u w:val="single"/>
          <w:lang w:eastAsia="ru-RU"/>
        </w:rPr>
        <w:t>Силовые уп</w:t>
      </w:r>
      <w:r>
        <w:rPr>
          <w:rFonts w:ascii="Times New Roman" w:hAnsi="Times New Roman"/>
          <w:color w:val="000000"/>
          <w:sz w:val="24"/>
          <w:szCs w:val="24"/>
          <w:u w:val="single"/>
          <w:lang w:eastAsia="ru-RU"/>
        </w:rPr>
        <w:t>ражнения и единоборства в парах</w:t>
      </w:r>
      <w:r>
        <w:rPr>
          <w:rFonts w:ascii="Times New Roman" w:hAnsi="Times New Roman"/>
          <w:b/>
          <w:color w:val="000000"/>
          <w:sz w:val="24"/>
          <w:szCs w:val="24"/>
          <w:u w:val="single"/>
          <w:lang w:eastAsia="ru-RU"/>
        </w:rPr>
        <w:t>.</w:t>
      </w:r>
    </w:p>
    <w:p w:rsidR="009E0288" w:rsidRDefault="009E0288" w:rsidP="009E028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силовые упражнения и единоборства в парах.</w:t>
      </w:r>
    </w:p>
    <w:p w:rsidR="009E0288" w:rsidRPr="00023EC4" w:rsidRDefault="009E0288" w:rsidP="009E028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9E0288" w:rsidRPr="00023EC4" w:rsidRDefault="009E0288" w:rsidP="009E028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9E0288" w:rsidRDefault="009E0288" w:rsidP="009E028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9E0288" w:rsidRPr="00023EC4" w:rsidRDefault="009E0288" w:rsidP="009E028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9E0288" w:rsidRPr="00023EC4" w:rsidRDefault="009E0288" w:rsidP="009E028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9E0288" w:rsidRPr="00842284" w:rsidRDefault="009E0288" w:rsidP="009E0288">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9E0288" w:rsidRDefault="009E0288" w:rsidP="009E0288">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 И. п. – о.с. 1 – 2 – поднять руки вперед-вверх, ладони повернуть внутрь, отвести правую ногу назад на носок и слегка прогнуться; 3 – 4 – и.п.; 5 – 8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2. И. п. – о.с. 1 – 2 – наклон головы назад до отказа; 3 – 4 – и.п.; 5 - 6 - наклон головы вперед; 7 – 8 – и. п.</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3. И. п. – о.с. 1 – 2 – наклон головы вправо; 3 – 4 – и. п.; 5– 8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4. И. п. – о.с. 1 – 2 – поворот головы вправо; 3 – 4 – и. п.; 5 –8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5. И. п. – о.с. 1 – 4 – круговые движения головой в левую сторону; 5 – 8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6. И. п. – руки к плечам. 1 – 2 – два круга согнутыми руками вперед; 3 – 4 – то же назад; 1 – 4 – поочередные круговые движения вперед; 5– 8 – то же назад.</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7. И. п. – о.с. 1 – 2 – круг руками вправо; 3 – 4 – то же влево.</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8. И. п. – стойка руки за головой. 1 – 3 – три пружинящих наклона, стараясь головой коснуться колена; 4 – и. п.</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9. И. п. – широкая стойка ноги врозь. 1 – наклон к правой, хлопок у пятки; 2 – и. п.; 3 – 4 – то же к другой ноге.</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10. И. п. – стойка ноги врозь, руки на поясе. 1 – сгибая левую, наклон вправо, левую руку вверх, правую за спину; 2 – 3 – два пружинящих наклона вправо; 4 – и. п.; 5 – 8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11. И. п. – стойка ноги врозь, руки на поясе. 1 – поворот туловища направо (пятки от пола не отрывать); 2 – и. п.; 3 – 4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12. И.п. – о.с. 1 – мах правой ногой, хлопок под ней; 2 – и. п. 3 – 4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13. Приседание в среднем темпе. 10 – 15 раз.</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14. И. п. – о. с., руки на поясе. 1– наклонный выпад вправо; 2 – и. п.; 3 – 4 – то же в другую сторону.</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15. И. п. – о. с., руки на поясе. 1 – глубокий выпад правой; 2 – 3 два пружинящих покачивания; 4 – толчком правой вернуться в и. п. 5 – 8 – то же с другой ноги.</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16. И. п. – упор присев. 1 – упор лежа; 2 – упор лежа ноги врозь; 3 - упор лежа; 4 – и. п.</w:t>
      </w:r>
    </w:p>
    <w:p w:rsidR="009E0288" w:rsidRPr="005946DD" w:rsidRDefault="009E0288" w:rsidP="009E0288">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17. И. п. – руки согнуты, кисти в кулак. На каждый счет прыжки вправо, влево, вперед, назад.</w:t>
      </w:r>
    </w:p>
    <w:p w:rsidR="009E0288" w:rsidRPr="00765328" w:rsidRDefault="009E0288" w:rsidP="009E0288">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w:t>
      </w:r>
    </w:p>
    <w:p w:rsidR="009E0288" w:rsidRPr="00F87852" w:rsidRDefault="009E0288" w:rsidP="009E0288">
      <w:pPr>
        <w:shd w:val="clear" w:color="auto" w:fill="FFFFFF"/>
        <w:spacing w:after="0" w:line="294" w:lineRule="atLeast"/>
        <w:jc w:val="both"/>
        <w:rPr>
          <w:rFonts w:ascii="Times New Roman" w:hAnsi="Times New Roman"/>
          <w:b/>
          <w:bCs/>
          <w:sz w:val="24"/>
          <w:szCs w:val="24"/>
          <w:lang w:eastAsia="ru-RU"/>
        </w:rPr>
      </w:pPr>
    </w:p>
    <w:p w:rsidR="009E0288" w:rsidRPr="00F87852" w:rsidRDefault="009E0288" w:rsidP="009E0288">
      <w:pPr>
        <w:shd w:val="clear" w:color="auto" w:fill="FFFFFF"/>
        <w:spacing w:after="0" w:line="294" w:lineRule="atLeast"/>
        <w:jc w:val="both"/>
        <w:rPr>
          <w:rFonts w:ascii="Times New Roman" w:hAnsi="Times New Roman"/>
          <w:b/>
          <w:sz w:val="24"/>
          <w:szCs w:val="24"/>
          <w:lang w:eastAsia="ru-RU"/>
        </w:rPr>
      </w:pPr>
      <w:r w:rsidRPr="00F87852">
        <w:rPr>
          <w:rFonts w:ascii="Times New Roman" w:hAnsi="Times New Roman"/>
          <w:b/>
          <w:sz w:val="24"/>
          <w:szCs w:val="24"/>
          <w:lang w:eastAsia="ru-RU"/>
        </w:rPr>
        <w:t xml:space="preserve">Задание 2 </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шаге лицом друг к другу, упор ладонями в грудь партнера: разгибание-сгибание кистей, преодолевая вес собственного тела и сопротивление партнера, приподнимающегося вперед-вверх на носках и усили</w:t>
      </w:r>
      <w:r>
        <w:rPr>
          <w:rFonts w:ascii="Times New Roman" w:hAnsi="Times New Roman"/>
          <w:sz w:val="24"/>
          <w:szCs w:val="24"/>
          <w:lang w:eastAsia="ru-RU"/>
        </w:rPr>
        <w:t>вающего давление на кисти</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лежа лицом вниз на полу, шип пёр сидит на пояснице, руки поднять вверх и локтями опереться о пол, предплечья приподнять, взяться за руки: сгибание и разгибание рук, преодолевая с</w:t>
      </w:r>
      <w:r>
        <w:rPr>
          <w:rFonts w:ascii="Times New Roman" w:hAnsi="Times New Roman"/>
          <w:sz w:val="24"/>
          <w:szCs w:val="24"/>
          <w:lang w:eastAsia="ru-RU"/>
        </w:rPr>
        <w:t>опротивление партнера</w:t>
      </w:r>
      <w:r w:rsidRPr="005946DD">
        <w:rPr>
          <w:rFonts w:ascii="Times New Roman" w:hAnsi="Times New Roman"/>
          <w:sz w:val="24"/>
          <w:szCs w:val="24"/>
          <w:lang w:eastAsia="ru-RU"/>
        </w:rPr>
        <w:t>.</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упор лежа, ноги на плечах партнера: сги</w:t>
      </w:r>
      <w:r>
        <w:rPr>
          <w:rFonts w:ascii="Times New Roman" w:hAnsi="Times New Roman"/>
          <w:sz w:val="24"/>
          <w:szCs w:val="24"/>
          <w:lang w:eastAsia="ru-RU"/>
        </w:rPr>
        <w:t>бание - разгибание рук</w:t>
      </w:r>
      <w:r w:rsidRPr="005946DD">
        <w:rPr>
          <w:rFonts w:ascii="Times New Roman" w:hAnsi="Times New Roman"/>
          <w:sz w:val="24"/>
          <w:szCs w:val="24"/>
          <w:lang w:eastAsia="ru-RU"/>
        </w:rPr>
        <w:t>.</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лежа на спине - руки вперёд, партнер в упоре на руках своего партнёра: сгибание-разгибание рук, пр</w:t>
      </w:r>
      <w:r>
        <w:rPr>
          <w:rFonts w:ascii="Times New Roman" w:hAnsi="Times New Roman"/>
          <w:sz w:val="24"/>
          <w:szCs w:val="24"/>
          <w:lang w:eastAsia="ru-RU"/>
        </w:rPr>
        <w:t>еодолевая все партнера</w:t>
      </w:r>
      <w:r w:rsidRPr="005946DD">
        <w:rPr>
          <w:rFonts w:ascii="Times New Roman" w:hAnsi="Times New Roman"/>
          <w:sz w:val="24"/>
          <w:szCs w:val="24"/>
          <w:lang w:eastAsia="ru-RU"/>
        </w:rPr>
        <w:t>.</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друг против друга, ноги шире плеч, руки ладонь в ладонь на высоте груди и согнуты в локтях: разгибание-сгибание рук, преодолевая сопротивление рук партнера</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партнеры друг против друга, стоя на одном колене и в выпаде другой ногой вперед, опираясь на нее локтем одноименной руки: борьба на руках (армрестлинг)</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лежа на спине, поднять руки вперёд и захватить за шею стоящего в полуприседе партнера: подтягивание руками на шее партнера, одно</w:t>
      </w:r>
      <w:r>
        <w:rPr>
          <w:rFonts w:ascii="Times New Roman" w:hAnsi="Times New Roman"/>
          <w:sz w:val="24"/>
          <w:szCs w:val="24"/>
          <w:lang w:eastAsia="ru-RU"/>
        </w:rPr>
        <w:t xml:space="preserve">временно прогибаясь в пояснице </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наклоне вперед, ноги в широкой стойке полусогнуты, захватить сверху за плечи партнёра, лежащего между ног лицом вниз: подтягивание партнера за</w:t>
      </w:r>
      <w:r>
        <w:rPr>
          <w:rFonts w:ascii="Times New Roman" w:hAnsi="Times New Roman"/>
          <w:sz w:val="24"/>
          <w:szCs w:val="24"/>
          <w:lang w:eastAsia="ru-RU"/>
        </w:rPr>
        <w:t xml:space="preserve"> плечи вверх-к груди</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наклоне вперед, ноги полусогнуты в широкой стойке, захватить выпрямленными руками «под мышки» партнёра, лежащего между Ваших ног лицом вниз: тяга спиной, прео</w:t>
      </w:r>
      <w:r>
        <w:rPr>
          <w:rFonts w:ascii="Times New Roman" w:hAnsi="Times New Roman"/>
          <w:sz w:val="24"/>
          <w:szCs w:val="24"/>
          <w:lang w:eastAsia="ru-RU"/>
        </w:rPr>
        <w:t xml:space="preserve">долевая вес партнера </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Стоя, ноги на ширине плеч, руки согнуты за головой, пытаемся разогнуть их вверх. Партнер, захватив руки за запястья своего партнёра , своими руками не дает этого сделать.</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Из упора лежа пытаться отжаться, преодолевая сопротивление партнера, который упирается руками в спину.</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Подтягивание в висячем положении с помощью двух партнёров:</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1- И.П.- стоя,</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2-положив руки на плечи партнёру, подтягивается</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3-придерживае</w:t>
      </w:r>
      <w:r>
        <w:rPr>
          <w:rFonts w:ascii="Times New Roman" w:hAnsi="Times New Roman"/>
          <w:sz w:val="24"/>
          <w:szCs w:val="24"/>
          <w:lang w:eastAsia="ru-RU"/>
        </w:rPr>
        <w:t xml:space="preserve">т второго за голеностоп </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Жим руками лёжа на спине</w:t>
      </w:r>
    </w:p>
    <w:p w:rsidR="009E0288"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Сгибание и разги</w:t>
      </w:r>
      <w:r>
        <w:rPr>
          <w:rFonts w:ascii="Times New Roman" w:hAnsi="Times New Roman"/>
          <w:sz w:val="24"/>
          <w:szCs w:val="24"/>
          <w:lang w:eastAsia="ru-RU"/>
        </w:rPr>
        <w:t>бание рук в обоюдном упоре.</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 xml:space="preserve">Сгибание и разгибание рук в </w:t>
      </w:r>
      <w:r>
        <w:rPr>
          <w:rFonts w:ascii="Times New Roman" w:hAnsi="Times New Roman"/>
          <w:sz w:val="24"/>
          <w:szCs w:val="24"/>
          <w:lang w:eastAsia="ru-RU"/>
        </w:rPr>
        <w:t xml:space="preserve">упоре лёжа в квадрате, тройке </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Отжимание партн</w:t>
      </w:r>
      <w:r>
        <w:rPr>
          <w:rFonts w:ascii="Times New Roman" w:hAnsi="Times New Roman"/>
          <w:sz w:val="24"/>
          <w:szCs w:val="24"/>
          <w:lang w:eastAsia="ru-RU"/>
        </w:rPr>
        <w:t xml:space="preserve">ера из положения лежа. </w:t>
      </w:r>
      <w:r w:rsidRPr="005946DD">
        <w:rPr>
          <w:rFonts w:ascii="Times New Roman" w:hAnsi="Times New Roman"/>
          <w:sz w:val="24"/>
          <w:szCs w:val="24"/>
          <w:lang w:eastAsia="ru-RU"/>
        </w:rPr>
        <w:t>Осуществление: оба партнера в положении лежа, ноги расставлены. Нижний партнер отжимает верхнего партнера, упираясь в его плечи.</w:t>
      </w:r>
    </w:p>
    <w:p w:rsidR="009E0288" w:rsidRPr="005946DD" w:rsidRDefault="009E0288" w:rsidP="009E0288">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Отжимание с партнером, сидящим на</w:t>
      </w:r>
      <w:r>
        <w:rPr>
          <w:rFonts w:ascii="Times New Roman" w:hAnsi="Times New Roman"/>
          <w:sz w:val="24"/>
          <w:szCs w:val="24"/>
          <w:lang w:eastAsia="ru-RU"/>
        </w:rPr>
        <w:t xml:space="preserve"> спине упражняющегося </w:t>
      </w:r>
      <w:r w:rsidRPr="005946DD">
        <w:rPr>
          <w:rFonts w:ascii="Times New Roman" w:hAnsi="Times New Roman"/>
          <w:sz w:val="24"/>
          <w:szCs w:val="24"/>
          <w:lang w:eastAsia="ru-RU"/>
        </w:rPr>
        <w:t>партнер садится на спину отжимающегося спортсмена и регулирует сложность упражнения расстоянием между своими ступнями.</w:t>
      </w:r>
    </w:p>
    <w:p w:rsidR="009E0288" w:rsidRPr="00765328" w:rsidRDefault="009E0288" w:rsidP="009E0288">
      <w:pPr>
        <w:shd w:val="clear" w:color="auto" w:fill="FFFFFF"/>
        <w:spacing w:after="0"/>
        <w:jc w:val="both"/>
        <w:rPr>
          <w:rFonts w:ascii="Times New Roman" w:hAnsi="Times New Roman"/>
          <w:b/>
          <w:bCs/>
          <w:iCs/>
          <w:sz w:val="24"/>
          <w:szCs w:val="24"/>
          <w:lang w:eastAsia="ru-RU"/>
        </w:rPr>
      </w:pPr>
    </w:p>
    <w:p w:rsidR="009E0288" w:rsidRPr="00F87852" w:rsidRDefault="009E0288" w:rsidP="009E0288">
      <w:pPr>
        <w:shd w:val="clear" w:color="auto" w:fill="FFFFFF"/>
        <w:spacing w:after="0"/>
        <w:jc w:val="both"/>
        <w:rPr>
          <w:rFonts w:ascii="Times New Roman" w:hAnsi="Times New Roman"/>
          <w:sz w:val="24"/>
          <w:szCs w:val="24"/>
          <w:lang w:eastAsia="ru-RU"/>
        </w:rPr>
      </w:pPr>
      <w:r w:rsidRPr="00765328">
        <w:rPr>
          <w:rFonts w:ascii="Times New Roman" w:hAnsi="Times New Roman"/>
          <w:b/>
          <w:sz w:val="24"/>
          <w:szCs w:val="24"/>
          <w:lang w:eastAsia="ru-RU"/>
        </w:rPr>
        <w:t>8.Критерии оцен</w:t>
      </w:r>
      <w:r>
        <w:rPr>
          <w:rFonts w:ascii="Times New Roman" w:hAnsi="Times New Roman"/>
          <w:b/>
          <w:sz w:val="24"/>
          <w:szCs w:val="24"/>
          <w:lang w:eastAsia="ru-RU"/>
        </w:rPr>
        <w:t xml:space="preserve">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9E0288" w:rsidRPr="00765328" w:rsidRDefault="009E0288" w:rsidP="009E028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9.Форма отчета: сдача нормативов.  </w:t>
      </w:r>
    </w:p>
    <w:p w:rsidR="009E0288" w:rsidRPr="00765328" w:rsidRDefault="009E0288" w:rsidP="009E028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10. Место проведения самоподготовки: </w:t>
      </w:r>
      <w:r>
        <w:rPr>
          <w:rFonts w:ascii="Times New Roman" w:hAnsi="Times New Roman"/>
          <w:b/>
          <w:sz w:val="24"/>
          <w:szCs w:val="24"/>
          <w:lang w:eastAsia="ru-RU"/>
        </w:rPr>
        <w:t>спортивный</w:t>
      </w:r>
      <w:r w:rsidRPr="00765328">
        <w:rPr>
          <w:rFonts w:ascii="Times New Roman" w:hAnsi="Times New Roman"/>
          <w:b/>
          <w:sz w:val="24"/>
          <w:szCs w:val="24"/>
          <w:lang w:eastAsia="ru-RU"/>
        </w:rPr>
        <w:t xml:space="preserve"> зал.</w:t>
      </w:r>
    </w:p>
    <w:p w:rsidR="009E0288" w:rsidRPr="00765328" w:rsidRDefault="009E0288" w:rsidP="009E0288">
      <w:pPr>
        <w:spacing w:after="0" w:line="276" w:lineRule="auto"/>
        <w:jc w:val="both"/>
        <w:rPr>
          <w:rFonts w:ascii="Times New Roman" w:hAnsi="Times New Roman"/>
          <w:sz w:val="24"/>
          <w:szCs w:val="24"/>
        </w:rPr>
      </w:pPr>
    </w:p>
    <w:p w:rsidR="00784A35" w:rsidRDefault="00784A35" w:rsidP="00784A35">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45</w:t>
      </w:r>
    </w:p>
    <w:p w:rsidR="00784A35" w:rsidRPr="00023EC4" w:rsidRDefault="00784A35" w:rsidP="00784A35">
      <w:pPr>
        <w:keepNext/>
        <w:keepLines/>
        <w:spacing w:after="0"/>
        <w:ind w:left="10" w:right="-15" w:hanging="10"/>
        <w:jc w:val="center"/>
        <w:outlineLvl w:val="1"/>
        <w:rPr>
          <w:rFonts w:ascii="Times New Roman" w:hAnsi="Times New Roman"/>
          <w:b/>
          <w:color w:val="000000"/>
          <w:sz w:val="24"/>
          <w:szCs w:val="24"/>
          <w:lang w:eastAsia="ru-RU"/>
        </w:rPr>
      </w:pPr>
    </w:p>
    <w:p w:rsidR="00784A35" w:rsidRPr="00930D21" w:rsidRDefault="00784A35" w:rsidP="00784A35">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6D66AF">
        <w:rPr>
          <w:rFonts w:ascii="Times New Roman" w:hAnsi="Times New Roman"/>
          <w:sz w:val="24"/>
          <w:szCs w:val="24"/>
          <w:lang w:eastAsia="ru-RU"/>
        </w:rPr>
        <w:t>Овладение приемами страховки, подвижные игры.</w:t>
      </w:r>
    </w:p>
    <w:p w:rsidR="00784A35" w:rsidRDefault="00784A35" w:rsidP="00784A35">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к</w:t>
      </w:r>
      <w:r w:rsidRPr="00C0754C">
        <w:rPr>
          <w:rFonts w:ascii="Times New Roman" w:hAnsi="Times New Roman"/>
          <w:color w:val="000000"/>
          <w:sz w:val="24"/>
          <w:szCs w:val="24"/>
          <w:u w:val="single"/>
          <w:lang w:eastAsia="ru-RU"/>
        </w:rPr>
        <w:t>лассические методы дыхания при выполнении движений.</w:t>
      </w:r>
      <w:r w:rsidRPr="00140601">
        <w:rPr>
          <w:rFonts w:ascii="Times New Roman" w:hAnsi="Times New Roman"/>
          <w:color w:val="000000"/>
          <w:sz w:val="24"/>
          <w:szCs w:val="24"/>
          <w:u w:val="single"/>
          <w:lang w:eastAsia="ru-RU"/>
        </w:rPr>
        <w:t>.</w:t>
      </w:r>
    </w:p>
    <w:p w:rsidR="00784A35" w:rsidRPr="00023EC4" w:rsidRDefault="00784A35" w:rsidP="00784A35">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скакалка</w:t>
      </w:r>
      <w:r w:rsidRPr="00023EC4">
        <w:rPr>
          <w:rFonts w:ascii="Times New Roman" w:hAnsi="Times New Roman"/>
          <w:color w:val="000000"/>
          <w:sz w:val="24"/>
          <w:szCs w:val="24"/>
          <w:u w:val="single"/>
          <w:lang w:eastAsia="ru-RU"/>
        </w:rPr>
        <w:t>.</w:t>
      </w:r>
    </w:p>
    <w:p w:rsidR="00784A35" w:rsidRPr="00023EC4" w:rsidRDefault="00784A35" w:rsidP="00784A35">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84A35" w:rsidRPr="00023EC4" w:rsidRDefault="00784A35" w:rsidP="00784A35">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784A35" w:rsidRDefault="00784A35" w:rsidP="00784A35">
      <w:pPr>
        <w:spacing w:after="0" w:line="272" w:lineRule="auto"/>
        <w:ind w:left="773" w:right="5300" w:hanging="788"/>
        <w:rPr>
          <w:rFonts w:ascii="Times New Roman" w:hAnsi="Times New Roman"/>
          <w:color w:val="000000"/>
          <w:sz w:val="24"/>
          <w:szCs w:val="24"/>
          <w:lang w:eastAsia="ru-RU"/>
        </w:rPr>
      </w:pPr>
    </w:p>
    <w:p w:rsidR="00784A35" w:rsidRPr="00023EC4" w:rsidRDefault="00784A35" w:rsidP="00784A35">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Ходьба</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Ходьба</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 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lastRenderedPageBreak/>
        <w:t>7. И.п. – о.с.</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1-наклон</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3-наклон</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2-и.п.</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784A35" w:rsidRPr="007635DD" w:rsidRDefault="00784A35" w:rsidP="00784A35">
      <w:pPr>
        <w:spacing w:after="0" w:line="276" w:lineRule="auto"/>
        <w:rPr>
          <w:rFonts w:ascii="Times New Roman" w:hAnsi="Times New Roman"/>
          <w:sz w:val="24"/>
          <w:szCs w:val="24"/>
        </w:rPr>
      </w:pPr>
      <w:r w:rsidRPr="007635DD">
        <w:rPr>
          <w:rFonts w:ascii="Times New Roman" w:hAnsi="Times New Roman"/>
          <w:sz w:val="24"/>
          <w:szCs w:val="24"/>
        </w:rPr>
        <w:t>4-и.п.</w:t>
      </w:r>
    </w:p>
    <w:p w:rsidR="00784A35" w:rsidRPr="007635DD" w:rsidRDefault="00784A35" w:rsidP="00784A35">
      <w:pPr>
        <w:pStyle w:val="a3"/>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784A35" w:rsidRPr="007635DD" w:rsidRDefault="00784A35" w:rsidP="00784A35">
      <w:pPr>
        <w:pStyle w:val="a3"/>
        <w:spacing w:after="0" w:line="276" w:lineRule="auto"/>
        <w:rPr>
          <w:rFonts w:ascii="Times New Roman" w:hAnsi="Times New Roman"/>
          <w:sz w:val="24"/>
          <w:szCs w:val="24"/>
        </w:rPr>
      </w:pPr>
    </w:p>
    <w:p w:rsidR="00784A35" w:rsidRDefault="00784A35" w:rsidP="00784A35">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784A35" w:rsidRPr="00C0754C" w:rsidRDefault="00784A35" w:rsidP="00784A35">
      <w:pPr>
        <w:spacing w:after="0" w:line="276" w:lineRule="auto"/>
        <w:rPr>
          <w:rFonts w:ascii="Times New Roman" w:hAnsi="Times New Roman"/>
          <w:b/>
          <w:sz w:val="24"/>
          <w:szCs w:val="24"/>
        </w:rPr>
      </w:pPr>
      <w:r w:rsidRPr="00C0754C">
        <w:rPr>
          <w:rFonts w:ascii="Times New Roman" w:hAnsi="Times New Roman"/>
          <w:b/>
          <w:sz w:val="24"/>
          <w:szCs w:val="24"/>
        </w:rPr>
        <w:t>Классические методы дыхания при выполнении движений.</w:t>
      </w:r>
    </w:p>
    <w:p w:rsidR="00784A35" w:rsidRDefault="00784A35" w:rsidP="00784A35">
      <w:pPr>
        <w:spacing w:after="0" w:line="276" w:lineRule="auto"/>
        <w:jc w:val="both"/>
        <w:rPr>
          <w:rFonts w:ascii="Times New Roman" w:hAnsi="Times New Roman"/>
          <w:sz w:val="24"/>
          <w:szCs w:val="24"/>
        </w:rPr>
      </w:pPr>
      <w:r w:rsidRPr="00C0754C">
        <w:rPr>
          <w:rFonts w:ascii="Times New Roman" w:hAnsi="Times New Roman"/>
          <w:sz w:val="24"/>
          <w:szCs w:val="24"/>
        </w:rPr>
        <w:t>И.п. – стоя. Глаза закрыты. Полное расслабление. Делается полный выдох. Вдох условно состоит из трех частей: первая – вдох начинается носом с низа живота, который постепенно выпячивается вперед; вторая – вдох продолжается. Ребра расходятся в стороны; третья – воздухом наполняются верхушки легких. При этом грудная клетка чуть приподнимается кверху, живот слегка подтягивается. Задержка дыхания 2–3 секунды. Выдох также условно состоит из трех частей и также начинается с низа живота: первая – выдох через плотно сжатые губы, создающие некоторое сопротивление воздуха. Живот максимально подбирается; вторая – ребра сдвигаются; третья – воздух удаляется из верхушек легких. Грудная клетка опускается вниз, человек стремится полностью выдохнуть воздух. Задержка дыхания на выдохе 1-2 секунды. Цикл повторяется 4 раза.</w:t>
      </w:r>
    </w:p>
    <w:p w:rsidR="00784A35" w:rsidRDefault="00784A35" w:rsidP="00784A35">
      <w:pPr>
        <w:spacing w:after="0" w:line="276" w:lineRule="auto"/>
        <w:jc w:val="both"/>
        <w:rPr>
          <w:rFonts w:ascii="Times New Roman" w:hAnsi="Times New Roman"/>
          <w:sz w:val="24"/>
          <w:szCs w:val="24"/>
        </w:rPr>
      </w:pPr>
      <w:r w:rsidRPr="00210216">
        <w:rPr>
          <w:rFonts w:ascii="Times New Roman" w:hAnsi="Times New Roman"/>
          <w:b/>
          <w:sz w:val="24"/>
          <w:szCs w:val="24"/>
        </w:rPr>
        <w:t>Методика основного комплекса, используемого на занятиях по физической культуре</w:t>
      </w:r>
      <w:r w:rsidRPr="00C0754C">
        <w:rPr>
          <w:rFonts w:ascii="Times New Roman" w:hAnsi="Times New Roman"/>
          <w:sz w:val="24"/>
          <w:szCs w:val="24"/>
        </w:rPr>
        <w:t xml:space="preserve"> Упражнение 1. «Ладошки». И.п.: встаньте прямо, согните руки в локтях (локти опущены вниз) и покажите ладони зрителю – «поза экстрасенса». Обязательно делайте шумные, короткие, ритмичные вдохи носом и одновременно сжимайте ладони в кулаки, делая хватательные движения. Сделайте подряд 4 резких, ритмичных вдоха носом («шмыгните» 4 раза). Затем опустите руки и сделайте перерыв на 3-4 секунды (пауза). Сделайте снова 4 коротких шумных вдоха и снова пауза. «Прошмыгать» носом надо 24 раза по 4 вдоха. Данное упражнение можно делать как стоя, так и сидя или лежа. В первый день занятий возможно легкое головокружение, но оно довольно быстро проходит, так что этого не следует бояться. Если же появилось выраженное головокружение, то гимнастику надо делать сидя, при этом делать паузы после каждых 4 вдохов-движений. В этих случаях перерыв (пауза) допускается до 5–10 секунд. </w:t>
      </w:r>
    </w:p>
    <w:p w:rsidR="00784A35" w:rsidRDefault="00784A35" w:rsidP="00784A35">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2. «Погончики». И.п.: встаньте прямо, кисти рук сожмите в кулаки и прижмите их к животу на уровне пояса. В момент вдоха резко толкайте кулаки вниз к </w:t>
      </w:r>
      <w:r w:rsidRPr="00C0754C">
        <w:rPr>
          <w:rFonts w:ascii="Times New Roman" w:hAnsi="Times New Roman"/>
          <w:sz w:val="24"/>
          <w:szCs w:val="24"/>
        </w:rPr>
        <w:lastRenderedPageBreak/>
        <w:t>полу, делая как бы отжим от него (при этом плечи должны быть напряжены, руки прямые, тянутся к полу). После этого кисти рук возвращаются в И.п. Плечи расслаблены – выдох «ушел». Выше пояса руки поднимать не следует. Сделайте подряд уже не 4 вдоха</w:t>
      </w:r>
      <w:r>
        <w:rPr>
          <w:rFonts w:ascii="Times New Roman" w:hAnsi="Times New Roman"/>
          <w:sz w:val="24"/>
          <w:szCs w:val="24"/>
        </w:rPr>
        <w:t xml:space="preserve"> </w:t>
      </w:r>
      <w:r w:rsidRPr="00C0754C">
        <w:rPr>
          <w:rFonts w:ascii="Times New Roman" w:hAnsi="Times New Roman"/>
          <w:sz w:val="24"/>
          <w:szCs w:val="24"/>
        </w:rPr>
        <w:t>движения, а 8. Затем пауза на 3-4 секунды и снова проделайте 8 вдохов</w:t>
      </w:r>
      <w:r>
        <w:rPr>
          <w:rFonts w:ascii="Times New Roman" w:hAnsi="Times New Roman"/>
          <w:sz w:val="24"/>
          <w:szCs w:val="24"/>
        </w:rPr>
        <w:t xml:space="preserve"> </w:t>
      </w:r>
      <w:r w:rsidRPr="00C0754C">
        <w:rPr>
          <w:rFonts w:ascii="Times New Roman" w:hAnsi="Times New Roman"/>
          <w:sz w:val="24"/>
          <w:szCs w:val="24"/>
        </w:rPr>
        <w:t xml:space="preserve">движений. Всего сделать 12 раз по 8 вдохов-движений. Данное упражнение можно выполнять стоя, сидя и лежа. </w:t>
      </w:r>
    </w:p>
    <w:p w:rsidR="00784A35" w:rsidRDefault="00784A35" w:rsidP="00784A35">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3. «Насос». И.п.: встаньте прямо, ноги чуть уже ширины плеч, руки вдоль туловища. Сделайте легкий поклон, т. е. руками потянитесь к полу, не касаясь его, и одновременно сделайте шумный и короткий вдох носом – во второй половине поклона. Вдох должен закончиться вместе с поклоном. Далее слегка приподнимитесь (не выпрямляясь), и снова поклон и короткий, шумный вдох «с пола». После этого возьмите в руки свернутую газету (или палочку) и представьте, что вы накачиваете шину велосипеда. Поклоны вперед делайте ритмично и легко, не напрягаясь и низко не кланяясь (достаточно поклона в пояс). Спина должна быть круглой (но не прямой!), голова опущена. Знайте: «накачивать шину» надо в темпе – ритме строевого шага! Норма – 12 раз по 8 вдохов-движений. Данное упражнение можно выполнять как стоя, так и сидя. Если вы страдаете хроническим остеохондрозом, если у вас имеются последствия травмы головы или позвоночника, а также при повышенном кровяном, внутричерепном или глазном давлении, при мочекаменной и желчекаменной болезнях поклон не делайте низко. Его следует делать едва заметным, но обязательно с шумным и коротким вдохом через нос. Выдох надо делать после каждого вдоха самостоятельно, не напрягаясь (пассивно) через рот, не открывая его широко. Данное упражнение считается довольно эффективным при бронхиальной астме, сердечном и печеночном приступах болей. </w:t>
      </w:r>
    </w:p>
    <w:p w:rsidR="00784A35" w:rsidRDefault="00784A35" w:rsidP="00784A35">
      <w:pPr>
        <w:spacing w:after="0" w:line="276" w:lineRule="auto"/>
        <w:jc w:val="both"/>
        <w:rPr>
          <w:rFonts w:ascii="Times New Roman" w:hAnsi="Times New Roman"/>
          <w:sz w:val="24"/>
          <w:szCs w:val="24"/>
        </w:rPr>
      </w:pPr>
    </w:p>
    <w:p w:rsidR="00784A35" w:rsidRDefault="00784A35" w:rsidP="00784A35">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4. «Кошка» (приседание с поворотом). И.п.: встаньте прямо, ноги чуть уже ширины плеч (ступни ног в упражнении не должны отрываться от пола). Сделайте танцевальное приседание и одновременно поворот туловища вправо – резкий, короткий вдох. Затем такое же приседание с поворотом влево и тоже короткий, шумный вдох носом. Вправо – влево, вдох справа – вдох слева. Выдохи происходят между вдохами сами, непроизвольно. Колени слегка сгибайте и выпрямляйте (приседание легкое, пружинистое, глубоко не приседать). Руками делайте хватательные движения справа и слева на уровне пояса. Спина абсолютно прямая, поворот – только в талии. Сделать 12 раз по 8 вдохов-движений. Данное упражнение можно делать также </w:t>
      </w:r>
      <w:r>
        <w:rPr>
          <w:rFonts w:ascii="Times New Roman" w:hAnsi="Times New Roman"/>
          <w:sz w:val="24"/>
          <w:szCs w:val="24"/>
        </w:rPr>
        <w:t xml:space="preserve">сидя на стуле и лежа в постели </w:t>
      </w:r>
      <w:r w:rsidRPr="00C0754C">
        <w:rPr>
          <w:rFonts w:ascii="Times New Roman" w:hAnsi="Times New Roman"/>
          <w:sz w:val="24"/>
          <w:szCs w:val="24"/>
        </w:rPr>
        <w:t>.</w:t>
      </w:r>
    </w:p>
    <w:p w:rsidR="00784A35" w:rsidRDefault="00784A35" w:rsidP="00784A35">
      <w:pPr>
        <w:spacing w:after="0" w:line="276" w:lineRule="auto"/>
        <w:jc w:val="both"/>
        <w:rPr>
          <w:rFonts w:ascii="Times New Roman" w:hAnsi="Times New Roman"/>
          <w:sz w:val="24"/>
          <w:szCs w:val="24"/>
        </w:rPr>
      </w:pPr>
    </w:p>
    <w:p w:rsidR="00784A35" w:rsidRDefault="00784A35" w:rsidP="00784A35">
      <w:pPr>
        <w:spacing w:after="0" w:line="276" w:lineRule="auto"/>
        <w:jc w:val="both"/>
        <w:rPr>
          <w:rFonts w:ascii="Times New Roman" w:hAnsi="Times New Roman"/>
          <w:sz w:val="24"/>
          <w:szCs w:val="24"/>
        </w:rPr>
      </w:pPr>
      <w:r w:rsidRPr="00C0754C">
        <w:rPr>
          <w:rFonts w:ascii="Times New Roman" w:hAnsi="Times New Roman"/>
          <w:sz w:val="24"/>
          <w:szCs w:val="24"/>
        </w:rPr>
        <w:t xml:space="preserve"> Упражнение 5. «Обними плечи» (вдох на сжатии грудной клетки). И.п.: руки согнуты в локтях и подняты на уровне плеч. Бросайте руки навстречу друг другу до отказа, как бы обнимая себя за плечи. И одновременно с каждым «объятием» резко «шмыгайте» носом. Руки в момент «объятия» идут параллельно друг другу (а не крест-накрест), ни в коем случае их не меняйте (при этом все равно, какая рука сверху – правая или левая); широко в стороны не разводите и не напрягайте. Освоив это упражнение, можно в момент встречного движения рук слегка откидывать голову назад (вдох с потолка). Норм</w:t>
      </w:r>
      <w:r>
        <w:rPr>
          <w:rFonts w:ascii="Times New Roman" w:hAnsi="Times New Roman"/>
          <w:sz w:val="24"/>
          <w:szCs w:val="24"/>
        </w:rPr>
        <w:t>а – 12 раз по 8 вдохов-движений</w:t>
      </w:r>
      <w:r w:rsidRPr="00C0754C">
        <w:rPr>
          <w:rFonts w:ascii="Times New Roman" w:hAnsi="Times New Roman"/>
          <w:sz w:val="24"/>
          <w:szCs w:val="24"/>
        </w:rPr>
        <w:t xml:space="preserve">. Лицам, страдающим врожденными пороками развития, в первую </w:t>
      </w:r>
      <w:r w:rsidRPr="00C0754C">
        <w:rPr>
          <w:rFonts w:ascii="Times New Roman" w:hAnsi="Times New Roman"/>
          <w:sz w:val="24"/>
          <w:szCs w:val="24"/>
        </w:rPr>
        <w:lastRenderedPageBreak/>
        <w:t>неделю тренировок не делать упражнение «Обними плечи». Начинать его желательно со второй недели вместе с другими упражнениями данной гимнастики. Если состояние здоровья не позволяет делать в полном объеме данное упражнение, то можно делать подряд не по 8 вдохов</w:t>
      </w:r>
      <w:r>
        <w:rPr>
          <w:rFonts w:ascii="Times New Roman" w:hAnsi="Times New Roman"/>
          <w:sz w:val="24"/>
          <w:szCs w:val="24"/>
        </w:rPr>
        <w:t xml:space="preserve"> </w:t>
      </w:r>
      <w:r w:rsidRPr="00C0754C">
        <w:rPr>
          <w:rFonts w:ascii="Times New Roman" w:hAnsi="Times New Roman"/>
          <w:sz w:val="24"/>
          <w:szCs w:val="24"/>
        </w:rPr>
        <w:t>движений, а по 4 вдоха-движения или даже по 2, затем пауза 3–5 секунд и снова 2 или 4 вдоха-движения</w:t>
      </w:r>
    </w:p>
    <w:p w:rsidR="00784A35" w:rsidRDefault="00784A35" w:rsidP="00784A35">
      <w:pPr>
        <w:spacing w:after="0" w:line="276" w:lineRule="auto"/>
        <w:jc w:val="both"/>
        <w:rPr>
          <w:rFonts w:ascii="Times New Roman" w:hAnsi="Times New Roman"/>
          <w:b/>
          <w:sz w:val="24"/>
          <w:szCs w:val="24"/>
        </w:rPr>
      </w:pPr>
    </w:p>
    <w:p w:rsidR="00784A35" w:rsidRPr="00F87852" w:rsidRDefault="00784A35" w:rsidP="00784A35">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F87852">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84A35" w:rsidRPr="00C0754C" w:rsidRDefault="00784A35" w:rsidP="00784A35">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784A35" w:rsidRPr="00C0754C" w:rsidRDefault="00784A35" w:rsidP="00784A35">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784A35" w:rsidRPr="00C0754C" w:rsidRDefault="00784A35" w:rsidP="00784A35">
      <w:pPr>
        <w:spacing w:after="0" w:line="276" w:lineRule="auto"/>
        <w:jc w:val="both"/>
        <w:rPr>
          <w:rFonts w:ascii="Times New Roman" w:hAnsi="Times New Roman"/>
          <w:sz w:val="24"/>
          <w:szCs w:val="24"/>
        </w:rPr>
      </w:pPr>
    </w:p>
    <w:p w:rsidR="00784A35" w:rsidRDefault="00784A35" w:rsidP="00784A35">
      <w:pPr>
        <w:keepNext/>
        <w:keepLines/>
        <w:spacing w:after="0"/>
        <w:ind w:right="-15"/>
        <w:outlineLvl w:val="1"/>
        <w:rPr>
          <w:rFonts w:ascii="Times New Roman" w:hAnsi="Times New Roman"/>
          <w:b/>
          <w:color w:val="000000"/>
          <w:sz w:val="24"/>
          <w:szCs w:val="24"/>
          <w:lang w:eastAsia="ru-RU"/>
        </w:rPr>
      </w:pPr>
      <w:r>
        <w:rPr>
          <w:rFonts w:ascii="Times New Roman" w:hAnsi="Times New Roman"/>
          <w:b/>
          <w:color w:val="000000"/>
          <w:sz w:val="24"/>
          <w:szCs w:val="24"/>
          <w:lang w:eastAsia="ru-RU"/>
        </w:rPr>
        <w:t xml:space="preserve">                                          </w:t>
      </w: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46</w:t>
      </w:r>
    </w:p>
    <w:p w:rsidR="00784A35" w:rsidRPr="00023EC4" w:rsidRDefault="00784A35" w:rsidP="00784A35">
      <w:pPr>
        <w:keepNext/>
        <w:keepLines/>
        <w:spacing w:after="0"/>
        <w:ind w:left="10" w:right="-15" w:hanging="10"/>
        <w:jc w:val="center"/>
        <w:outlineLvl w:val="1"/>
        <w:rPr>
          <w:rFonts w:ascii="Times New Roman" w:hAnsi="Times New Roman"/>
          <w:b/>
          <w:color w:val="000000"/>
          <w:sz w:val="24"/>
          <w:szCs w:val="24"/>
          <w:lang w:eastAsia="ru-RU"/>
        </w:rPr>
      </w:pPr>
    </w:p>
    <w:p w:rsidR="00784A35" w:rsidRDefault="00784A35" w:rsidP="00784A35">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6D66AF">
        <w:rPr>
          <w:rFonts w:ascii="Times New Roman" w:hAnsi="Times New Roman"/>
          <w:sz w:val="24"/>
          <w:szCs w:val="24"/>
          <w:lang w:eastAsia="ru-RU"/>
        </w:rPr>
        <w:t>Самоконтроль при занятиях единоборствами</w:t>
      </w:r>
    </w:p>
    <w:p w:rsidR="00784A35" w:rsidRDefault="00784A35" w:rsidP="00784A35">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Ознакомить с  элементами единоборств.</w:t>
      </w:r>
    </w:p>
    <w:p w:rsidR="00784A35" w:rsidRPr="00023EC4" w:rsidRDefault="00784A35" w:rsidP="00784A35">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784A35" w:rsidRDefault="00784A35" w:rsidP="00784A35">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84A35" w:rsidRPr="00023EC4" w:rsidRDefault="00784A35" w:rsidP="00784A35">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784A35" w:rsidRPr="00842284" w:rsidRDefault="00784A35" w:rsidP="00784A35">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784A35" w:rsidRDefault="00784A35" w:rsidP="00784A35">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784A35" w:rsidRPr="00E53C87" w:rsidRDefault="00784A35" w:rsidP="00784A35">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Игровые упражнения формирующие борцовскую технику и силу.</w:t>
      </w:r>
    </w:p>
    <w:p w:rsidR="00784A35" w:rsidRPr="00E53C87" w:rsidRDefault="00784A35" w:rsidP="00784A35">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предмет: отнять у партнера набивной мяч(гимнастическую палку, канат, тренировочный манекен и др.) с ограничением и без ограничения времени.</w:t>
      </w:r>
    </w:p>
    <w:p w:rsidR="00784A35" w:rsidRPr="00E53C87" w:rsidRDefault="00784A35" w:rsidP="00784A35">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устойчивость равновесия: выведения из равновесия партнера рывками толчками в положении стоя на одной ноге.</w:t>
      </w:r>
    </w:p>
    <w:p w:rsidR="00784A35" w:rsidRPr="00E53C87" w:rsidRDefault="00784A35" w:rsidP="00784A35">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площадь ковра: выталкивание партнера из круга или удержание его в пределах определенной площади ковра.</w:t>
      </w:r>
    </w:p>
    <w:p w:rsidR="00784A35" w:rsidRPr="00E53C87" w:rsidRDefault="00784A35" w:rsidP="00784A35">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Из положения лежа:</w:t>
      </w:r>
    </w:p>
    <w:p w:rsidR="00784A35" w:rsidRPr="00E53C87" w:rsidRDefault="00784A35" w:rsidP="00784A35">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вверх разноименным боком друг к другу, по команде каждый старается выйти наверх и прижать партнера лопатками к ковру;</w:t>
      </w:r>
    </w:p>
    <w:p w:rsidR="00784A35" w:rsidRPr="00E53C87" w:rsidRDefault="00784A35" w:rsidP="00784A35">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разноименным боком друг к другу, по команде выйти на спину партнера.</w:t>
      </w:r>
    </w:p>
    <w:p w:rsidR="00784A35" w:rsidRPr="00E53C87" w:rsidRDefault="00784A35" w:rsidP="00784A35">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одноименным боком друг к другу, по команде выйти наверх;</w:t>
      </w:r>
    </w:p>
    <w:p w:rsidR="00784A35" w:rsidRPr="00E53C87" w:rsidRDefault="00784A35" w:rsidP="00784A35">
      <w:pPr>
        <w:numPr>
          <w:ilvl w:val="0"/>
          <w:numId w:val="44"/>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разноименным боком друг к другу и захватив руку сверху, по команде выйти наверх.</w:t>
      </w:r>
    </w:p>
    <w:p w:rsidR="00784A35" w:rsidRDefault="00784A35" w:rsidP="00784A35">
      <w:pPr>
        <w:shd w:val="clear" w:color="auto" w:fill="FFFFFF"/>
        <w:spacing w:after="0" w:line="294" w:lineRule="atLeast"/>
        <w:jc w:val="both"/>
        <w:rPr>
          <w:rFonts w:ascii="Times New Roman" w:hAnsi="Times New Roman"/>
          <w:b/>
          <w:bCs/>
          <w:sz w:val="24"/>
          <w:szCs w:val="24"/>
          <w:lang w:eastAsia="ru-RU"/>
        </w:rPr>
      </w:pPr>
    </w:p>
    <w:p w:rsidR="00784A35" w:rsidRDefault="00784A35" w:rsidP="00784A35">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w:t>
      </w:r>
      <w:r>
        <w:rPr>
          <w:rFonts w:ascii="Times New Roman" w:hAnsi="Times New Roman"/>
          <w:sz w:val="24"/>
          <w:szCs w:val="24"/>
          <w:lang w:eastAsia="ru-RU"/>
        </w:rPr>
        <w:t xml:space="preserve">2 </w:t>
      </w:r>
    </w:p>
    <w:p w:rsidR="00784A35" w:rsidRDefault="00784A35" w:rsidP="00784A35">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Элементы единоборств.</w:t>
      </w:r>
    </w:p>
    <w:p w:rsidR="00784A35" w:rsidRPr="00E53C87" w:rsidRDefault="00784A35" w:rsidP="00784A35">
      <w:p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b/>
          <w:bCs/>
          <w:i/>
          <w:iCs/>
          <w:sz w:val="24"/>
          <w:szCs w:val="24"/>
          <w:lang w:eastAsia="ru-RU"/>
        </w:rPr>
        <w:lastRenderedPageBreak/>
        <w:t>Бросок с захватом ног сзади.</w:t>
      </w:r>
    </w:p>
    <w:p w:rsidR="00784A35" w:rsidRPr="00765328" w:rsidRDefault="00784A35" w:rsidP="00784A35">
      <w:pPr>
        <w:shd w:val="clear" w:color="auto" w:fill="FFFFFF"/>
        <w:spacing w:after="0" w:line="294" w:lineRule="atLeast"/>
        <w:jc w:val="both"/>
        <w:rPr>
          <w:rFonts w:ascii="Times New Roman" w:hAnsi="Times New Roman"/>
          <w:sz w:val="24"/>
          <w:szCs w:val="24"/>
          <w:lang w:eastAsia="ru-RU"/>
        </w:rPr>
      </w:pPr>
      <w:r w:rsidRPr="00765328">
        <w:rPr>
          <w:rFonts w:ascii="Times New Roman" w:hAnsi="Times New Roman"/>
          <w:sz w:val="24"/>
          <w:szCs w:val="24"/>
          <w:lang w:eastAsia="ru-RU"/>
        </w:rPr>
        <w:t>И.п. - выполняющий прием стоит лицом к спине партнера.</w:t>
      </w:r>
    </w:p>
    <w:p w:rsidR="00784A35" w:rsidRPr="00765328" w:rsidRDefault="00784A35" w:rsidP="00784A35">
      <w:pPr>
        <w:shd w:val="clear" w:color="auto" w:fill="FFFFFF"/>
        <w:spacing w:after="0" w:line="294" w:lineRule="atLeast"/>
        <w:jc w:val="both"/>
        <w:rPr>
          <w:rFonts w:ascii="Times New Roman" w:hAnsi="Times New Roman"/>
          <w:sz w:val="24"/>
          <w:szCs w:val="24"/>
          <w:lang w:eastAsia="ru-RU"/>
        </w:rPr>
      </w:pPr>
      <w:r w:rsidRPr="00765328">
        <w:rPr>
          <w:rFonts w:ascii="Times New Roman" w:hAnsi="Times New Roman"/>
          <w:sz w:val="24"/>
          <w:szCs w:val="24"/>
          <w:lang w:eastAsia="ru-RU"/>
        </w:rPr>
        <w:t>Захватить руками ноги противника ниже колен, рвануть ноги на себя вверх, одновременно разводя их в стороны, толкнуть плечом противника под ягодицы и бросить его на грудь</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4"/>
          <w:b/>
          <w:bCs/>
          <w:i/>
          <w:iCs/>
          <w:color w:val="000000"/>
        </w:rPr>
        <w:t>Бросок через бедро.</w:t>
      </w:r>
      <w:r w:rsidRPr="00765328">
        <w:rPr>
          <w:rStyle w:val="c0"/>
          <w:color w:val="000000"/>
        </w:rPr>
        <w:t> </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1-й вариант (основной).</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И.П. – лицом друг к другу.</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"Раз" - из положения двухстороннем захвата первый номер делает шаг правой ногой к правой ноге второго номера.</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"Два" - первый номер продолжает движение - захватывает второго номера правой рукой за шею, левой рукой за правую руку под локоть, подставляет свое бедро, подставив при этом левую ногу назад.</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"Три" - производит бросок. В данном случае бросающий вместо того, чтобы остаться на земле, мягко падает на свое правое колено и, не отпуская захват, идет вместе с бросаемым на ковер.</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2-й вариант.</w:t>
      </w:r>
    </w:p>
    <w:p w:rsidR="00784A35" w:rsidRPr="00765328" w:rsidRDefault="00784A35" w:rsidP="00784A35">
      <w:pPr>
        <w:pStyle w:val="c11"/>
        <w:shd w:val="clear" w:color="auto" w:fill="FFFFFF"/>
        <w:spacing w:before="0" w:beforeAutospacing="0" w:after="0" w:afterAutospacing="0"/>
        <w:ind w:firstLine="316"/>
        <w:jc w:val="both"/>
        <w:rPr>
          <w:color w:val="000000"/>
        </w:rPr>
      </w:pPr>
      <w:r w:rsidRPr="00765328">
        <w:rPr>
          <w:rStyle w:val="c0"/>
          <w:color w:val="000000"/>
        </w:rPr>
        <w:t> 2-й вариант делается так же, как и первый, только начальный захват правой рукой делается в согнутом положении под прямым углом в локтевом суставе, "крючком" с подхватом за подмышку левой руки второго номера.</w:t>
      </w:r>
    </w:p>
    <w:p w:rsidR="00784A35" w:rsidRPr="00765328" w:rsidRDefault="00784A35" w:rsidP="00784A35">
      <w:pPr>
        <w:shd w:val="clear" w:color="auto" w:fill="FFFFFF"/>
        <w:spacing w:after="0" w:line="294" w:lineRule="atLeast"/>
        <w:jc w:val="both"/>
        <w:rPr>
          <w:rFonts w:ascii="Times New Roman" w:hAnsi="Times New Roman"/>
          <w:sz w:val="24"/>
          <w:szCs w:val="24"/>
          <w:lang w:eastAsia="ru-RU"/>
        </w:rPr>
      </w:pPr>
    </w:p>
    <w:p w:rsidR="00784A35" w:rsidRPr="00765328" w:rsidRDefault="00784A35" w:rsidP="00784A35">
      <w:pPr>
        <w:spacing w:after="0" w:line="276" w:lineRule="auto"/>
        <w:jc w:val="both"/>
        <w:rPr>
          <w:rFonts w:ascii="Times New Roman" w:hAnsi="Times New Roman"/>
          <w:sz w:val="24"/>
          <w:szCs w:val="24"/>
        </w:rPr>
      </w:pPr>
      <w:r w:rsidRPr="00765328">
        <w:rPr>
          <w:rFonts w:ascii="Times New Roman" w:hAnsi="Times New Roman"/>
          <w:b/>
          <w:bCs/>
          <w:i/>
          <w:iCs/>
          <w:sz w:val="24"/>
          <w:szCs w:val="24"/>
        </w:rPr>
        <w:t>Отхват с захватом ноги.</w:t>
      </w:r>
    </w:p>
    <w:p w:rsidR="00784A35" w:rsidRPr="00765328" w:rsidRDefault="00784A35" w:rsidP="00784A35">
      <w:pPr>
        <w:spacing w:after="0" w:line="276" w:lineRule="auto"/>
        <w:jc w:val="both"/>
        <w:rPr>
          <w:rFonts w:ascii="Times New Roman" w:hAnsi="Times New Roman"/>
          <w:sz w:val="24"/>
          <w:szCs w:val="24"/>
        </w:rPr>
      </w:pPr>
      <w:r w:rsidRPr="00765328">
        <w:rPr>
          <w:rFonts w:ascii="Times New Roman" w:hAnsi="Times New Roman"/>
          <w:sz w:val="24"/>
          <w:szCs w:val="24"/>
        </w:rPr>
        <w:t>И. п. - стоя лицом друг к другу.</w:t>
      </w:r>
    </w:p>
    <w:p w:rsidR="00784A35" w:rsidRPr="00765328" w:rsidRDefault="00784A35" w:rsidP="00784A35">
      <w:pPr>
        <w:spacing w:after="0" w:line="276" w:lineRule="auto"/>
        <w:jc w:val="both"/>
        <w:rPr>
          <w:rFonts w:ascii="Times New Roman" w:hAnsi="Times New Roman"/>
          <w:sz w:val="24"/>
          <w:szCs w:val="24"/>
        </w:rPr>
      </w:pPr>
      <w:r w:rsidRPr="00765328">
        <w:rPr>
          <w:rFonts w:ascii="Times New Roman" w:hAnsi="Times New Roman"/>
          <w:sz w:val="24"/>
          <w:szCs w:val="24"/>
        </w:rPr>
        <w:t>"Раз" - Захватить правой рукой одежду на левом плече противника.</w:t>
      </w:r>
    </w:p>
    <w:p w:rsidR="00784A35" w:rsidRPr="00765328" w:rsidRDefault="00784A35" w:rsidP="00784A35">
      <w:pPr>
        <w:spacing w:after="0" w:line="276" w:lineRule="auto"/>
        <w:jc w:val="both"/>
        <w:rPr>
          <w:rFonts w:ascii="Times New Roman" w:hAnsi="Times New Roman"/>
          <w:sz w:val="24"/>
          <w:szCs w:val="24"/>
        </w:rPr>
      </w:pPr>
      <w:r w:rsidRPr="00765328">
        <w:rPr>
          <w:rFonts w:ascii="Times New Roman" w:hAnsi="Times New Roman"/>
          <w:sz w:val="24"/>
          <w:szCs w:val="24"/>
        </w:rPr>
        <w:t>"Два" - Сделать шаг левой ногой вперед и, поставив ее между ног противника, захватить его правую ногу левой рукой снаружи за подколенный сгиб.</w:t>
      </w:r>
    </w:p>
    <w:p w:rsidR="00784A35" w:rsidRPr="00765328" w:rsidRDefault="00784A35" w:rsidP="00784A35">
      <w:pPr>
        <w:spacing w:after="0" w:line="276" w:lineRule="auto"/>
        <w:jc w:val="both"/>
        <w:rPr>
          <w:rFonts w:ascii="Times New Roman" w:hAnsi="Times New Roman"/>
          <w:sz w:val="24"/>
          <w:szCs w:val="24"/>
        </w:rPr>
      </w:pPr>
      <w:r w:rsidRPr="00765328">
        <w:rPr>
          <w:rFonts w:ascii="Times New Roman" w:hAnsi="Times New Roman"/>
          <w:sz w:val="24"/>
          <w:szCs w:val="24"/>
        </w:rPr>
        <w:t>"Три" - Выпрямляясь и поднимая захваченную ногу вверх до отказа, подбить левую ногу противника изнутри в подколенный сгиб своей правой ногой и бросить его на спину.</w:t>
      </w:r>
    </w:p>
    <w:p w:rsidR="00784A35" w:rsidRPr="00842284" w:rsidRDefault="00784A35" w:rsidP="00784A35">
      <w:pPr>
        <w:spacing w:after="0" w:line="276" w:lineRule="auto"/>
        <w:jc w:val="both"/>
        <w:rPr>
          <w:rFonts w:ascii="Times New Roman" w:hAnsi="Times New Roman"/>
          <w:sz w:val="24"/>
          <w:szCs w:val="24"/>
        </w:rPr>
      </w:pPr>
    </w:p>
    <w:p w:rsidR="00784A35" w:rsidRPr="00F87852" w:rsidRDefault="00784A35" w:rsidP="00784A35">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84A35" w:rsidRPr="00AB1A43" w:rsidRDefault="00784A35" w:rsidP="00784A35">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784A35" w:rsidRPr="00AB1A43" w:rsidRDefault="00784A35" w:rsidP="00784A35">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784A35" w:rsidRPr="00842284" w:rsidRDefault="00784A35" w:rsidP="00784A35">
      <w:pPr>
        <w:spacing w:after="0" w:line="276" w:lineRule="auto"/>
        <w:jc w:val="both"/>
        <w:rPr>
          <w:rFonts w:ascii="Times New Roman" w:hAnsi="Times New Roman"/>
          <w:sz w:val="24"/>
          <w:szCs w:val="24"/>
        </w:rPr>
      </w:pPr>
    </w:p>
    <w:p w:rsidR="00784A35" w:rsidRDefault="00784A35" w:rsidP="00784A35">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47</w:t>
      </w:r>
    </w:p>
    <w:p w:rsidR="00784A35" w:rsidRPr="00023EC4" w:rsidRDefault="00784A35" w:rsidP="00784A35">
      <w:pPr>
        <w:keepNext/>
        <w:keepLines/>
        <w:spacing w:after="0"/>
        <w:ind w:left="10" w:right="-15" w:hanging="10"/>
        <w:jc w:val="center"/>
        <w:outlineLvl w:val="1"/>
        <w:rPr>
          <w:rFonts w:ascii="Times New Roman" w:hAnsi="Times New Roman"/>
          <w:b/>
          <w:color w:val="000000"/>
          <w:sz w:val="24"/>
          <w:szCs w:val="24"/>
          <w:lang w:eastAsia="ru-RU"/>
        </w:rPr>
      </w:pPr>
    </w:p>
    <w:p w:rsidR="00784A35" w:rsidRDefault="00784A35" w:rsidP="00784A35">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5041B">
        <w:rPr>
          <w:rFonts w:ascii="Times New Roman" w:hAnsi="Times New Roman"/>
          <w:color w:val="000000"/>
          <w:sz w:val="24"/>
          <w:szCs w:val="24"/>
          <w:u w:val="single"/>
          <w:lang w:eastAsia="ru-RU"/>
        </w:rPr>
        <w:t>Правила соревнований по одному из видов единоборств.</w:t>
      </w:r>
    </w:p>
    <w:p w:rsidR="00784A35" w:rsidRDefault="00784A35" w:rsidP="00784A35">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п</w:t>
      </w:r>
      <w:r w:rsidRPr="0025041B">
        <w:rPr>
          <w:rFonts w:ascii="Times New Roman" w:hAnsi="Times New Roman"/>
          <w:color w:val="000000"/>
          <w:sz w:val="24"/>
          <w:szCs w:val="24"/>
          <w:u w:val="single"/>
          <w:lang w:eastAsia="ru-RU"/>
        </w:rPr>
        <w:t>равила соревнований по одному из видов единоборств.</w:t>
      </w:r>
    </w:p>
    <w:p w:rsidR="00784A35" w:rsidRPr="00023EC4" w:rsidRDefault="00784A35" w:rsidP="00784A35">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раздаточный материал</w:t>
      </w:r>
      <w:r w:rsidRPr="00023EC4">
        <w:rPr>
          <w:rFonts w:ascii="Times New Roman" w:hAnsi="Times New Roman"/>
          <w:color w:val="000000"/>
          <w:sz w:val="24"/>
          <w:szCs w:val="24"/>
          <w:u w:val="single"/>
          <w:lang w:eastAsia="ru-RU"/>
        </w:rPr>
        <w:t>.</w:t>
      </w:r>
    </w:p>
    <w:p w:rsidR="00784A35" w:rsidRDefault="00784A35" w:rsidP="00784A35">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784A35" w:rsidRPr="00023EC4" w:rsidRDefault="00784A35" w:rsidP="00784A35">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784A35" w:rsidRPr="00023EC4" w:rsidRDefault="00784A35" w:rsidP="00784A35">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lastRenderedPageBreak/>
        <w:t>7.Порядок выполнения работы</w:t>
      </w:r>
      <w:r w:rsidRPr="00023EC4">
        <w:rPr>
          <w:rFonts w:ascii="Times New Roman" w:hAnsi="Times New Roman"/>
          <w:color w:val="000000"/>
          <w:sz w:val="24"/>
          <w:szCs w:val="24"/>
          <w:lang w:eastAsia="ru-RU"/>
        </w:rPr>
        <w:t xml:space="preserve">: </w:t>
      </w:r>
    </w:p>
    <w:p w:rsidR="00784A35" w:rsidRDefault="00784A35" w:rsidP="00784A35">
      <w:pPr>
        <w:spacing w:after="0" w:line="272" w:lineRule="auto"/>
        <w:ind w:left="773" w:right="5300" w:hanging="788"/>
        <w:jc w:val="both"/>
        <w:rPr>
          <w:rFonts w:ascii="Times New Roman" w:hAnsi="Times New Roman"/>
          <w:sz w:val="24"/>
          <w:szCs w:val="24"/>
          <w:lang w:eastAsia="ru-RU"/>
        </w:rPr>
      </w:pPr>
    </w:p>
    <w:p w:rsidR="00784A35" w:rsidRPr="00842284" w:rsidRDefault="00784A35" w:rsidP="00784A35">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784A35" w:rsidRPr="00F87852" w:rsidRDefault="00784A35" w:rsidP="00784A35">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784A35" w:rsidRPr="0025041B" w:rsidRDefault="00784A35" w:rsidP="00784A35">
      <w:pPr>
        <w:spacing w:after="0" w:line="276" w:lineRule="auto"/>
        <w:rPr>
          <w:rFonts w:ascii="Times New Roman" w:hAnsi="Times New Roman"/>
          <w:sz w:val="24"/>
          <w:szCs w:val="24"/>
        </w:rPr>
      </w:pPr>
      <w:r w:rsidRPr="0025041B">
        <w:rPr>
          <w:rFonts w:ascii="Times New Roman" w:hAnsi="Times New Roman"/>
          <w:b/>
          <w:bCs/>
          <w:color w:val="000000"/>
          <w:sz w:val="24"/>
          <w:szCs w:val="24"/>
          <w:shd w:val="clear" w:color="auto" w:fill="FFFFFF"/>
        </w:rPr>
        <w:t>Правила соревнований по комплексному единоборству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комплексному единоборству проводятся по спортивно-прикладной и по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 Цели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 Совершенствование физических и морально-волевых качеств, дви-гательных умений и навыков, необходимых при самозащите без оружия и задержании противника.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 Воспитание патриотизма, пропаганда спорта и здорового образа жизни, популяризация комплексного единоборства.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 Развитие и укрепление дружеских связей между спортивными организациями, клубами, коллективами.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2. Характер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2.1. По характеру соревнования делятся на: классификационные; командные; личные; лично-командные.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2.2. Характер соревнований в каждом отдельном случае определяется положением*, утверждаемым проводящей соревнования организацией.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3. Участники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3.1. К участию в соревнованиях допускаются отдельные спортсмены и спортивные коллективы (команды) в соответствии с поданными заявками на участие в соревновании, положением о данном соревновании и настоящими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3.2. Возраст участников соревнований определяется соответствующим положением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3.3. Заявка на участие в соревнованиях должна иметь допуск врача.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4. Система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В соответствии с положением, соревнования проводятся по: олимпийской системе с выбыванием участника (команды) после проиг-рыша; круговой системе с выбыванием участника (команды) после получения определенного количества штрафных очков.</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5.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Участники делятся на следующие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Юноши             Женщины         Мужчины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50                   До 50                   До 60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55                   До 55                   До 65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60                   До 60                   До 70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65                   До 65                   До 75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70                   До 70                   До 80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75                   До 75                   До 85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80                   До 80                   До 90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Свыше 80        Свыше 80        Свыше 90</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6. Место поединка</w:t>
      </w:r>
      <w:r w:rsidRPr="0025041B">
        <w:rPr>
          <w:rFonts w:ascii="Times New Roman" w:hAnsi="Times New Roman"/>
          <w:b/>
          <w:bCs/>
          <w:color w:val="000000"/>
          <w:sz w:val="24"/>
          <w:szCs w:val="24"/>
        </w:rPr>
        <w:br/>
      </w:r>
      <w:r w:rsidRPr="0025041B">
        <w:rPr>
          <w:rFonts w:ascii="Times New Roman" w:hAnsi="Times New Roman"/>
          <w:color w:val="000000"/>
          <w:sz w:val="24"/>
          <w:szCs w:val="24"/>
        </w:rPr>
        <w:lastRenderedPageBreak/>
        <w:br/>
      </w:r>
      <w:r w:rsidRPr="0025041B">
        <w:rPr>
          <w:rFonts w:ascii="Times New Roman" w:hAnsi="Times New Roman"/>
          <w:color w:val="000000"/>
          <w:sz w:val="24"/>
          <w:szCs w:val="24"/>
          <w:shd w:val="clear" w:color="auto" w:fill="FFFFFF"/>
        </w:rPr>
        <w:t>Соревнования проводятся на борцовском ковре или татами размером 6 х 6 или 8 х 8 метров с обозначенным кругом или квадратом, в соответствии с Положением о соревнованиях. Зона безопасности, находящаяся за ковром или татами должна быть шириной 3 метра. Международные соревнования в соответствии с положением о них мо-гут проводиться на боксерском ринге.</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7. Версии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КЕ   проводятся   по  спортивно-прикладной  и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 Спортивно-прикладная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7.1.1. Поединок состоит из двух частей, продолжительностью по три минуты чистого времени каждая с минутным перерывом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7.1.2. В первой части поединка разрешаются удары в положении со-перников стоя, допущенные правилами. Первая часть поединка проводится в боксерских перчатках, шлемах, защитном снаряжении на туловище. Участники должны иметь: плавки, бандаж (раковину), трусы, обувь с мягкой подошвой*внутренний шов, капу для защиты зубов.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7.1.3. Запрещается: иметь на руках кольца и перстни, другие украше-ния на теле.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7.1.4. Разрешаются удары: • кулаком в голову, защитное снаряжение; • любой частью стопы в защитное снаряжение на туловище и голове.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7.1.5. Первая часть поединка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7.1.6. После окончания первой части поединка объявляется минутный перерыв, во время которого соперники должны снять боксерские перчатки, шлемы, защитное снаряжение и обтереться досуха полотенцем.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7.1.7. Вторая часть поединка проводится с обнаженным торсом и включает в себя разрешенные правилами приемы, направленные на перемещение соперника из положения стоя в положение лежа путем бросков, сваливаний, переводов; болевые приемы на локтевой, плечевой сустав, ахиллово сухожилия, колено, тазобедренный сустав, 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7.1.8. Вторая часть поединка начинается и заканчивается  рукопожатием соперников.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7.1.9. Запрещенные действия. В первой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захваты, обхваты;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лежащему сопернику или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стопой в части тела и головы, не закрытые защитным снаряжением;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кулаком в части тела, не закрытые защитным снаряжением на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частями тела, помимо кулака и стопы, открытой пер-чаткой. Во второй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кусаться, царапаться, душить, захватывать пальцы рук и ног, пах;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обхватывать шею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болевые приемы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броски, сваливания, переводы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 сцеплять  стопы  ног,  обхватив  ногами  шею,  голову,  туловище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выходить за пределы ковра обеими ногами.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8. Универсально-полноконтактная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8.1. Поединок состоит из трех раундов, продолжительностью по 2 минуты чистого времени с минутными перерывами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8.2. Соперники ведут поединок в обуви с мягкой подошвой или боси-ком, боксерских перчатках (для любительского бокса), надев бандаж (раковину), с обнаженным торсом, в боксерском шлеме, капа (назубники).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8.3. Поединок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8.4. В содержание поединка входят: нанесение разрешенных правилами ударов кулаком, стопой в положении соперников стоя и проведение приемов (бросков, сваливаний, переводов), направленных на перемещение соперника из положения стоя в положение лежа, проведение болевых приемов на локтевой, плечевой суставы, ахиллово сухожилие, коленный и тазобедренный суставы, 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8.5. Запрещенные действия: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кулаком, стопой в пах, по ногам, в заднюю часть головы, туловища;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открытой перчаткой, локтем, коленом, пред-плечьем, голенью, головой;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лежащему сопернику,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удушающие приемы, укусы, надавливание на горло, обхватывание шеи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болевых приемов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бросков, сваливаний, переводов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сцепление стоп ног, обхватив ногами шею, голову соперника,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захват канатов руками, ногами;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 за пределы канатов (в положении стоя: туловище по пояс по линии талии за канатами, в положении лежа: половина туловища по линии талии или лопаткой и ягодицей за канатами).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9. Оценка действий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9.1. Оценка ударов, разрешенных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четкий удар кулаком, стопой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толчок, приведший к падению соперника (упор в ковер тремя и более конечностями, помимо стоп, падение на спину, бок, грудь, таз) – 2 балла (только для универсально-полноконтактной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приведшие соперника к защите передвижением с последующим выходом его за площадь ковра обеими ногами – 2 бал-ла(только для спортивно-прикладная версия);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нокдаун соперника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нокаут, два нокдауна в одном раунде (части поединка) – чистая побе-да. При взаимном встречном неконтролируемом обмене ударами поединок останавливается, действия не оцениваются в спортивно-прикладной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lastRenderedPageBreak/>
        <w:t>9.2. Оценка разрешенных правилами бросков, сваливаний, переводов, болевых приемов: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лежа на животе или касаясь ковра тремя и более конечностями, помимо стоп, заняв положение сбоку - сзади от соперника (стоя, находясь на одном или обоих коленях)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бросок на таз, живот, плечо со стойки – 1балл;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на боку с падением проводящего прием – 2 балла;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боку, если при этом проводящий прием остался на ногах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болевого приема или двух приемов, оцененных в 5 баллов, в течение одного раунда (части поединка) – чистая победа. Прием, проведение которого началось на ковре, а закончилось за его пределом – оценивается. Проведение болевого приема определяются подачей сигнала участ-ника о сдаче возгласом «Есть» (любым выкриком), хлопком по телу, ков-ру. При получении нокаута или второго нокдауна (второго нокдауна в одном раунде в поединке по универсально-полноконтактной версии) участник снимается с соревнования, а его сопернику присуждается чистая победа. При проигрыше болевым приемом или за счет проведения двух прие-мов, оцениваемых в 5 баллов, участник может продолжать участвовать в соревновании, а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10.  Вынесение предупреждений, замечаний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10.1. Предупреждение выносится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запрещенные действия, указанные раннее, не приведшие к травме (определяемой врачом)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медленное реагирование (более 1сек.) на сигнал судьи-арбитра об ос-тановке поединка, не приведшее к травме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свыше 30 секунд – первое предупреждение, 1 минута – второе предупреждение, 1,5 мин – снятие с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Уклонение от ведения поединка более 30 секунд – первое предупреж-дение, через 10 секунд – второе предупреждение, через 10 секунд – снятие с поединка. 10.2. Замечание дается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неготовность одежды и экипировки к началу ведения поединка после вызова на ковер, ринг до 30 секунд;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до 30 секунд; • уклонение от ведения поединка в течении 30секунд -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10.3. Рефери имеет право объявлять устное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10.4. При вынесении 1-ого предупреждения участнику 1 балла присуждаются его сопернику. При вынесении 2-ого предупреждения участнику 2 балла присуждаются его сопернику.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10.5. Для вынесения и объявления предупреждения судья-арбитр ос-танавливает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10.6. Снятие с поединка производится: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 любые запрещенные правилами действия, приведшие к травме (определяемой врачом)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 медленное реагирование (более 1сек.) на сигнал судьи-арбитра  об остановке поединка, приведшее к травме соперника (определяемой врачом);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вынесении третьего предупреждения.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10.7. При снятии с поединка за нарушение участником настоящих правил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10.8. При снятии с поединка участника за получение им травмы без нарушения правил ему присуждается поражение, а его сопернику –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11. Определение победителей (для обеих версий КЕ)</w:t>
      </w:r>
      <w:r w:rsidRPr="0025041B">
        <w:rPr>
          <w:rFonts w:ascii="Times New Roman" w:hAnsi="Times New Roman"/>
          <w:color w:val="000000"/>
          <w:sz w:val="24"/>
          <w:szCs w:val="24"/>
        </w:rPr>
        <w:br/>
      </w:r>
      <w:r>
        <w:rPr>
          <w:rFonts w:ascii="Times New Roman" w:hAnsi="Times New Roman"/>
          <w:color w:val="000000"/>
          <w:sz w:val="24"/>
          <w:szCs w:val="24"/>
          <w:shd w:val="clear" w:color="auto" w:fill="FFFFFF"/>
        </w:rPr>
        <w:t>По</w:t>
      </w:r>
      <w:r w:rsidRPr="0025041B">
        <w:rPr>
          <w:rFonts w:ascii="Times New Roman" w:hAnsi="Times New Roman"/>
          <w:color w:val="000000"/>
          <w:sz w:val="24"/>
          <w:szCs w:val="24"/>
          <w:shd w:val="clear" w:color="auto" w:fill="FFFFFF"/>
        </w:rPr>
        <w:t>беда присуждается: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11.1. В случае, если один из участников добился чистой победы.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11.2. В случае, если ни один из участников не добился чистой победы,  баллы, набранные в первой и второй частях поединка по спортивно-прикладной версии, трех раундах в поединка по универсально-полноконтактной версии, суммируются.</w:t>
      </w:r>
      <w:r>
        <w:rPr>
          <w:rFonts w:ascii="Times New Roman" w:hAnsi="Times New Roman"/>
          <w:color w:val="000000"/>
          <w:sz w:val="24"/>
          <w:szCs w:val="24"/>
          <w:shd w:val="clear" w:color="auto" w:fill="FFFFFF"/>
        </w:rPr>
        <w:t xml:space="preserve"> Участник, набравший большее ко</w:t>
      </w:r>
      <w:r w:rsidRPr="0025041B">
        <w:rPr>
          <w:rFonts w:ascii="Times New Roman" w:hAnsi="Times New Roman"/>
          <w:color w:val="000000"/>
          <w:sz w:val="24"/>
          <w:szCs w:val="24"/>
          <w:shd w:val="clear" w:color="auto" w:fill="FFFFFF"/>
        </w:rPr>
        <w:t>личество баллов объявляется победителем.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11.3. В случае равенства баллов объявляется победителем участник: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имеющий предупреждений;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получивший наибольшее количество баллов за одно оцениваемое действие;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имеющий большее количество оцениваемых действий;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проведший последнее оцениваемое техническое действие (в судейской записке отмечается крестиком);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победитель определяется решение судейской тройки, если нет оцененных действий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12.  Организация судейства поединка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12.1. Судейство поединка осущест</w:t>
      </w:r>
      <w:r>
        <w:rPr>
          <w:rFonts w:ascii="Times New Roman" w:hAnsi="Times New Roman"/>
          <w:color w:val="000000"/>
          <w:sz w:val="24"/>
          <w:szCs w:val="24"/>
          <w:shd w:val="clear" w:color="auto" w:fill="FFFFFF"/>
        </w:rPr>
        <w:t>вляется судейской бригадой в со</w:t>
      </w:r>
      <w:r w:rsidRPr="0025041B">
        <w:rPr>
          <w:rFonts w:ascii="Times New Roman" w:hAnsi="Times New Roman"/>
          <w:color w:val="000000"/>
          <w:sz w:val="24"/>
          <w:szCs w:val="24"/>
          <w:shd w:val="clear" w:color="auto" w:fill="FFFFFF"/>
        </w:rPr>
        <w:t>ставе: старший судья (руководителей ковра, ринга), судья-арбитр, двое боковых судей.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12.2. Старший судья возглавляет судейскую бригаду, фиксирует в судейском протоколе ход поединка и оценивает действия соревнующихся, подводит и объявляет конечный результат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12.3. Судья-арбитр: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руководит ходом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судейство на ковре;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определяет состояние нокаута, нокдауна, чистую победу, нарушение правил, взаимный встречный неконтролируемый обмен ударов;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нарушении правил немедленно останавливает поединок, а также дает команду на ее возобновление;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поднимает руку победителя.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12.4. Боковые судьи оценивают действия соревнующихся и определяют набранные баллы, фиксируя их в судейских записках. После окончания поединка судейские записки собираются судьей-арбитром и сдаются старшему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12.5. При совпадении суммы баллов у двух и более судей эта сумма баллов является 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12.6. При несовпадении суммы баллов у трех судей (боковые судьи, старший судья) оценка старшего судьи является 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12.7. Судья-хронометрист осуществляет контроль времени поединка (учитывая только чистое время поединка) и дает сигнал об истечении времени частей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12.8. Перед поединком участники должны отдыхать не менее 15 ми-нут.</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13.  Организация проведения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13.1. Организация, проводящая соревнование, назначает судейскую коллегию.</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13.2. В состав судейской коллегии входят: главный судья, его заместитель (заместители), главный секретарь и секретари на отдельных коврах (татами), старшие судьи, судьи-арбитры на коврах (татами), боковые судьи, старший судья при участниках, судьи при участниках, судьи-хронометристы, судья-информатор, врач.</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 Главный судья: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13.3.1. Отвечает за организацию и проведение соревнования в соответ-ствии с настоящими правилами и положением о соревновании. Его распоряжения обязательны для участников, судей и представителей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13.3.2. Проводит жеребьевку, составляет план проведения соревнования, проверяет и утверждает порядок схваток, назначает судей для судейства схваток и наблюдает за их работой.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13.3.3. Имеет право:</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отменить соревнования, если к началу его, место, где оно проводится, оборудование или инвентарь окажутся непригодными;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прекратить дальнейшее проведение соревнования или устроить вре-менный перерыв при наличии причин, мешающих дальнейшему нормальному проведению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от судейства судей, допустивших грубые ошибки или не справляющихся с выполнением возложенных на них обязанностей;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допускать к соревнованию участников, которые по возрасту, спортивной квалификации и костюму не отвечают требованиям правил и положения о данном соревновании;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снимать с соревнования участников, допустивших грубость или иные проступки, несовместимые со званием спортсмена;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представителей команд, допустивших грубость и вступив-ших в пререкания с судьями и участниками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13.3.4. Проводит заседания судейской коллегии перед началом соревнования, после его завершения для подведения итогов, а также в тех случаях, когда это требуется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13.3.5. Обязан не позднее чем через три дня после окончания соревнования сдать отчет и протоколы в организацию, проводившую данное соревнование.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 Заместитель главного судьи: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13.4.1. Если соревнования проводятся на одном ковре (татами), то в отсутствие главного судьи его обязанности выполняет один из его заместителей. Если же соревнование проводятся на нескольких коврах (татами), то обязанности главного судьи на каждом ковре (татами) выполняют его заместители.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13.4.2. Заместитель главного судьи контролирует работу судей и секретаря.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13.5. Главный секретарь и секретари: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13.5.1. Главный секретарь ведет протоколы заседаний судейской коллегии, протоколы соревнования, составляет порядок встреч по кругам, обеспечивает соревнование судейской документацией, оформляет распоряжения и решения главного судьи, руководит работой секретарей.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13.5.2. Секретарь ведет протокол </w:t>
      </w:r>
      <w:r>
        <w:rPr>
          <w:rFonts w:ascii="Times New Roman" w:hAnsi="Times New Roman"/>
          <w:color w:val="000000"/>
          <w:sz w:val="24"/>
          <w:szCs w:val="24"/>
          <w:shd w:val="clear" w:color="auto" w:fill="FFFFFF"/>
        </w:rPr>
        <w:t>соревнования у своего ковра (та</w:t>
      </w:r>
      <w:r w:rsidRPr="0025041B">
        <w:rPr>
          <w:rFonts w:ascii="Times New Roman" w:hAnsi="Times New Roman"/>
          <w:color w:val="000000"/>
          <w:sz w:val="24"/>
          <w:szCs w:val="24"/>
          <w:shd w:val="clear" w:color="auto" w:fill="FFFFFF"/>
        </w:rPr>
        <w:t>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13.6. Старший судья при участниках руководит работой судьями при участниках и обеспечивает: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своевременную подготовку и выход на ковер участников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выход и построение участников на торжественное открытие и закрытие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обеспечивает связь главной судейской коллегии со спортсменами и представителями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контролирует своевременный выход победителей и призеров к месту награждения.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13.7. Судья при участниках обязан: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перед началом соревнования проверять наличие участников данного дня соревнования и соответствие их одежды и экипировки требованиям на-стоящих правил и положения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предупреждать участников о порядке их выхода на ковер (татами);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сообщать главному секретарю о поступивших отказах участников выйти на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 Судья-информатор: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13.8.1. Судья-информатор объявляет  программу и порядок проведения соревнований, сообщает зрителям о ходе и результатах схваток, о составе очередных пар и сообщает информацию об участниках.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13.8.2. Вся официальная информация о соревнованиях дается только с разрешения главного судьи или его заместителя.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13.8.3. Соревнование, проводимое одновременно на двух или несколь-ких коврах (татами) в разных помещениях, обслуживается двумя или не-сколькими информаторами.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13.9. Врач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входит в состав судейской коллегии на правах заместителя главного судьи по медицинской части;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проверяет наличие в заявке участников визы врача о допуске к соревнованиям и правильности их оформления;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медицинское наблюдение за участниками в процессе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при повреждениях и заболеваниях, приводит в чувство участника, потерявшего сознание, находящегося в болевом шоке;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 обследование участников при травмах и заболеваниях, делает заключение о возможности продолжения или участия в соревновании и немедленно сообщает об этом главному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присутствует на взвешивании участников, где проводит наружный осмотр;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следит за соблюдением санитарно-гигиенических требований на месте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в ходе поединка общей продолжи-тельностью не более 2 минут;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медицинскую помощь при серьезных травмах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позднее чем через день после завершения соревнования представляет в организацию, проводящую его, отчет о медико-санитарном обеспечении соревнования с указанием случаев заболеваний, количества нокаутов, нокдаунов, травм с указанием их характера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13.10.  Комендант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Утверждается организацией, проводящей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Отвечает за своевременную подготовку мест соревнования, за меры безопасности, размещение и обслуживание участников и зрителей, за под-держание порядка во время соревнования, а также обеспечивает все необходимые мероприятия по указаниям главного судьи и организации, проводящей соревнования.</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14.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14.1. Письменное заявление может быть подано связи с грубым нарушением Правил или наличием неординарной ситуации.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14.2.  Процедура подачи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подается представителем (тренером, капитаном) команды главному судье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Заявление по результату поединка должно быть подано не позднее, чем через 10 минут после его окончания, причем о своем намерении подать письменное заявление представитель обязан предупредить старшего судью (руководителя ковра, ринга) сразу после окончания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В заявление формулируется причина его подачи с обязательной ссылкой на пункт правил, который был нарушен;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d) При подаче заявления прилагается денежная сумма, установленная Федерацией с учетом ранга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14.3. Рассмотрение заявлений: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рассматривается главным судьей с привлечением судей и лиц, допустивших изложенное в заявление нарушение правил;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Решение по заявлениям должно быть вынесено в день его подачи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Если главный судья при рассмотрении заявления посчитает необходимым, возможен просмотр видеозаписи изложенной в заявлении ситуации судьями совместно с представителями заинтересованных сторон, но без права их участия в обсуждении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14.4. Главный судья принимает окончательное решение, излагает его в письменном виде и ставит в известность об этом заинтересованные стороны.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14.5. В случае удовлетворения заявления внесенная предварительная сумма возвращается лицу, подавшему заявление.</w:t>
      </w:r>
    </w:p>
    <w:p w:rsidR="00784A35" w:rsidRPr="0025041B" w:rsidRDefault="00784A35" w:rsidP="00784A35">
      <w:pPr>
        <w:spacing w:after="0" w:line="276" w:lineRule="auto"/>
        <w:rPr>
          <w:rFonts w:ascii="Times New Roman" w:hAnsi="Times New Roman"/>
          <w:sz w:val="24"/>
          <w:szCs w:val="24"/>
        </w:rPr>
      </w:pPr>
    </w:p>
    <w:p w:rsidR="00784A35" w:rsidRPr="00F87852" w:rsidRDefault="00784A35" w:rsidP="00784A35">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784A35" w:rsidRPr="00AB1A43" w:rsidRDefault="00784A35" w:rsidP="00784A35">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784A35" w:rsidRPr="00AB1A43" w:rsidRDefault="00784A35" w:rsidP="00784A35">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784A35" w:rsidRDefault="00784A35" w:rsidP="00784A35">
      <w:pPr>
        <w:spacing w:after="0" w:line="276" w:lineRule="auto"/>
        <w:jc w:val="both"/>
        <w:rPr>
          <w:rFonts w:ascii="Times New Roman" w:hAnsi="Times New Roman"/>
          <w:sz w:val="24"/>
          <w:szCs w:val="24"/>
        </w:rPr>
      </w:pPr>
    </w:p>
    <w:p w:rsidR="006E5219" w:rsidRDefault="006E5219" w:rsidP="006E5219">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48</w:t>
      </w:r>
    </w:p>
    <w:p w:rsidR="006E5219" w:rsidRPr="00023EC4" w:rsidRDefault="006E5219" w:rsidP="006E5219">
      <w:pPr>
        <w:keepNext/>
        <w:keepLines/>
        <w:spacing w:after="0"/>
        <w:ind w:left="10" w:right="-15" w:hanging="10"/>
        <w:jc w:val="center"/>
        <w:outlineLvl w:val="1"/>
        <w:rPr>
          <w:rFonts w:ascii="Times New Roman" w:hAnsi="Times New Roman"/>
          <w:b/>
          <w:color w:val="000000"/>
          <w:sz w:val="24"/>
          <w:szCs w:val="24"/>
          <w:lang w:eastAsia="ru-RU"/>
        </w:rPr>
      </w:pPr>
    </w:p>
    <w:p w:rsidR="006E5219" w:rsidRDefault="006E5219" w:rsidP="006E5219">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6D66AF">
        <w:rPr>
          <w:rFonts w:ascii="Times New Roman" w:hAnsi="Times New Roman"/>
          <w:sz w:val="24"/>
          <w:szCs w:val="24"/>
          <w:lang w:eastAsia="ru-RU"/>
        </w:rPr>
        <w:t>Гигиена борца. Техника безопасности в ходе единоборств</w:t>
      </w:r>
      <w:r>
        <w:rPr>
          <w:rFonts w:ascii="Times New Roman" w:hAnsi="Times New Roman"/>
          <w:sz w:val="24"/>
          <w:szCs w:val="24"/>
          <w:lang w:eastAsia="ru-RU"/>
        </w:rPr>
        <w:t>.</w:t>
      </w:r>
    </w:p>
    <w:p w:rsidR="006E5219" w:rsidRDefault="006E5219" w:rsidP="006E5219">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т</w:t>
      </w:r>
      <w:r w:rsidRPr="00842284">
        <w:rPr>
          <w:rFonts w:ascii="Times New Roman" w:hAnsi="Times New Roman"/>
          <w:color w:val="000000"/>
          <w:sz w:val="24"/>
          <w:szCs w:val="24"/>
          <w:u w:val="single"/>
          <w:lang w:eastAsia="ru-RU"/>
        </w:rPr>
        <w:t>ехник</w:t>
      </w:r>
      <w:r>
        <w:rPr>
          <w:rFonts w:ascii="Times New Roman" w:hAnsi="Times New Roman"/>
          <w:color w:val="000000"/>
          <w:sz w:val="24"/>
          <w:szCs w:val="24"/>
          <w:u w:val="single"/>
          <w:lang w:eastAsia="ru-RU"/>
        </w:rPr>
        <w:t>у</w:t>
      </w:r>
      <w:r w:rsidRPr="00842284">
        <w:rPr>
          <w:rFonts w:ascii="Times New Roman" w:hAnsi="Times New Roman"/>
          <w:color w:val="000000"/>
          <w:sz w:val="24"/>
          <w:szCs w:val="24"/>
          <w:u w:val="single"/>
          <w:lang w:eastAsia="ru-RU"/>
        </w:rPr>
        <w:t xml:space="preserve"> безопасности занятий</w:t>
      </w:r>
      <w:r>
        <w:rPr>
          <w:rFonts w:ascii="Times New Roman" w:hAnsi="Times New Roman"/>
          <w:color w:val="000000"/>
          <w:sz w:val="24"/>
          <w:szCs w:val="24"/>
          <w:u w:val="single"/>
          <w:lang w:eastAsia="ru-RU"/>
        </w:rPr>
        <w:t>.</w:t>
      </w:r>
    </w:p>
    <w:p w:rsidR="006E5219" w:rsidRPr="00023EC4" w:rsidRDefault="006E5219" w:rsidP="006E5219">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6E5219" w:rsidRPr="00023EC4" w:rsidRDefault="006E5219" w:rsidP="006E521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раздаточный материал</w:t>
      </w:r>
      <w:r w:rsidRPr="00023EC4">
        <w:rPr>
          <w:rFonts w:ascii="Times New Roman" w:hAnsi="Times New Roman"/>
          <w:color w:val="000000"/>
          <w:sz w:val="24"/>
          <w:szCs w:val="24"/>
          <w:u w:val="single"/>
          <w:lang w:eastAsia="ru-RU"/>
        </w:rPr>
        <w:t>.</w:t>
      </w:r>
    </w:p>
    <w:p w:rsidR="006E5219" w:rsidRDefault="006E5219" w:rsidP="006E5219">
      <w:pPr>
        <w:spacing w:after="0" w:line="272" w:lineRule="auto"/>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6E5219" w:rsidRPr="00023EC4" w:rsidRDefault="006E5219" w:rsidP="006E5219">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6E5219" w:rsidRPr="00023EC4" w:rsidRDefault="006E5219" w:rsidP="006E5219">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6E5219" w:rsidRDefault="006E5219" w:rsidP="006E5219">
      <w:pPr>
        <w:spacing w:after="0" w:line="272" w:lineRule="auto"/>
        <w:ind w:left="773" w:right="5300" w:hanging="788"/>
        <w:jc w:val="both"/>
        <w:rPr>
          <w:rFonts w:ascii="Times New Roman" w:hAnsi="Times New Roman"/>
          <w:sz w:val="24"/>
          <w:szCs w:val="24"/>
          <w:lang w:eastAsia="ru-RU"/>
        </w:rPr>
      </w:pPr>
    </w:p>
    <w:p w:rsidR="006E5219" w:rsidRPr="00842284" w:rsidRDefault="006E5219" w:rsidP="006E5219">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b/>
          <w:bCs/>
          <w:sz w:val="24"/>
          <w:szCs w:val="24"/>
          <w:lang w:eastAsia="ru-RU"/>
        </w:rPr>
        <w:t>Общие требования безопасности</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1.1. К занятиям в тренажерном зале допускаются обучающиеся, прошедшие медицинский осмотр и инструктаж по охране труда. Обучающиеся относящиеся к подготовительной и специальной медицинским группам здоровья к занятиям в тренажерном зале не допускаются;</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1.2. Обучающиеся обязаны:</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соблюдать правила использования тренажеров, установленные режимы занятий и отдыха;</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избегать травм;</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иметь спортивную одежду и спортивную обувь с нескользкой подошвой;</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пройти дополнительный инструктаж о работе на каждом тренажере с учетом его особенностей.</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1.3. О каждом несчастном случае обучающийся или очевидец несчастного случая обязан немедленно сообщить преподавателю, который сообщает о несчастном случае администрации и принимает меры по оказанию первой помощи пострадавшему.</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1.4. Обучающимся запрещается:</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приносить в зал колющие, режущие, легковоспламеняющиеся предметы;</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бегать без разрешения преподавателя, открывать окна; толкать друг друга; кидать различные предметы друг в друга;</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трогать без разрешения преподавателя спортивное оборудование.</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1.5. Преподаватель обязан:</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проверить перед началом занятия одежду обучающихся, ознакомиться с медицинскими показаниями;</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обеспечить устойчивый порядок и дисциплину обучающихся во время занятий;</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использовать различные формы проведения разминки перед работой на тренажерах;</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придерживаться принципа посильности в выборе нагрузки для обучающихся.</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p>
    <w:p w:rsidR="006E5219" w:rsidRPr="00E53C87" w:rsidRDefault="006E5219" w:rsidP="006E5219">
      <w:p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sz w:val="24"/>
          <w:szCs w:val="24"/>
          <w:lang w:eastAsia="ru-RU"/>
        </w:rPr>
        <w:t>Задание 2.</w:t>
      </w:r>
    </w:p>
    <w:p w:rsidR="006E5219" w:rsidRPr="00E53C87" w:rsidRDefault="006E5219" w:rsidP="006E5219">
      <w:pPr>
        <w:pStyle w:val="a3"/>
        <w:shd w:val="clear" w:color="auto" w:fill="FFFFFF"/>
        <w:spacing w:after="0" w:line="294" w:lineRule="atLeast"/>
        <w:ind w:left="360"/>
        <w:jc w:val="both"/>
        <w:rPr>
          <w:rFonts w:ascii="Times New Roman" w:hAnsi="Times New Roman"/>
          <w:sz w:val="24"/>
          <w:szCs w:val="24"/>
          <w:lang w:eastAsia="ru-RU"/>
        </w:rPr>
      </w:pPr>
      <w:r w:rsidRPr="00E53C87">
        <w:rPr>
          <w:rFonts w:ascii="Times New Roman" w:hAnsi="Times New Roman"/>
          <w:b/>
          <w:bCs/>
          <w:sz w:val="24"/>
          <w:szCs w:val="24"/>
          <w:lang w:eastAsia="ru-RU"/>
        </w:rPr>
        <w:t>Требования безопасности перед началом занятий в тренажерном зале</w:t>
      </w:r>
    </w:p>
    <w:p w:rsidR="006E5219" w:rsidRPr="00E53C87" w:rsidRDefault="006E5219" w:rsidP="006E5219">
      <w:pPr>
        <w:pStyle w:val="a3"/>
        <w:shd w:val="clear" w:color="auto" w:fill="FFFFFF"/>
        <w:spacing w:after="0" w:line="294" w:lineRule="atLeast"/>
        <w:ind w:left="360"/>
        <w:jc w:val="both"/>
        <w:rPr>
          <w:rFonts w:ascii="Times New Roman" w:hAnsi="Times New Roman"/>
          <w:sz w:val="24"/>
          <w:szCs w:val="24"/>
          <w:lang w:eastAsia="ru-RU"/>
        </w:rPr>
      </w:pPr>
      <w:r>
        <w:rPr>
          <w:rFonts w:ascii="Times New Roman" w:hAnsi="Times New Roman"/>
          <w:sz w:val="24"/>
          <w:szCs w:val="24"/>
          <w:lang w:eastAsia="ru-RU"/>
        </w:rPr>
        <w:t xml:space="preserve">2.1 </w:t>
      </w:r>
      <w:r w:rsidRPr="00E53C87">
        <w:rPr>
          <w:rFonts w:ascii="Times New Roman" w:hAnsi="Times New Roman"/>
          <w:sz w:val="24"/>
          <w:szCs w:val="24"/>
          <w:lang w:eastAsia="ru-RU"/>
        </w:rPr>
        <w:t>Пройти инструктаж преподавателя (тренера, инструктора) о правилах поведения в тренажерном зале и технике выполнения упражнений на тренажерах, спортивных снарядах и приспособлениях;</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 xml:space="preserve">2.2 </w:t>
      </w:r>
      <w:r w:rsidRPr="00842284">
        <w:rPr>
          <w:rFonts w:ascii="Times New Roman" w:hAnsi="Times New Roman"/>
          <w:sz w:val="24"/>
          <w:szCs w:val="24"/>
          <w:lang w:eastAsia="ru-RU"/>
        </w:rPr>
        <w:t>Перед каждой тренировкой обязательно проводите тщательную разминку. Общая разминка в начале тренировки, включающая в себя различные махи, наклоны, растягивающие упражнения, разогреет мышцы, увеличит эластичность связок и сухожилий и подготовит организм к работе. Кроме этого, перед каждым упражнением должна проводиться специальная разминка. Это могут быть 1-2 подхода с весом, составляющим примерно 50%-70% от Вашего рабочего веса в данном упражнении.</w:t>
      </w:r>
    </w:p>
    <w:p w:rsidR="006E5219" w:rsidRPr="00E53C87" w:rsidRDefault="006E5219" w:rsidP="006E5219">
      <w:pPr>
        <w:pStyle w:val="a3"/>
        <w:numPr>
          <w:ilvl w:val="1"/>
          <w:numId w:val="42"/>
        </w:num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sz w:val="24"/>
          <w:szCs w:val="24"/>
          <w:lang w:eastAsia="ru-RU"/>
        </w:rPr>
        <w:t>Не приступать к занятию в отсутствие преподавателя, тренера, инструктора.</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Задание 3</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b/>
          <w:bCs/>
          <w:sz w:val="24"/>
          <w:szCs w:val="24"/>
          <w:lang w:eastAsia="ru-RU"/>
        </w:rPr>
        <w:t>Требования безопасности во время занятий в тренажерном зале</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 Во избежание травм перед выполнением упражнения необходимо убедиться в отсутствии помех (спортивных снарядов или занимающегося);</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3.2. Перемещаться по залу нужно таким образом, что бы ни мешать выполнению упражнений другим занимающимся;</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3.3. Во время занятия или тренировки нельзя громко разговаривать, отвлекать других; быть предельно внимательным и сосредоточенным;</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3.4. Перед выполнением сложных упражнений (по координации и с задействованием около предельных нагрузок) обязательно использовать помощь партнера, тренера, преподавателя, инструктора;</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3.5. Не оставлять без присмотра гантели, диски, гири и др. используемые снаряды;</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3.6. Выполнять упражнения в четко предназначенном для этого месте;</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3.7. Строго соблюдать технику выполнения упражнений со снарядами на тренажерах и не выполнять упражнения в не предназначенных для работы местах. Тренажер или спортивный снаряд использовать по назначению;</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3.8. При работе со стойками и штангой четко убедиться при съеме снаряда, что он не цепляется за штыри, а после выполнения упражнения (приседания, наклоны, жим стоя и т.п.) поставить на место убедиться что гриф штанги попал на штыри (проверить визуально);</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3.9. При работе на таких тренажерах как: «жим ногами» правильно подобрать нагрузку и убедиться в том, что рычаг фиксации отошел от каретки и только после этого можно выполнять упражнение при окончательном выполнении упражнения зафиксировать каретку в исходном положении с помощью рычага фиксации и только убедившись в этом, покидать тренажер. Если нет навыка работы с выше упомянутыми тренажерами, использовать помощь и контроль преподавателя, тренера, инструктора;</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3.10. Тщательно контролируйте технику выполнения упражнения. При освоении любого нового упражнения обязательно начинайте с веса, который позволит вам выполнить не менее 10 повторений в подходе. Не торопитесь увеличивать рабочий вес. Обязательно попросите инструктора проконтролировать технику выполнения упражнений. Именно в силу не сложившейся межмышечной координации при освоении новых упражнений могут случиться травмы, прежде всего растяжения и разрывы мышц, связок, сухожилий;</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3.11. Соблюдайте правильную индивидуальную методику тренировок, разработанную вашим тренером или инструктором. Соблюдайте принцип последовательности и постепенности в наращивании нагрузок. Неверный подбор упражнений, без учета состояния здоровья, слишком поспешный допуск к возобновлению занятий после перенесенного заболевания или травмы - верный путь к травме или ее рецидиву на более серьезном уровне;</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3.12. При выполнении базовых упражнений с тяжелыми весами обязательно пользуйтесь помощью страхующего. Это относится к таким упражнениям, как приседания со штангой, жим штанги или гантелей лежа, жим штанги стоя или сидя из-за головы. Выполнять страховку должен только опытный, умеющий правильно страховать партнер или инструктор;</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3.13. Соблюдайте порядок в зале. Не разбрасывайте диски и гантели. При выполнении упражнения ставьте снаряд на место. Разбирая стоящую на стойках штангу, снимайте диски попеременно (один диск с одной стороны, затем - один с другой). В противном случае диски,</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оставшиеся на одном конце штанги, перевесят гриф и приведут к переворачиванию и падению штанги.</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3.14. Выполняйте упражнения на вдохе при сгибание элемента, на выдохи при разгибание;</w:t>
      </w:r>
    </w:p>
    <w:p w:rsidR="006E5219" w:rsidRPr="00842284" w:rsidRDefault="006E5219" w:rsidP="006E5219">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3.15. Не бросать тренажёр после завершения работы, а опускать его аккуратно в исходное положение.</w:t>
      </w:r>
    </w:p>
    <w:p w:rsidR="006E5219" w:rsidRPr="00842284" w:rsidRDefault="006E5219" w:rsidP="006E5219">
      <w:pPr>
        <w:spacing w:after="0" w:line="276" w:lineRule="auto"/>
        <w:jc w:val="both"/>
        <w:rPr>
          <w:rFonts w:ascii="Times New Roman" w:hAnsi="Times New Roman"/>
          <w:sz w:val="24"/>
          <w:szCs w:val="24"/>
        </w:rPr>
      </w:pPr>
    </w:p>
    <w:p w:rsidR="006E5219" w:rsidRPr="00F87852" w:rsidRDefault="006E5219" w:rsidP="006E5219">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6E5219" w:rsidRPr="00AB1A43" w:rsidRDefault="006E5219" w:rsidP="006E5219">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6E5219" w:rsidRPr="00AB1A43" w:rsidRDefault="006E5219" w:rsidP="006E5219">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тренажерный зал</w:t>
      </w:r>
      <w:r w:rsidRPr="00AB1A43">
        <w:rPr>
          <w:rFonts w:ascii="Times New Roman" w:hAnsi="Times New Roman"/>
          <w:b/>
          <w:sz w:val="24"/>
          <w:szCs w:val="24"/>
          <w:u w:val="single"/>
          <w:lang w:eastAsia="ru-RU"/>
        </w:rPr>
        <w:t>.</w:t>
      </w:r>
    </w:p>
    <w:p w:rsidR="006E5219" w:rsidRPr="00842284" w:rsidRDefault="006E5219" w:rsidP="006E5219">
      <w:pPr>
        <w:spacing w:after="0" w:line="276" w:lineRule="auto"/>
        <w:jc w:val="both"/>
        <w:rPr>
          <w:rFonts w:ascii="Times New Roman" w:hAnsi="Times New Roman"/>
          <w:sz w:val="24"/>
          <w:szCs w:val="24"/>
        </w:rPr>
      </w:pPr>
    </w:p>
    <w:p w:rsidR="00680923" w:rsidRDefault="00680923" w:rsidP="00680923">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49</w:t>
      </w:r>
    </w:p>
    <w:p w:rsidR="00680923" w:rsidRPr="00023EC4" w:rsidRDefault="00680923" w:rsidP="00680923">
      <w:pPr>
        <w:keepNext/>
        <w:keepLines/>
        <w:spacing w:after="0"/>
        <w:ind w:left="10" w:right="-15" w:hanging="10"/>
        <w:jc w:val="center"/>
        <w:outlineLvl w:val="1"/>
        <w:rPr>
          <w:rFonts w:ascii="Times New Roman" w:hAnsi="Times New Roman"/>
          <w:b/>
          <w:color w:val="000000"/>
          <w:sz w:val="24"/>
          <w:szCs w:val="24"/>
          <w:lang w:eastAsia="ru-RU"/>
        </w:rPr>
      </w:pPr>
    </w:p>
    <w:p w:rsidR="00680923" w:rsidRPr="00930D21" w:rsidRDefault="00680923" w:rsidP="00680923">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C0754C">
        <w:rPr>
          <w:rFonts w:ascii="Times New Roman" w:hAnsi="Times New Roman"/>
          <w:color w:val="000000"/>
          <w:sz w:val="24"/>
          <w:szCs w:val="24"/>
          <w:u w:val="single"/>
          <w:lang w:eastAsia="ru-RU"/>
        </w:rPr>
        <w:t>Классические методы дыхания при выполнении движений.</w:t>
      </w:r>
      <w:r w:rsidRPr="00140601">
        <w:rPr>
          <w:rFonts w:ascii="Times New Roman" w:hAnsi="Times New Roman"/>
          <w:color w:val="000000"/>
          <w:sz w:val="24"/>
          <w:szCs w:val="24"/>
          <w:u w:val="single"/>
          <w:lang w:eastAsia="ru-RU"/>
        </w:rPr>
        <w:t>.</w:t>
      </w:r>
    </w:p>
    <w:p w:rsidR="00680923" w:rsidRDefault="00680923" w:rsidP="00680923">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к</w:t>
      </w:r>
      <w:r w:rsidRPr="00C0754C">
        <w:rPr>
          <w:rFonts w:ascii="Times New Roman" w:hAnsi="Times New Roman"/>
          <w:color w:val="000000"/>
          <w:sz w:val="24"/>
          <w:szCs w:val="24"/>
          <w:u w:val="single"/>
          <w:lang w:eastAsia="ru-RU"/>
        </w:rPr>
        <w:t>лассические методы дыхания при выполнении движений.</w:t>
      </w:r>
      <w:r w:rsidRPr="00140601">
        <w:rPr>
          <w:rFonts w:ascii="Times New Roman" w:hAnsi="Times New Roman"/>
          <w:color w:val="000000"/>
          <w:sz w:val="24"/>
          <w:szCs w:val="24"/>
          <w:u w:val="single"/>
          <w:lang w:eastAsia="ru-RU"/>
        </w:rPr>
        <w:t>.</w:t>
      </w:r>
    </w:p>
    <w:p w:rsidR="00680923" w:rsidRPr="00023EC4" w:rsidRDefault="00680923" w:rsidP="00680923">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680923" w:rsidRPr="00023EC4" w:rsidRDefault="00680923" w:rsidP="00680923">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скакалка</w:t>
      </w:r>
      <w:r w:rsidRPr="00023EC4">
        <w:rPr>
          <w:rFonts w:ascii="Times New Roman" w:hAnsi="Times New Roman"/>
          <w:color w:val="000000"/>
          <w:sz w:val="24"/>
          <w:szCs w:val="24"/>
          <w:u w:val="single"/>
          <w:lang w:eastAsia="ru-RU"/>
        </w:rPr>
        <w:t>.</w:t>
      </w:r>
    </w:p>
    <w:p w:rsidR="00680923" w:rsidRPr="00023EC4" w:rsidRDefault="00680923" w:rsidP="00680923">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680923" w:rsidRPr="00023EC4" w:rsidRDefault="00680923" w:rsidP="00680923">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680923" w:rsidRPr="00023EC4" w:rsidRDefault="00680923" w:rsidP="00680923">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680923" w:rsidRDefault="00680923" w:rsidP="00680923">
      <w:pPr>
        <w:spacing w:after="0" w:line="272" w:lineRule="auto"/>
        <w:ind w:left="773" w:right="5300" w:hanging="788"/>
        <w:rPr>
          <w:rFonts w:ascii="Times New Roman" w:hAnsi="Times New Roman"/>
          <w:color w:val="000000"/>
          <w:sz w:val="24"/>
          <w:szCs w:val="24"/>
          <w:lang w:eastAsia="ru-RU"/>
        </w:rPr>
      </w:pPr>
    </w:p>
    <w:p w:rsidR="00680923" w:rsidRPr="00023EC4" w:rsidRDefault="00680923" w:rsidP="00680923">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 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7. И.п. – о.с.</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1-наклон</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3-наклон</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pStyle w:val="a3"/>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680923" w:rsidRPr="007635DD" w:rsidRDefault="00680923" w:rsidP="00680923">
      <w:pPr>
        <w:pStyle w:val="a3"/>
        <w:spacing w:after="0" w:line="276" w:lineRule="auto"/>
        <w:rPr>
          <w:rFonts w:ascii="Times New Roman" w:hAnsi="Times New Roman"/>
          <w:sz w:val="24"/>
          <w:szCs w:val="24"/>
        </w:rPr>
      </w:pPr>
    </w:p>
    <w:p w:rsidR="00680923" w:rsidRDefault="00680923" w:rsidP="00680923">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680923" w:rsidRPr="00C0754C" w:rsidRDefault="00680923" w:rsidP="00680923">
      <w:pPr>
        <w:spacing w:after="0" w:line="276" w:lineRule="auto"/>
        <w:rPr>
          <w:rFonts w:ascii="Times New Roman" w:hAnsi="Times New Roman"/>
          <w:b/>
          <w:sz w:val="24"/>
          <w:szCs w:val="24"/>
        </w:rPr>
      </w:pPr>
      <w:r w:rsidRPr="00C0754C">
        <w:rPr>
          <w:rFonts w:ascii="Times New Roman" w:hAnsi="Times New Roman"/>
          <w:b/>
          <w:sz w:val="24"/>
          <w:szCs w:val="24"/>
        </w:rPr>
        <w:t>Классические методы дыхания при выполнении движений.</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И.п. – стоя. Глаза закрыты. Полное расслабление. Делается полный выдох. Вдох условно состоит из трех частей: первая – вдох начинается носом с низа живота, который постепенно выпячивается вперед; вторая – вдох продолжается. Ребра расходятся в стороны; третья – воздухом наполняются верхушки легких. При этом грудная клетка чуть приподнимается кверху, живот слегка подтягивается. Задержка дыхания 2–3 секунды. Выдох также условно состоит из трех частей и также начинается с низа живота: первая – выдох через плотно сжатые губы, создающие некоторое сопротивление воздуха. Живот максимально подбирается; вторая – ребра сдвигаются; третья – воздух удаляется из верхушек легких. Грудная клетка опускается вниз, человек стремится полностью выдохнуть воздух. Задержка дыхания на выдохе 1-2 секунды. Цикл повторяется 4 раза.</w:t>
      </w:r>
    </w:p>
    <w:p w:rsidR="00680923" w:rsidRDefault="00680923" w:rsidP="00680923">
      <w:pPr>
        <w:spacing w:after="0" w:line="276" w:lineRule="auto"/>
        <w:jc w:val="both"/>
        <w:rPr>
          <w:rFonts w:ascii="Times New Roman" w:hAnsi="Times New Roman"/>
          <w:sz w:val="24"/>
          <w:szCs w:val="24"/>
        </w:rPr>
      </w:pPr>
      <w:r w:rsidRPr="00210216">
        <w:rPr>
          <w:rFonts w:ascii="Times New Roman" w:hAnsi="Times New Roman"/>
          <w:b/>
          <w:sz w:val="24"/>
          <w:szCs w:val="24"/>
        </w:rPr>
        <w:t>Методика основного комплекса, используемого на занятиях по физической культуре</w:t>
      </w:r>
      <w:r w:rsidRPr="00C0754C">
        <w:rPr>
          <w:rFonts w:ascii="Times New Roman" w:hAnsi="Times New Roman"/>
          <w:sz w:val="24"/>
          <w:szCs w:val="24"/>
        </w:rPr>
        <w:t xml:space="preserve"> Упражнение 1. «Ладошки». И.п.: встаньте прямо, согните руки в локтях (локти опущены вниз) и покажите ладони зрителю – «поза экстрасенса». Обязательно делайте шумные, короткие, ритмичные вдохи носом и одновременно сжимайте ладони в кулаки, делая хватательные движения. Сделайте подряд 4 резких, ритмичных вдоха носом («шмыгните» 4 раза). Затем опустите руки и сделайте перерыв на 3-4 секунды (пауза). Сделайте снова 4 коротких шумных вдоха и снова пауза. «Прошмыгать» носом надо 24 раза по 4 вдоха. Данное упражнение можно делать как стоя, так и сидя или лежа. В первый день занятий возможно легкое головокружение, но оно довольно быстро проходит, так что этого не следует бояться. Если же появилось выраженное головокружение, то гимнастику надо делать сидя, при этом делать паузы после каждых 4 вдохов-движений. В этих случаях перерыв (пауза) допускается до 5–10 секунд. </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Упражнение 2. «Погончики». И.п.: встаньте прямо, кисти рук сожмите в кулаки и прижмите их к животу на уровне пояса. В момент вдоха резко толкайте кулаки вниз к полу, делая как бы отжим от него (при этом плечи должны быть напряжены, руки прямые, тянутся к полу). После этого кисти рук возвращаются в И.п. Плечи расслаблены – выдох «ушел». Выше пояса руки поднимать не следует. Сделайте подряд уже не 4 вдоха</w:t>
      </w:r>
      <w:r>
        <w:rPr>
          <w:rFonts w:ascii="Times New Roman" w:hAnsi="Times New Roman"/>
          <w:sz w:val="24"/>
          <w:szCs w:val="24"/>
        </w:rPr>
        <w:t xml:space="preserve"> </w:t>
      </w:r>
      <w:r w:rsidRPr="00C0754C">
        <w:rPr>
          <w:rFonts w:ascii="Times New Roman" w:hAnsi="Times New Roman"/>
          <w:sz w:val="24"/>
          <w:szCs w:val="24"/>
        </w:rPr>
        <w:t>движения, а 8. Затем пауза на 3-4 секунды и снова проделайте 8 вдохов</w:t>
      </w:r>
      <w:r>
        <w:rPr>
          <w:rFonts w:ascii="Times New Roman" w:hAnsi="Times New Roman"/>
          <w:sz w:val="24"/>
          <w:szCs w:val="24"/>
        </w:rPr>
        <w:t xml:space="preserve"> </w:t>
      </w:r>
      <w:r w:rsidRPr="00C0754C">
        <w:rPr>
          <w:rFonts w:ascii="Times New Roman" w:hAnsi="Times New Roman"/>
          <w:sz w:val="24"/>
          <w:szCs w:val="24"/>
        </w:rPr>
        <w:t xml:space="preserve">движений. Всего сделать 12 раз по 8 вдохов-движений. Данное упражнение можно выполнять стоя, сидя и лежа. </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3. «Насос». И.п.: встаньте прямо, ноги чуть уже ширины плеч, руки вдоль туловища. Сделайте легкий поклон, т. е. руками потянитесь к полу, не касаясь его, и одновременно сделайте шумный и короткий вдох носом – во второй половине поклона. Вдох должен закончиться вместе с поклоном. Далее слегка приподнимитесь (не выпрямляясь), и снова поклон и короткий, шумный вдох «с пола». После этого возьмите в руки свернутую газету (или палочку) и представьте, что вы накачиваете шину велосипеда. Поклоны вперед делайте ритмично и легко, не напрягаясь и низко не кланяясь (достаточно поклона в пояс). Спина должна быть круглой (но не прямой!), голова опущена. Знайте: «накачивать шину» надо в темпе – ритме строевого шага! Норма – 12 раз по 8 вдохов-движений. Данное упражнение можно выполнять как стоя, так и сидя. Если вы страдаете хроническим остеохондрозом, если у вас имеются последствия травмы головы или позвоночника, а также при повышенном кровяном, внутричерепном или глазном давлении, при мочекаменной и желчекаменной болезнях поклон не делайте низко. Его следует делать едва заметным, но обязательно с шумным и коротким вдохом через нос. Выдох надо делать после каждого вдоха самостоятельно, не напрягаясь (пассивно) через рот, не открывая его широко. Данное упражнение считается довольно эффективным при бронхиальной астме, сердечном и печеночном приступах болей. </w:t>
      </w:r>
    </w:p>
    <w:p w:rsidR="00680923" w:rsidRDefault="00680923" w:rsidP="00680923">
      <w:pPr>
        <w:spacing w:after="0" w:line="276" w:lineRule="auto"/>
        <w:jc w:val="both"/>
        <w:rPr>
          <w:rFonts w:ascii="Times New Roman" w:hAnsi="Times New Roman"/>
          <w:sz w:val="24"/>
          <w:szCs w:val="24"/>
        </w:rPr>
      </w:pP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4. «Кошка» (приседание с поворотом). И.п.: встаньте прямо, ноги чуть уже ширины плеч (ступни ног в упражнении не должны отрываться от пола). Сделайте танцевальное приседание и одновременно поворот туловища вправо – резкий, короткий вдох. Затем такое же приседание с поворотом влево и тоже короткий, шумный вдох носом. Вправо – влево, вдох справа – вдох слева. Выдохи происходят между вдохами сами, непроизвольно. Колени слегка сгибайте и выпрямляйте (приседание легкое, пружинистое, глубоко не приседать). Руками делайте хватательные движения справа и слева на уровне пояса. Спина абсолютно прямая, поворот – только в талии. Сделать 12 раз по 8 вдохов-движений. Данное упражнение можно делать также </w:t>
      </w:r>
      <w:r>
        <w:rPr>
          <w:rFonts w:ascii="Times New Roman" w:hAnsi="Times New Roman"/>
          <w:sz w:val="24"/>
          <w:szCs w:val="24"/>
        </w:rPr>
        <w:t xml:space="preserve">сидя на стуле и лежа в постели </w:t>
      </w:r>
      <w:r w:rsidRPr="00C0754C">
        <w:rPr>
          <w:rFonts w:ascii="Times New Roman" w:hAnsi="Times New Roman"/>
          <w:sz w:val="24"/>
          <w:szCs w:val="24"/>
        </w:rPr>
        <w:t>.</w:t>
      </w:r>
    </w:p>
    <w:p w:rsidR="00680923" w:rsidRDefault="00680923" w:rsidP="00680923">
      <w:pPr>
        <w:spacing w:after="0" w:line="276" w:lineRule="auto"/>
        <w:jc w:val="both"/>
        <w:rPr>
          <w:rFonts w:ascii="Times New Roman" w:hAnsi="Times New Roman"/>
          <w:sz w:val="24"/>
          <w:szCs w:val="24"/>
        </w:rPr>
      </w:pP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 Упражнение 5. «Обними плечи» (вдох на сжатии грудной клетки). И.п.: руки согнуты в локтях и подняты на уровне плеч. Бросайте руки навстречу друг другу до отказа, как бы обнимая себя за плечи. И одновременно с каждым «объятием» резко «шмыгайте» носом. Руки в момент «объятия» идут параллельно друг другу (а не крест-накрест), ни в коем случае их не меняйте (при этом все равно, какая рука сверху – правая или левая); широко в стороны не разводите и не напрягайте. Освоив это упражнение, можно в момент встречного движения рук слегка откидывать голову назад (вдох с потолка). Норм</w:t>
      </w:r>
      <w:r>
        <w:rPr>
          <w:rFonts w:ascii="Times New Roman" w:hAnsi="Times New Roman"/>
          <w:sz w:val="24"/>
          <w:szCs w:val="24"/>
        </w:rPr>
        <w:t>а – 12 раз по 8 вдохов-движений</w:t>
      </w:r>
      <w:r w:rsidRPr="00C0754C">
        <w:rPr>
          <w:rFonts w:ascii="Times New Roman" w:hAnsi="Times New Roman"/>
          <w:sz w:val="24"/>
          <w:szCs w:val="24"/>
        </w:rPr>
        <w:t>. Лицам, страдающим врожденными пороками развития, в первую неделю тренировок не делать упражнение «Обними плечи». Начинать его желательно со второй недели вместе с другими упражнениями данной гимнастики. Если состояние здоровья не позволяет делать в полном объеме данное упражнение, то можно делать подряд не по 8 вдохов</w:t>
      </w:r>
      <w:r>
        <w:rPr>
          <w:rFonts w:ascii="Times New Roman" w:hAnsi="Times New Roman"/>
          <w:sz w:val="24"/>
          <w:szCs w:val="24"/>
        </w:rPr>
        <w:t xml:space="preserve"> </w:t>
      </w:r>
      <w:r w:rsidRPr="00C0754C">
        <w:rPr>
          <w:rFonts w:ascii="Times New Roman" w:hAnsi="Times New Roman"/>
          <w:sz w:val="24"/>
          <w:szCs w:val="24"/>
        </w:rPr>
        <w:t>движений, а по 4 вдоха-движения или даже по 2, затем пауза 3–5 секунд и снова 2 или 4 вдоха-движения</w:t>
      </w:r>
    </w:p>
    <w:p w:rsidR="00680923" w:rsidRDefault="00680923" w:rsidP="00680923">
      <w:pPr>
        <w:spacing w:after="0" w:line="276" w:lineRule="auto"/>
        <w:jc w:val="both"/>
        <w:rPr>
          <w:rFonts w:ascii="Times New Roman" w:hAnsi="Times New Roman"/>
          <w:b/>
          <w:sz w:val="24"/>
          <w:szCs w:val="24"/>
        </w:rPr>
      </w:pPr>
    </w:p>
    <w:p w:rsidR="00680923" w:rsidRPr="00F87852" w:rsidRDefault="00680923" w:rsidP="00680923">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F87852">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680923" w:rsidRPr="00C0754C" w:rsidRDefault="00680923" w:rsidP="00680923">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680923" w:rsidRPr="00C0754C" w:rsidRDefault="00680923" w:rsidP="00680923">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680923" w:rsidRPr="00C0754C" w:rsidRDefault="00680923" w:rsidP="00680923">
      <w:pPr>
        <w:spacing w:after="0" w:line="276" w:lineRule="auto"/>
        <w:jc w:val="both"/>
        <w:rPr>
          <w:rFonts w:ascii="Times New Roman" w:hAnsi="Times New Roman"/>
          <w:sz w:val="24"/>
          <w:szCs w:val="24"/>
        </w:rPr>
      </w:pPr>
    </w:p>
    <w:p w:rsidR="00680923" w:rsidRDefault="00680923" w:rsidP="00680923">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50</w:t>
      </w:r>
    </w:p>
    <w:p w:rsidR="00680923" w:rsidRPr="00023EC4" w:rsidRDefault="00680923" w:rsidP="00680923">
      <w:pPr>
        <w:keepNext/>
        <w:keepLines/>
        <w:spacing w:after="0"/>
        <w:ind w:left="10" w:right="-15" w:hanging="10"/>
        <w:jc w:val="center"/>
        <w:outlineLvl w:val="1"/>
        <w:rPr>
          <w:rFonts w:ascii="Times New Roman" w:hAnsi="Times New Roman"/>
          <w:b/>
          <w:color w:val="000000"/>
          <w:sz w:val="24"/>
          <w:szCs w:val="24"/>
          <w:lang w:eastAsia="ru-RU"/>
        </w:rPr>
      </w:pPr>
    </w:p>
    <w:p w:rsidR="00680923" w:rsidRPr="00930D21" w:rsidRDefault="00680923" w:rsidP="00680923">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00EF7F1B" w:rsidRPr="006D66AF">
        <w:rPr>
          <w:rFonts w:ascii="Times New Roman" w:hAnsi="Times New Roman"/>
          <w:sz w:val="24"/>
          <w:szCs w:val="24"/>
          <w:lang w:eastAsia="ru-RU"/>
        </w:rPr>
        <w:t>Дыхательные упражнения йогов</w:t>
      </w:r>
      <w:r w:rsidR="00EF7F1B">
        <w:rPr>
          <w:rFonts w:ascii="Times New Roman" w:hAnsi="Times New Roman"/>
          <w:sz w:val="24"/>
          <w:szCs w:val="24"/>
          <w:lang w:eastAsia="ru-RU"/>
        </w:rPr>
        <w:t>.</w:t>
      </w:r>
    </w:p>
    <w:p w:rsidR="00680923" w:rsidRDefault="00680923" w:rsidP="00680923">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sidR="00EF7F1B">
        <w:rPr>
          <w:rFonts w:ascii="Times New Roman" w:hAnsi="Times New Roman"/>
          <w:color w:val="000000"/>
          <w:sz w:val="24"/>
          <w:szCs w:val="24"/>
          <w:u w:val="single"/>
          <w:lang w:eastAsia="ru-RU"/>
        </w:rPr>
        <w:t>О</w:t>
      </w:r>
      <w:r>
        <w:rPr>
          <w:rFonts w:ascii="Times New Roman" w:hAnsi="Times New Roman"/>
          <w:color w:val="000000"/>
          <w:sz w:val="24"/>
          <w:szCs w:val="24"/>
          <w:u w:val="single"/>
          <w:lang w:eastAsia="ru-RU"/>
        </w:rPr>
        <w:t>своить</w:t>
      </w:r>
      <w:r w:rsidRPr="002C54EF">
        <w:rPr>
          <w:rFonts w:ascii="Times New Roman" w:hAnsi="Times New Roman"/>
          <w:color w:val="000000"/>
          <w:sz w:val="24"/>
          <w:szCs w:val="24"/>
          <w:u w:val="single"/>
          <w:lang w:eastAsia="ru-RU"/>
        </w:rPr>
        <w:t xml:space="preserve"> </w:t>
      </w:r>
      <w:r w:rsidRPr="00C0754C">
        <w:rPr>
          <w:rFonts w:ascii="Times New Roman" w:hAnsi="Times New Roman"/>
          <w:color w:val="000000"/>
          <w:sz w:val="24"/>
          <w:szCs w:val="24"/>
          <w:u w:val="single"/>
          <w:lang w:eastAsia="ru-RU"/>
        </w:rPr>
        <w:t xml:space="preserve"> методы дыхания при выполнении движений.</w:t>
      </w:r>
      <w:r w:rsidRPr="00140601">
        <w:rPr>
          <w:rFonts w:ascii="Times New Roman" w:hAnsi="Times New Roman"/>
          <w:color w:val="000000"/>
          <w:sz w:val="24"/>
          <w:szCs w:val="24"/>
          <w:u w:val="single"/>
          <w:lang w:eastAsia="ru-RU"/>
        </w:rPr>
        <w:t>.</w:t>
      </w:r>
    </w:p>
    <w:p w:rsidR="00680923" w:rsidRPr="00023EC4" w:rsidRDefault="00680923" w:rsidP="00680923">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680923" w:rsidRPr="00023EC4" w:rsidRDefault="00680923" w:rsidP="00680923">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скакалка</w:t>
      </w:r>
      <w:r w:rsidRPr="00023EC4">
        <w:rPr>
          <w:rFonts w:ascii="Times New Roman" w:hAnsi="Times New Roman"/>
          <w:color w:val="000000"/>
          <w:sz w:val="24"/>
          <w:szCs w:val="24"/>
          <w:u w:val="single"/>
          <w:lang w:eastAsia="ru-RU"/>
        </w:rPr>
        <w:t>.</w:t>
      </w:r>
    </w:p>
    <w:p w:rsidR="00680923" w:rsidRPr="00023EC4" w:rsidRDefault="00680923" w:rsidP="00680923">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680923" w:rsidRPr="00023EC4" w:rsidRDefault="00680923" w:rsidP="00680923">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680923" w:rsidRPr="00023EC4" w:rsidRDefault="00680923" w:rsidP="00680923">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680923" w:rsidRDefault="00680923" w:rsidP="00680923">
      <w:pPr>
        <w:spacing w:after="0" w:line="272" w:lineRule="auto"/>
        <w:ind w:left="773" w:right="5300" w:hanging="788"/>
        <w:rPr>
          <w:rFonts w:ascii="Times New Roman" w:hAnsi="Times New Roman"/>
          <w:color w:val="000000"/>
          <w:sz w:val="24"/>
          <w:szCs w:val="24"/>
          <w:lang w:eastAsia="ru-RU"/>
        </w:rPr>
      </w:pPr>
    </w:p>
    <w:p w:rsidR="00680923" w:rsidRPr="00023EC4" w:rsidRDefault="00680923" w:rsidP="00680923">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Ходьба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 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7. И.п. – о.с.</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1-наклон</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3-наклон</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2-и.п.</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680923" w:rsidRPr="007635DD" w:rsidRDefault="00680923" w:rsidP="00680923">
      <w:pPr>
        <w:spacing w:after="0" w:line="276" w:lineRule="auto"/>
        <w:rPr>
          <w:rFonts w:ascii="Times New Roman" w:hAnsi="Times New Roman"/>
          <w:sz w:val="24"/>
          <w:szCs w:val="24"/>
        </w:rPr>
      </w:pPr>
      <w:r w:rsidRPr="007635DD">
        <w:rPr>
          <w:rFonts w:ascii="Times New Roman" w:hAnsi="Times New Roman"/>
          <w:sz w:val="24"/>
          <w:szCs w:val="24"/>
        </w:rPr>
        <w:t>4-и.п.</w:t>
      </w:r>
    </w:p>
    <w:p w:rsidR="00680923" w:rsidRPr="007635DD" w:rsidRDefault="00680923" w:rsidP="00680923">
      <w:pPr>
        <w:pStyle w:val="a3"/>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680923" w:rsidRPr="007635DD" w:rsidRDefault="00680923" w:rsidP="00680923">
      <w:pPr>
        <w:pStyle w:val="a3"/>
        <w:spacing w:after="0" w:line="276" w:lineRule="auto"/>
        <w:rPr>
          <w:rFonts w:ascii="Times New Roman" w:hAnsi="Times New Roman"/>
          <w:sz w:val="24"/>
          <w:szCs w:val="24"/>
        </w:rPr>
      </w:pPr>
    </w:p>
    <w:p w:rsidR="00680923" w:rsidRDefault="00680923" w:rsidP="00680923">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680923" w:rsidRPr="00C0754C" w:rsidRDefault="00680923" w:rsidP="00680923">
      <w:pPr>
        <w:spacing w:after="0" w:line="276" w:lineRule="auto"/>
        <w:rPr>
          <w:rFonts w:ascii="Times New Roman" w:hAnsi="Times New Roman"/>
          <w:b/>
          <w:sz w:val="24"/>
          <w:szCs w:val="24"/>
        </w:rPr>
      </w:pPr>
      <w:r w:rsidRPr="00C0754C">
        <w:rPr>
          <w:rFonts w:ascii="Times New Roman" w:hAnsi="Times New Roman"/>
          <w:b/>
          <w:sz w:val="24"/>
          <w:szCs w:val="24"/>
        </w:rPr>
        <w:t>Классические методы дыхания при выполнении движений.</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И.п. – стоя. Глаза закрыты. Полное расслабление. Делается полный выдох. Вдох условно состоит из трех частей: первая – вдох начинается носом с низа живота, который постепенно выпячивается вперед; вторая – вдох продолжается. Ребра расходятся в стороны; третья – воздухом наполняются верхушки легких. При этом грудная клетка чуть приподнимается кверху, живот слегка подтягивается. Задержка дыхания 2–3 секунды. Выдох также условно состоит из трех частей и также начинается с низа живота: первая – выдох через плотно сжатые губы, создающие некоторое сопротивление воздуха. Живот максимально подбирается; вторая – ребра сдвигаются; третья – воздух удаляется из верхушек легких. Грудная клетка опускается вниз, человек стремится полностью выдохнуть воздух. Задержка дыхания на выдохе 1-2 секунды. Цикл повторяется 4 раза.</w:t>
      </w:r>
    </w:p>
    <w:p w:rsidR="00680923" w:rsidRDefault="00680923" w:rsidP="00680923">
      <w:pPr>
        <w:spacing w:after="0" w:line="276" w:lineRule="auto"/>
        <w:jc w:val="both"/>
        <w:rPr>
          <w:rFonts w:ascii="Times New Roman" w:hAnsi="Times New Roman"/>
          <w:sz w:val="24"/>
          <w:szCs w:val="24"/>
        </w:rPr>
      </w:pPr>
      <w:r w:rsidRPr="00210216">
        <w:rPr>
          <w:rFonts w:ascii="Times New Roman" w:hAnsi="Times New Roman"/>
          <w:b/>
          <w:sz w:val="24"/>
          <w:szCs w:val="24"/>
        </w:rPr>
        <w:t>Методика основного комплекса, используемого на занятиях по физической культуре</w:t>
      </w:r>
      <w:r w:rsidRPr="00C0754C">
        <w:rPr>
          <w:rFonts w:ascii="Times New Roman" w:hAnsi="Times New Roman"/>
          <w:sz w:val="24"/>
          <w:szCs w:val="24"/>
        </w:rPr>
        <w:t xml:space="preserve"> Упражнение 1. «Ладошки». И.п.: встаньте прямо, согните руки в локтях (локти опущены вниз) и покажите ладони зрителю – «поза экстрасенса». Обязательно делайте шумные, короткие, ритмичные вдохи носом и одновременно сжимайте ладони в кулаки, делая хватательные движения. Сделайте подряд 4 резких, ритмичных вдоха носом («шмыгните» 4 раза). Затем опустите руки и сделайте перерыв на 3-4 секунды (пауза). Сделайте снова 4 коротких шумных вдоха и снова пауза. «Прошмыгать» носом надо 24 раза по 4 вдоха. Данное упражнение можно делать как стоя, так и сидя или лежа. В первый день занятий возможно легкое головокружение, но оно довольно быстро проходит, так что этого не следует бояться. Если же появилось выраженное головокружение, то гимнастику надо делать сидя, при этом делать паузы после каждых 4 вдохов-движений. В этих случаях перерыв (пауза) допускается до 5–10 секунд. </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Упражнение 2. «Погончики». И.п.: встаньте прямо, кисти рук сожмите в кулаки и прижмите их к животу на уровне пояса. В момент вдоха резко толкайте кулаки вниз к полу, делая как бы отжим от него (при этом плечи должны быть напряжены, руки прямые, тянутся к полу). После этого кисти рук возвращаются в И.п. Плечи расслаблены – выдох «ушел». Выше пояса руки поднимать не следует. Сделайте подряд уже не 4 вдоха</w:t>
      </w:r>
      <w:r>
        <w:rPr>
          <w:rFonts w:ascii="Times New Roman" w:hAnsi="Times New Roman"/>
          <w:sz w:val="24"/>
          <w:szCs w:val="24"/>
        </w:rPr>
        <w:t xml:space="preserve"> </w:t>
      </w:r>
      <w:r w:rsidRPr="00C0754C">
        <w:rPr>
          <w:rFonts w:ascii="Times New Roman" w:hAnsi="Times New Roman"/>
          <w:sz w:val="24"/>
          <w:szCs w:val="24"/>
        </w:rPr>
        <w:t>движения, а 8. Затем пауза на 3-4 секунды и снова проделайте 8 вдохов</w:t>
      </w:r>
      <w:r>
        <w:rPr>
          <w:rFonts w:ascii="Times New Roman" w:hAnsi="Times New Roman"/>
          <w:sz w:val="24"/>
          <w:szCs w:val="24"/>
        </w:rPr>
        <w:t xml:space="preserve"> </w:t>
      </w:r>
      <w:r w:rsidRPr="00C0754C">
        <w:rPr>
          <w:rFonts w:ascii="Times New Roman" w:hAnsi="Times New Roman"/>
          <w:sz w:val="24"/>
          <w:szCs w:val="24"/>
        </w:rPr>
        <w:t xml:space="preserve">движений. Всего сделать 12 раз по 8 вдохов-движений. Данное упражнение можно выполнять стоя, сидя и лежа. </w:t>
      </w: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3. «Насос». И.п.: встаньте прямо, ноги чуть уже ширины плеч, руки вдоль туловища. Сделайте легкий поклон, т. е. руками потянитесь к полу, не касаясь его, и одновременно сделайте шумный и короткий вдох носом – во второй половине поклона. Вдох должен закончиться вместе с поклоном. Далее слегка приподнимитесь (не выпрямляясь), и снова поклон и короткий, шумный вдох «с пола». После этого возьмите в руки свернутую газету (или палочку) и представьте, что вы накачиваете шину велосипеда. Поклоны вперед делайте ритмично и легко, не напрягаясь и низко не кланяясь (достаточно поклона в пояс). Спина должна быть круглой (но не прямой!), голова опущена. Знайте: «накачивать шину» надо в темпе – ритме строевого шага! Норма – 12 раз по 8 вдохов-движений. Данное упражнение можно выполнять как стоя, так и сидя. Если вы страдаете хроническим остеохондрозом, если у вас имеются последствия травмы головы или позвоночника, а также при повышенном кровяном, внутричерепном или глазном давлении, при мочекаменной и желчекаменной болезнях поклон не делайте низко. Его следует делать едва заметным, но обязательно с шумным и коротким вдохом через нос. Выдох надо делать после каждого вдоха самостоятельно, не напрягаясь (пассивно) через рот, не открывая его широко. Данное упражнение считается довольно эффективным при бронхиальной астме, сердечном и печеночном приступах болей. </w:t>
      </w:r>
    </w:p>
    <w:p w:rsidR="00680923" w:rsidRDefault="00680923" w:rsidP="00680923">
      <w:pPr>
        <w:spacing w:after="0" w:line="276" w:lineRule="auto"/>
        <w:jc w:val="both"/>
        <w:rPr>
          <w:rFonts w:ascii="Times New Roman" w:hAnsi="Times New Roman"/>
          <w:sz w:val="24"/>
          <w:szCs w:val="24"/>
        </w:rPr>
      </w:pP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4. «Кошка» (приседание с поворотом). И.п.: встаньте прямо, ноги чуть уже ширины плеч (ступни ног в упражнении не должны отрываться от пола). Сделайте танцевальное приседание и одновременно поворот туловища вправо – резкий, короткий вдох. Затем такое же приседание с поворотом влево и тоже короткий, шумный вдох носом. Вправо – влево, вдох справа – вдох слева. Выдохи происходят между вдохами сами, непроизвольно. Колени слегка сгибайте и выпрямляйте (приседание легкое, пружинистое, глубоко не приседать). Руками делайте хватательные движения справа и слева на уровне пояса. Спина абсолютно прямая, поворот – только в талии. Сделать 12 раз по 8 вдохов-движений. Данное упражнение можно делать также </w:t>
      </w:r>
      <w:r>
        <w:rPr>
          <w:rFonts w:ascii="Times New Roman" w:hAnsi="Times New Roman"/>
          <w:sz w:val="24"/>
          <w:szCs w:val="24"/>
        </w:rPr>
        <w:t xml:space="preserve">сидя на стуле и лежа в постели </w:t>
      </w:r>
      <w:r w:rsidRPr="00C0754C">
        <w:rPr>
          <w:rFonts w:ascii="Times New Roman" w:hAnsi="Times New Roman"/>
          <w:sz w:val="24"/>
          <w:szCs w:val="24"/>
        </w:rPr>
        <w:t>.</w:t>
      </w:r>
    </w:p>
    <w:p w:rsidR="00680923" w:rsidRDefault="00680923" w:rsidP="00680923">
      <w:pPr>
        <w:spacing w:after="0" w:line="276" w:lineRule="auto"/>
        <w:jc w:val="both"/>
        <w:rPr>
          <w:rFonts w:ascii="Times New Roman" w:hAnsi="Times New Roman"/>
          <w:sz w:val="24"/>
          <w:szCs w:val="24"/>
        </w:rPr>
      </w:pPr>
    </w:p>
    <w:p w:rsidR="00680923" w:rsidRDefault="00680923" w:rsidP="00680923">
      <w:pPr>
        <w:spacing w:after="0" w:line="276" w:lineRule="auto"/>
        <w:jc w:val="both"/>
        <w:rPr>
          <w:rFonts w:ascii="Times New Roman" w:hAnsi="Times New Roman"/>
          <w:sz w:val="24"/>
          <w:szCs w:val="24"/>
        </w:rPr>
      </w:pPr>
      <w:r w:rsidRPr="00C0754C">
        <w:rPr>
          <w:rFonts w:ascii="Times New Roman" w:hAnsi="Times New Roman"/>
          <w:sz w:val="24"/>
          <w:szCs w:val="24"/>
        </w:rPr>
        <w:t xml:space="preserve"> Упражнение 5. «Обними плечи» (вдох на сжатии грудной клетки). И.п.: руки согнуты в локтях и подняты на уровне плеч. Бросайте руки навстречу друг другу до отказа, как бы обнимая себя за плечи. И одновременно с каждым «объятием» резко «шмыгайте» носом. Руки в момент «объятия» идут параллельно друг другу (а не крест-накрест), ни в коем случае их не меняйте (при этом все равно, какая рука сверху – правая или левая); широко в стороны не разводите и не напрягайте. Освоив это упражнение, можно в момент встречного движения рук слегка откидывать голову назад (вдох с потолка). Норм</w:t>
      </w:r>
      <w:r>
        <w:rPr>
          <w:rFonts w:ascii="Times New Roman" w:hAnsi="Times New Roman"/>
          <w:sz w:val="24"/>
          <w:szCs w:val="24"/>
        </w:rPr>
        <w:t>а – 12 раз по 8 вдохов-движений</w:t>
      </w:r>
      <w:r w:rsidRPr="00C0754C">
        <w:rPr>
          <w:rFonts w:ascii="Times New Roman" w:hAnsi="Times New Roman"/>
          <w:sz w:val="24"/>
          <w:szCs w:val="24"/>
        </w:rPr>
        <w:t>. Лицам, страдающим врожденными пороками развития, в первую неделю тренировок не делать упражнение «Обними плечи». Начинать его желательно со второй недели вместе с другими упражнениями данной гимнастики. Если состояние здоровья не позволяет делать в полном объеме данное упражнение, то можно делать подряд не по 8 вдохов</w:t>
      </w:r>
      <w:r>
        <w:rPr>
          <w:rFonts w:ascii="Times New Roman" w:hAnsi="Times New Roman"/>
          <w:sz w:val="24"/>
          <w:szCs w:val="24"/>
        </w:rPr>
        <w:t xml:space="preserve"> </w:t>
      </w:r>
      <w:r w:rsidRPr="00C0754C">
        <w:rPr>
          <w:rFonts w:ascii="Times New Roman" w:hAnsi="Times New Roman"/>
          <w:sz w:val="24"/>
          <w:szCs w:val="24"/>
        </w:rPr>
        <w:t>движений, а по 4 вдоха-движения или даже по 2, затем пауза 3–5 секунд и снова 2 или 4 вдоха-движения</w:t>
      </w:r>
    </w:p>
    <w:p w:rsidR="00680923" w:rsidRDefault="00680923" w:rsidP="00680923">
      <w:pPr>
        <w:spacing w:after="0" w:line="276" w:lineRule="auto"/>
        <w:jc w:val="both"/>
        <w:rPr>
          <w:rFonts w:ascii="Times New Roman" w:hAnsi="Times New Roman"/>
          <w:b/>
          <w:sz w:val="24"/>
          <w:szCs w:val="24"/>
        </w:rPr>
      </w:pPr>
    </w:p>
    <w:p w:rsidR="00680923" w:rsidRPr="00F87852" w:rsidRDefault="00680923" w:rsidP="00680923">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F87852">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680923" w:rsidRPr="00C0754C" w:rsidRDefault="00680923" w:rsidP="00680923">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680923" w:rsidRPr="00C0754C" w:rsidRDefault="00680923" w:rsidP="00680923">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680923" w:rsidRPr="00C0754C" w:rsidRDefault="00680923" w:rsidP="00680923">
      <w:pPr>
        <w:spacing w:after="0" w:line="276" w:lineRule="auto"/>
        <w:jc w:val="both"/>
        <w:rPr>
          <w:rFonts w:ascii="Times New Roman" w:hAnsi="Times New Roman"/>
          <w:sz w:val="24"/>
          <w:szCs w:val="24"/>
        </w:rPr>
      </w:pPr>
    </w:p>
    <w:p w:rsidR="003B4884" w:rsidRPr="00853A8F" w:rsidRDefault="003B4884" w:rsidP="002F43AD">
      <w:pPr>
        <w:spacing w:after="0"/>
        <w:jc w:val="center"/>
        <w:rPr>
          <w:rFonts w:ascii="Times New Roman" w:hAnsi="Times New Roman"/>
          <w:color w:val="000000"/>
          <w:sz w:val="24"/>
          <w:szCs w:val="24"/>
          <w:lang w:eastAsia="ru-RU"/>
        </w:rPr>
      </w:pPr>
    </w:p>
    <w:p w:rsidR="00D04168" w:rsidRDefault="00D04168" w:rsidP="002F43AD">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51</w:t>
      </w:r>
    </w:p>
    <w:p w:rsidR="00D04168" w:rsidRPr="00023EC4" w:rsidRDefault="00D04168" w:rsidP="002F43AD">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2F43AD">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F43AD">
        <w:rPr>
          <w:rFonts w:ascii="Times New Roman" w:hAnsi="Times New Roman"/>
          <w:color w:val="000000"/>
          <w:sz w:val="24"/>
          <w:szCs w:val="24"/>
          <w:u w:val="single"/>
          <w:lang w:eastAsia="ru-RU"/>
        </w:rPr>
        <w:t>Круговой метод тренировки для развития силы</w:t>
      </w:r>
      <w:r>
        <w:rPr>
          <w:rFonts w:ascii="Times New Roman" w:hAnsi="Times New Roman"/>
          <w:b/>
          <w:color w:val="000000"/>
          <w:sz w:val="24"/>
          <w:szCs w:val="24"/>
          <w:u w:val="single"/>
          <w:lang w:eastAsia="ru-RU"/>
        </w:rPr>
        <w:t>.</w:t>
      </w:r>
    </w:p>
    <w:p w:rsidR="00D04168" w:rsidRDefault="00D04168" w:rsidP="002F43AD">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к</w:t>
      </w:r>
      <w:r w:rsidRPr="00842284">
        <w:rPr>
          <w:rFonts w:ascii="Times New Roman" w:hAnsi="Times New Roman"/>
          <w:color w:val="000000"/>
          <w:sz w:val="24"/>
          <w:szCs w:val="24"/>
          <w:u w:val="single"/>
          <w:lang w:eastAsia="ru-RU"/>
        </w:rPr>
        <w:t>руговой метод тренировки для развития силы</w:t>
      </w:r>
      <w:r w:rsidRPr="00842284">
        <w:rPr>
          <w:rFonts w:ascii="Times New Roman" w:hAnsi="Times New Roman"/>
          <w:b/>
          <w:color w:val="000000"/>
          <w:sz w:val="24"/>
          <w:szCs w:val="24"/>
          <w:u w:val="single"/>
          <w:lang w:eastAsia="ru-RU"/>
        </w:rPr>
        <w:t xml:space="preserve"> </w:t>
      </w:r>
    </w:p>
    <w:p w:rsidR="00D04168" w:rsidRPr="00023EC4" w:rsidRDefault="00D04168" w:rsidP="002F43AD">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2F43A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гантели, перекладина</w:t>
      </w:r>
      <w:r w:rsidRPr="00023EC4">
        <w:rPr>
          <w:rFonts w:ascii="Times New Roman" w:hAnsi="Times New Roman"/>
          <w:color w:val="000000"/>
          <w:sz w:val="24"/>
          <w:szCs w:val="24"/>
          <w:u w:val="single"/>
          <w:lang w:eastAsia="ru-RU"/>
        </w:rPr>
        <w:t>.</w:t>
      </w:r>
    </w:p>
    <w:p w:rsidR="00D04168" w:rsidRDefault="00D04168" w:rsidP="002F43AD">
      <w:pPr>
        <w:spacing w:after="0" w:line="272" w:lineRule="auto"/>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842284">
        <w:rPr>
          <w:rFonts w:ascii="Times New Roman" w:hAnsi="Times New Roman"/>
          <w:color w:val="000000"/>
          <w:sz w:val="24"/>
          <w:szCs w:val="24"/>
          <w:u w:val="single"/>
          <w:lang w:eastAsia="ru-RU"/>
        </w:rPr>
        <w:t>В.Б. Попов. 555 Специальных упражнений</w:t>
      </w:r>
      <w:r w:rsidRPr="00842284">
        <w:rPr>
          <w:rFonts w:ascii="Times New Roman" w:hAnsi="Times New Roman"/>
          <w:b/>
          <w:color w:val="000000"/>
          <w:sz w:val="24"/>
          <w:szCs w:val="24"/>
          <w:u w:val="single"/>
          <w:lang w:eastAsia="ru-RU"/>
        </w:rPr>
        <w:t xml:space="preserve"> </w:t>
      </w:r>
    </w:p>
    <w:p w:rsidR="00D04168" w:rsidRPr="00023EC4" w:rsidRDefault="00D04168" w:rsidP="002F43AD">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2F43A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023EC4" w:rsidRDefault="00D04168" w:rsidP="002F43AD">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Default="00D04168" w:rsidP="002F43AD">
      <w:pPr>
        <w:shd w:val="clear" w:color="auto" w:fill="FFFFFF"/>
        <w:spacing w:after="0"/>
        <w:jc w:val="both"/>
        <w:rPr>
          <w:rFonts w:ascii="Times New Roman" w:hAnsi="Times New Roman"/>
          <w:sz w:val="24"/>
          <w:szCs w:val="24"/>
          <w:lang w:eastAsia="ru-RU"/>
        </w:rPr>
      </w:pPr>
      <w:r w:rsidRPr="00C837C4">
        <w:rPr>
          <w:rFonts w:ascii="Times New Roman" w:hAnsi="Times New Roman"/>
          <w:b/>
          <w:sz w:val="24"/>
          <w:szCs w:val="24"/>
          <w:lang w:eastAsia="ru-RU"/>
        </w:rPr>
        <w:t>ОРУ</w:t>
      </w:r>
    </w:p>
    <w:p w:rsidR="00D04168" w:rsidRPr="00842284" w:rsidRDefault="00D04168" w:rsidP="00990C1B">
      <w:pPr>
        <w:numPr>
          <w:ilvl w:val="0"/>
          <w:numId w:val="41"/>
        </w:numPr>
        <w:tabs>
          <w:tab w:val="num" w:pos="720"/>
        </w:tabs>
        <w:spacing w:after="0" w:line="276" w:lineRule="auto"/>
        <w:rPr>
          <w:rFonts w:ascii="Times New Roman" w:hAnsi="Times New Roman"/>
          <w:sz w:val="24"/>
          <w:szCs w:val="24"/>
        </w:rPr>
      </w:pPr>
      <w:r w:rsidRPr="002F43AD">
        <w:rPr>
          <w:rFonts w:ascii="Times New Roman" w:hAnsi="Times New Roman"/>
          <w:b/>
          <w:bCs/>
          <w:sz w:val="24"/>
          <w:szCs w:val="24"/>
        </w:rPr>
        <w:t>И.п.</w:t>
      </w:r>
      <w:r w:rsidRPr="002F43AD">
        <w:rPr>
          <w:rFonts w:ascii="Times New Roman" w:hAnsi="Times New Roman"/>
          <w:sz w:val="24"/>
          <w:szCs w:val="24"/>
        </w:rPr>
        <w:t> — ноги врозь, одна рука вверху. Рывки ру</w:t>
      </w:r>
      <w:r w:rsidRPr="002F43AD">
        <w:rPr>
          <w:rFonts w:ascii="Times New Roman" w:hAnsi="Times New Roman"/>
          <w:sz w:val="24"/>
          <w:szCs w:val="24"/>
        </w:rPr>
        <w:softHyphen/>
        <w:t>ками назад, меняя их на каждый счет.</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2. И.п</w:t>
      </w:r>
      <w:r w:rsidRPr="002F43AD">
        <w:rPr>
          <w:rFonts w:ascii="Times New Roman" w:hAnsi="Times New Roman"/>
          <w:sz w:val="24"/>
          <w:szCs w:val="24"/>
        </w:rPr>
        <w:t>. — ноги врозь, руки вперед.</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1-4 - одновременные короткие движения рука</w:t>
      </w:r>
      <w:r w:rsidRPr="002F43AD">
        <w:rPr>
          <w:rFonts w:ascii="Times New Roman" w:hAnsi="Times New Roman"/>
          <w:sz w:val="24"/>
          <w:szCs w:val="24"/>
        </w:rPr>
        <w:softHyphen/>
        <w:t>ми вверх-вниз;</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5-8 — то же, но руки в стороны;</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9-12 — то же, но руки вверх.</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3. И.п</w:t>
      </w:r>
      <w:r w:rsidRPr="002F43AD">
        <w:rPr>
          <w:rFonts w:ascii="Times New Roman" w:hAnsi="Times New Roman"/>
          <w:sz w:val="24"/>
          <w:szCs w:val="24"/>
        </w:rPr>
        <w:t>. — стойка ноги врозь, гантели перед гру</w:t>
      </w:r>
      <w:r w:rsidRPr="002F43AD">
        <w:rPr>
          <w:rFonts w:ascii="Times New Roman" w:hAnsi="Times New Roman"/>
          <w:sz w:val="24"/>
          <w:szCs w:val="24"/>
        </w:rPr>
        <w:softHyphen/>
      </w:r>
      <w:r w:rsidRPr="002F43AD">
        <w:rPr>
          <w:rFonts w:ascii="Times New Roman" w:hAnsi="Times New Roman"/>
          <w:sz w:val="24"/>
          <w:szCs w:val="24"/>
        </w:rPr>
        <w:br/>
        <w:t>дью. Поочередное быстрое выпрямление рук и воз</w:t>
      </w:r>
      <w:r w:rsidRPr="002F43AD">
        <w:rPr>
          <w:rFonts w:ascii="Times New Roman" w:hAnsi="Times New Roman"/>
          <w:sz w:val="24"/>
          <w:szCs w:val="24"/>
        </w:rPr>
        <w:softHyphen/>
      </w:r>
      <w:r w:rsidRPr="002F43AD">
        <w:rPr>
          <w:rFonts w:ascii="Times New Roman" w:hAnsi="Times New Roman"/>
          <w:sz w:val="24"/>
          <w:szCs w:val="24"/>
        </w:rPr>
        <w:br/>
        <w:t>вращение их в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4. И.п.</w:t>
      </w:r>
      <w:r w:rsidRPr="002F43AD">
        <w:rPr>
          <w:rFonts w:ascii="Times New Roman" w:hAnsi="Times New Roman"/>
          <w:sz w:val="24"/>
          <w:szCs w:val="24"/>
        </w:rPr>
        <w:t> - ноги врозь, руки в стороны.</w:t>
      </w:r>
      <w:r w:rsidRPr="002F43AD">
        <w:rPr>
          <w:rFonts w:ascii="Times New Roman" w:hAnsi="Times New Roman"/>
          <w:sz w:val="24"/>
          <w:szCs w:val="24"/>
        </w:rPr>
        <w:br/>
        <w:t>Попеременное заведение рук за спину (движением</w:t>
      </w:r>
      <w:r w:rsidRPr="002F43AD">
        <w:rPr>
          <w:rFonts w:ascii="Times New Roman" w:hAnsi="Times New Roman"/>
          <w:sz w:val="24"/>
          <w:szCs w:val="24"/>
        </w:rPr>
        <w:br/>
        <w:t>снизу, гантель у лопаток) и возвращение их в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5. И.п.</w:t>
      </w:r>
      <w:r w:rsidRPr="002F43AD">
        <w:rPr>
          <w:rFonts w:ascii="Times New Roman" w:hAnsi="Times New Roman"/>
          <w:sz w:val="24"/>
          <w:szCs w:val="24"/>
        </w:rPr>
        <w:t> — лежа на животе, руки вверх.</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1—2 — развести руки в стороны, максимально поднимая их вверх;</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3-4-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6. И.п</w:t>
      </w:r>
      <w:r w:rsidRPr="002F43AD">
        <w:rPr>
          <w:rFonts w:ascii="Times New Roman" w:hAnsi="Times New Roman"/>
          <w:sz w:val="24"/>
          <w:szCs w:val="24"/>
        </w:rPr>
        <w:t>. — ноги врозь, туловище наклонено впе</w:t>
      </w:r>
      <w:r w:rsidRPr="002F43AD">
        <w:rPr>
          <w:rFonts w:ascii="Times New Roman" w:hAnsi="Times New Roman"/>
          <w:sz w:val="24"/>
          <w:szCs w:val="24"/>
        </w:rPr>
        <w:softHyphen/>
        <w:t>ред, руки опущены вниз и перекрещены.</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1—2 - прогиб с поворотом туловища в сторону, руки в стороны;</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3-4 -и.п.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7. И.п.</w:t>
      </w:r>
      <w:r w:rsidRPr="002F43AD">
        <w:rPr>
          <w:rFonts w:ascii="Times New Roman" w:hAnsi="Times New Roman"/>
          <w:sz w:val="24"/>
          <w:szCs w:val="24"/>
        </w:rPr>
        <w:t> - широкая стойка, руки вверх. Наклоны в стороны и возвращение в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8. И.п.</w:t>
      </w:r>
      <w:r w:rsidRPr="002F43AD">
        <w:rPr>
          <w:rFonts w:ascii="Times New Roman" w:hAnsi="Times New Roman"/>
          <w:sz w:val="24"/>
          <w:szCs w:val="24"/>
        </w:rPr>
        <w:t> - лежа на спине, руки в стороны.</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1 — поднять туловище и наклониться вперед, гантели к груди;</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2—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3— поднять ноги; 4- 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b/>
          <w:bCs/>
          <w:sz w:val="24"/>
          <w:szCs w:val="24"/>
        </w:rPr>
        <w:t>9. И.п.</w:t>
      </w:r>
      <w:r w:rsidRPr="002F43AD">
        <w:rPr>
          <w:rFonts w:ascii="Times New Roman" w:hAnsi="Times New Roman"/>
          <w:sz w:val="24"/>
          <w:szCs w:val="24"/>
        </w:rPr>
        <w:t> — о.с.</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1-2 - руки в стороны (два мел</w:t>
      </w:r>
      <w:r w:rsidRPr="002F43AD">
        <w:rPr>
          <w:rFonts w:ascii="Times New Roman" w:hAnsi="Times New Roman"/>
          <w:sz w:val="24"/>
          <w:szCs w:val="24"/>
        </w:rPr>
        <w:softHyphen/>
        <w:t>ких вращения), нога назад;</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3-4-и.п.;</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5-6 – то же с другой ноги;</w:t>
      </w:r>
    </w:p>
    <w:p w:rsidR="00D04168" w:rsidRPr="002F43AD" w:rsidRDefault="00D04168" w:rsidP="00842284">
      <w:pPr>
        <w:spacing w:after="0" w:line="276" w:lineRule="auto"/>
        <w:rPr>
          <w:rFonts w:ascii="Times New Roman" w:hAnsi="Times New Roman"/>
          <w:sz w:val="24"/>
          <w:szCs w:val="24"/>
        </w:rPr>
      </w:pPr>
      <w:r w:rsidRPr="002F43AD">
        <w:rPr>
          <w:rFonts w:ascii="Times New Roman" w:hAnsi="Times New Roman"/>
          <w:sz w:val="24"/>
          <w:szCs w:val="24"/>
        </w:rPr>
        <w:t>7-8 – и.п.</w:t>
      </w:r>
    </w:p>
    <w:p w:rsidR="00D04168" w:rsidRPr="002F43AD" w:rsidRDefault="00D04168" w:rsidP="00842284">
      <w:pPr>
        <w:spacing w:after="0" w:line="276" w:lineRule="auto"/>
        <w:rPr>
          <w:rFonts w:ascii="Times New Roman" w:hAnsi="Times New Roman"/>
          <w:sz w:val="24"/>
          <w:szCs w:val="24"/>
        </w:rPr>
      </w:pPr>
    </w:p>
    <w:p w:rsidR="00D04168" w:rsidRPr="00F87852" w:rsidRDefault="00D04168" w:rsidP="002F43AD">
      <w:pPr>
        <w:spacing w:after="0" w:line="276" w:lineRule="auto"/>
        <w:jc w:val="both"/>
        <w:rPr>
          <w:rFonts w:ascii="Times New Roman" w:hAnsi="Times New Roman"/>
          <w:b/>
          <w:sz w:val="24"/>
          <w:szCs w:val="24"/>
        </w:rPr>
      </w:pPr>
      <w:r w:rsidRPr="00F87852">
        <w:rPr>
          <w:rFonts w:ascii="Times New Roman" w:hAnsi="Times New Roman"/>
          <w:b/>
          <w:sz w:val="24"/>
          <w:szCs w:val="24"/>
        </w:rPr>
        <w:t>Задание 2.</w:t>
      </w:r>
    </w:p>
    <w:p w:rsidR="00D04168" w:rsidRPr="00842284" w:rsidRDefault="00D04168" w:rsidP="002F43AD">
      <w:pPr>
        <w:spacing w:after="0" w:line="276" w:lineRule="auto"/>
        <w:jc w:val="both"/>
        <w:rPr>
          <w:rFonts w:ascii="Times New Roman" w:hAnsi="Times New Roman"/>
          <w:b/>
          <w:sz w:val="24"/>
          <w:szCs w:val="24"/>
        </w:rPr>
      </w:pPr>
      <w:r w:rsidRPr="00842284">
        <w:rPr>
          <w:rFonts w:ascii="Times New Roman" w:hAnsi="Times New Roman"/>
          <w:b/>
          <w:color w:val="000000"/>
          <w:sz w:val="24"/>
          <w:szCs w:val="24"/>
          <w:lang w:eastAsia="ru-RU"/>
        </w:rPr>
        <w:t>Круговой метод тренировки для развития силы</w:t>
      </w:r>
    </w:p>
    <w:p w:rsidR="00D04168" w:rsidRPr="002F43AD" w:rsidRDefault="00D04168" w:rsidP="002F43AD">
      <w:pPr>
        <w:spacing w:after="0" w:line="276" w:lineRule="auto"/>
        <w:jc w:val="both"/>
        <w:rPr>
          <w:rFonts w:ascii="Times New Roman" w:hAnsi="Times New Roman"/>
          <w:sz w:val="24"/>
          <w:szCs w:val="24"/>
        </w:rPr>
      </w:pPr>
      <w:r w:rsidRPr="002F43AD">
        <w:rPr>
          <w:rFonts w:ascii="Times New Roman" w:hAnsi="Times New Roman"/>
          <w:sz w:val="24"/>
          <w:szCs w:val="24"/>
        </w:rPr>
        <w:t>Для занятий нужен набор разных по массе гантелей (от 5 до 25 кг и более), иначе на определённом этапе, когда организм привыкнет к нагрузкам, рост результативности занятий может приостановиться, а при работе с недостаточной интенсивностью возможны и регрессивные тенденции. Для развития силы и выносливости рекомендуется следующая методика. Начальный вес гантелей должен позволять выполнение 10— 12 повторений, после чего — отдых до восстановления дыхания, а затем — выполнение очередной серии того же упражнения. Отдых можно постепенно сокращать от 2 мин до 30 с. Средства, используемые на занятиях: гантели, штанга, гири, тренажеры, эспандеры, жгуты, набивные мячи. Атлетическая гимнастика является неотъемлемым компонентом общей и специальной силовой подготовки в физическом воспитании.</w:t>
      </w:r>
    </w:p>
    <w:p w:rsidR="00D04168" w:rsidRPr="002F43AD" w:rsidRDefault="00D04168" w:rsidP="002F43AD">
      <w:pPr>
        <w:spacing w:after="0" w:line="276" w:lineRule="auto"/>
        <w:jc w:val="both"/>
        <w:rPr>
          <w:rFonts w:ascii="Times New Roman" w:hAnsi="Times New Roman"/>
          <w:sz w:val="24"/>
          <w:szCs w:val="24"/>
        </w:rPr>
      </w:pPr>
      <w:r w:rsidRPr="002F43AD">
        <w:rPr>
          <w:rFonts w:ascii="Times New Roman" w:hAnsi="Times New Roman"/>
          <w:sz w:val="24"/>
          <w:szCs w:val="24"/>
        </w:rPr>
        <w:t>В атлетической гимнастике силовые упражнения выполняем в двух режимах работы: статическом и динамическом. Если меняется тонус мышц, но не меняется их длинна и нет движения, мышца совершает статическую работу (например: вис на согнутых руках). Если же изменяется длина мышцы и происходит перемещение тела или отдельных его частей, мышца совершает динамическую работу (например: жим штанги). Большинство же физических упражнений человек выполняет в смешанном режиме.</w:t>
      </w:r>
    </w:p>
    <w:p w:rsidR="00D04168" w:rsidRPr="002F43AD" w:rsidRDefault="00D04168" w:rsidP="00990C1B">
      <w:pPr>
        <w:numPr>
          <w:ilvl w:val="0"/>
          <w:numId w:val="39"/>
        </w:numPr>
        <w:spacing w:after="0" w:line="276" w:lineRule="auto"/>
        <w:jc w:val="both"/>
        <w:rPr>
          <w:rFonts w:ascii="Times New Roman" w:hAnsi="Times New Roman"/>
          <w:sz w:val="24"/>
          <w:szCs w:val="24"/>
        </w:rPr>
      </w:pPr>
      <w:r w:rsidRPr="002F43AD">
        <w:rPr>
          <w:rFonts w:ascii="Times New Roman" w:hAnsi="Times New Roman"/>
          <w:sz w:val="24"/>
          <w:szCs w:val="24"/>
        </w:rPr>
        <w:t>Перед началом занятия с отягощениями нужно сделать разминку.</w:t>
      </w:r>
    </w:p>
    <w:p w:rsidR="00D04168" w:rsidRPr="002F43AD" w:rsidRDefault="00D04168" w:rsidP="00990C1B">
      <w:pPr>
        <w:numPr>
          <w:ilvl w:val="0"/>
          <w:numId w:val="39"/>
        </w:numPr>
        <w:spacing w:after="0" w:line="276" w:lineRule="auto"/>
        <w:jc w:val="both"/>
        <w:rPr>
          <w:rFonts w:ascii="Times New Roman" w:hAnsi="Times New Roman"/>
          <w:sz w:val="24"/>
          <w:szCs w:val="24"/>
        </w:rPr>
      </w:pPr>
      <w:r w:rsidRPr="002F43AD">
        <w:rPr>
          <w:rFonts w:ascii="Times New Roman" w:hAnsi="Times New Roman"/>
          <w:sz w:val="24"/>
          <w:szCs w:val="24"/>
        </w:rPr>
        <w:t>Не поднимать тяжести резким рывком, особенно от земли.</w:t>
      </w:r>
    </w:p>
    <w:p w:rsidR="00D04168" w:rsidRPr="002F43AD" w:rsidRDefault="00D04168" w:rsidP="00990C1B">
      <w:pPr>
        <w:numPr>
          <w:ilvl w:val="0"/>
          <w:numId w:val="39"/>
        </w:numPr>
        <w:spacing w:after="0" w:line="276" w:lineRule="auto"/>
        <w:jc w:val="both"/>
        <w:rPr>
          <w:rFonts w:ascii="Times New Roman" w:hAnsi="Times New Roman"/>
          <w:sz w:val="24"/>
          <w:szCs w:val="24"/>
        </w:rPr>
      </w:pPr>
      <w:r w:rsidRPr="002F43AD">
        <w:rPr>
          <w:rFonts w:ascii="Times New Roman" w:hAnsi="Times New Roman"/>
          <w:sz w:val="24"/>
          <w:szCs w:val="24"/>
        </w:rPr>
        <w:t>Не задерживать дыхания во время поднимания тяжести.</w:t>
      </w:r>
    </w:p>
    <w:p w:rsidR="00D04168" w:rsidRPr="002F43AD" w:rsidRDefault="00D04168" w:rsidP="00990C1B">
      <w:pPr>
        <w:numPr>
          <w:ilvl w:val="0"/>
          <w:numId w:val="39"/>
        </w:numPr>
        <w:spacing w:after="0" w:line="276" w:lineRule="auto"/>
        <w:jc w:val="both"/>
        <w:rPr>
          <w:rFonts w:ascii="Times New Roman" w:hAnsi="Times New Roman"/>
          <w:sz w:val="24"/>
          <w:szCs w:val="24"/>
        </w:rPr>
      </w:pPr>
      <w:r w:rsidRPr="002F43AD">
        <w:rPr>
          <w:rFonts w:ascii="Times New Roman" w:hAnsi="Times New Roman"/>
          <w:sz w:val="24"/>
          <w:szCs w:val="24"/>
        </w:rPr>
        <w:t>Не напрягать другие мышцы, кроме тех, которые выполняют нуж</w:t>
      </w:r>
      <w:r w:rsidRPr="002F43AD">
        <w:rPr>
          <w:rFonts w:ascii="Times New Roman" w:hAnsi="Times New Roman"/>
          <w:sz w:val="24"/>
          <w:szCs w:val="24"/>
        </w:rPr>
        <w:softHyphen/>
        <w:t>ную работу.</w:t>
      </w:r>
    </w:p>
    <w:p w:rsidR="00D04168" w:rsidRPr="002F43AD" w:rsidRDefault="00D04168" w:rsidP="00990C1B">
      <w:pPr>
        <w:numPr>
          <w:ilvl w:val="0"/>
          <w:numId w:val="39"/>
        </w:numPr>
        <w:spacing w:after="0" w:line="276" w:lineRule="auto"/>
        <w:jc w:val="both"/>
        <w:rPr>
          <w:rFonts w:ascii="Times New Roman" w:hAnsi="Times New Roman"/>
          <w:sz w:val="24"/>
          <w:szCs w:val="24"/>
        </w:rPr>
      </w:pPr>
      <w:r w:rsidRPr="002F43AD">
        <w:rPr>
          <w:rFonts w:ascii="Times New Roman" w:hAnsi="Times New Roman"/>
          <w:sz w:val="24"/>
          <w:szCs w:val="24"/>
        </w:rPr>
        <w:t>Работать плавно, без резких движений.</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Не нервничать ни во время работы с тяжестями, ни приступая к ней.</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Выполнять упражнения точно по заданной амплитуде в указанном направлении, в противном случае они окажут воздействие не на ту группу мышц.</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Силовые упражнения, не требующие очень больших напряжений, повторять много раз подряд (8—10 и более), точнее — до отка</w:t>
      </w:r>
      <w:r w:rsidRPr="002F43AD">
        <w:rPr>
          <w:rFonts w:ascii="Times New Roman" w:hAnsi="Times New Roman"/>
          <w:sz w:val="24"/>
          <w:szCs w:val="24"/>
        </w:rPr>
        <w:softHyphen/>
        <w:t>за; упражнения, требующие большого напряжения при однократ</w:t>
      </w:r>
      <w:r w:rsidRPr="002F43AD">
        <w:rPr>
          <w:rFonts w:ascii="Times New Roman" w:hAnsi="Times New Roman"/>
          <w:sz w:val="24"/>
          <w:szCs w:val="24"/>
        </w:rPr>
        <w:softHyphen/>
        <w:t>ном выполнении, например отжимание штанги предельного для тебя веса, повторяй 1—2 раза.</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Чтобы определить дозировку, всегда начинай с небольших нагрузок, подбирай упражнения так, чтобы они не были слишком трудны</w:t>
      </w:r>
      <w:r w:rsidRPr="002F43AD">
        <w:rPr>
          <w:rFonts w:ascii="Times New Roman" w:hAnsi="Times New Roman"/>
          <w:sz w:val="24"/>
          <w:szCs w:val="24"/>
        </w:rPr>
        <w:softHyphen/>
        <w:t>ми, а количество повторений было небольшим. Если почувствуешь, что упражнения вполне посильны и дышать не трудно, то в сле</w:t>
      </w:r>
      <w:r w:rsidRPr="002F43AD">
        <w:rPr>
          <w:rFonts w:ascii="Times New Roman" w:hAnsi="Times New Roman"/>
          <w:sz w:val="24"/>
          <w:szCs w:val="24"/>
        </w:rPr>
        <w:softHyphen/>
        <w:t>дующий раз можешь немного увеличить нагрузку.</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Трудность упражнений увеличивается за счет изменения и. п., уве</w:t>
      </w:r>
      <w:r w:rsidRPr="002F43AD">
        <w:rPr>
          <w:rFonts w:ascii="Times New Roman" w:hAnsi="Times New Roman"/>
          <w:sz w:val="24"/>
          <w:szCs w:val="24"/>
        </w:rPr>
        <w:softHyphen/>
        <w:t>личения веса отягощений, количества повторений.</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Периодически меняй темп упражнений. Например, с медленного переходи на быстрый, с быстрого на средний и т. д. Однако пом</w:t>
      </w:r>
      <w:r w:rsidRPr="002F43AD">
        <w:rPr>
          <w:rFonts w:ascii="Times New Roman" w:hAnsi="Times New Roman"/>
          <w:sz w:val="24"/>
          <w:szCs w:val="24"/>
        </w:rPr>
        <w:softHyphen/>
        <w:t>ни, что, чем большая часть тела вовлечена в движения, тем они делаются медленнее.</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Продолжительность отдыха между упражнениями зависит от уровня физической подготовленности занимающегося: чем он выше, тем короче отдых. Для определения индивидуальной продолжительности отдыха после каждого упражнения (либо серии) рекомендуется ориентироваться на частоту сердечных сокращений (ЧСС). Снижение ЧСС до 120-130уд/мин.- у детей, у взрослых 120-110уд/мин., говорит о готовности организма к выполнению следующего упражнения.</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Чувствуя после очередного силового упражнения усталость в мыш</w:t>
      </w:r>
      <w:r w:rsidRPr="002F43AD">
        <w:rPr>
          <w:rFonts w:ascii="Times New Roman" w:hAnsi="Times New Roman"/>
          <w:sz w:val="24"/>
          <w:szCs w:val="24"/>
        </w:rPr>
        <w:softHyphen/>
        <w:t>цах, ощущая, что они как бы отекли, сделай 1—2 упражнения на расслабление (потряхивание руками или ногами, покачивание). Ес</w:t>
      </w:r>
      <w:r w:rsidRPr="002F43AD">
        <w:rPr>
          <w:rFonts w:ascii="Times New Roman" w:hAnsi="Times New Roman"/>
          <w:sz w:val="24"/>
          <w:szCs w:val="24"/>
        </w:rPr>
        <w:softHyphen/>
        <w:t>ли после первых занятий будут болеть мышцы, не смущайся, это явление обычное; продолжай заниматься; если боль не проходит, прими теплую ванну, а еще лучше помассируй эти мышцы.</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Вдох выполняется при расширении грудной клетки, выпрямлении туловища, подъеме рук вверх и отведение их назад, выдох при сужении грудной клетки, сжимании живота(наклоне), опускание рук вниз и скрещивание их перед грудью.</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Каждое упражнение делай в обе стороны, только в этом случае можно достигнуть гармоничного развития. Составлять комплекс нужно на все группы мышц.</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После занятия атлетической гимнастикой необходимо делать упражнения на растягивания и расслабление, чтобы снять напряжение с мышц.</w:t>
      </w:r>
    </w:p>
    <w:p w:rsidR="00D04168" w:rsidRPr="002F43AD" w:rsidRDefault="00D04168" w:rsidP="00990C1B">
      <w:pPr>
        <w:numPr>
          <w:ilvl w:val="0"/>
          <w:numId w:val="40"/>
        </w:numPr>
        <w:spacing w:after="0" w:line="276" w:lineRule="auto"/>
        <w:jc w:val="both"/>
        <w:rPr>
          <w:rFonts w:ascii="Times New Roman" w:hAnsi="Times New Roman"/>
          <w:sz w:val="24"/>
          <w:szCs w:val="24"/>
        </w:rPr>
      </w:pPr>
      <w:r w:rsidRPr="002F43AD">
        <w:rPr>
          <w:rFonts w:ascii="Times New Roman" w:hAnsi="Times New Roman"/>
          <w:sz w:val="24"/>
          <w:szCs w:val="24"/>
        </w:rPr>
        <w:t>Один и тот же комплекс выполняй не менее месяца, после того можно внести новые более трудные упражнения.</w:t>
      </w:r>
    </w:p>
    <w:p w:rsidR="00D04168" w:rsidRPr="002F43AD" w:rsidRDefault="00D04168" w:rsidP="002F43AD">
      <w:pPr>
        <w:spacing w:after="0" w:line="276" w:lineRule="auto"/>
        <w:jc w:val="both"/>
        <w:rPr>
          <w:rFonts w:ascii="Times New Roman" w:hAnsi="Times New Roman"/>
          <w:sz w:val="24"/>
          <w:szCs w:val="24"/>
        </w:rPr>
      </w:pPr>
    </w:p>
    <w:p w:rsidR="00D04168" w:rsidRPr="00F87852" w:rsidRDefault="00D04168" w:rsidP="00842284">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AB1A43" w:rsidRDefault="00D04168" w:rsidP="00842284">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842284">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тренажерный зал</w:t>
      </w:r>
      <w:r w:rsidRPr="00AB1A43">
        <w:rPr>
          <w:rFonts w:ascii="Times New Roman" w:hAnsi="Times New Roman"/>
          <w:b/>
          <w:sz w:val="24"/>
          <w:szCs w:val="24"/>
          <w:u w:val="single"/>
          <w:lang w:eastAsia="ru-RU"/>
        </w:rPr>
        <w:t>.</w:t>
      </w:r>
    </w:p>
    <w:p w:rsidR="00D04168" w:rsidRDefault="00D04168" w:rsidP="00842284">
      <w:pPr>
        <w:spacing w:after="0" w:line="276" w:lineRule="auto"/>
        <w:jc w:val="both"/>
        <w:rPr>
          <w:rFonts w:ascii="Times New Roman" w:hAnsi="Times New Roman"/>
          <w:sz w:val="24"/>
          <w:szCs w:val="24"/>
        </w:rPr>
      </w:pPr>
    </w:p>
    <w:p w:rsidR="00D04168" w:rsidRPr="00853A8F" w:rsidRDefault="00D04168" w:rsidP="00842284">
      <w:pPr>
        <w:spacing w:after="0"/>
        <w:jc w:val="center"/>
        <w:rPr>
          <w:rFonts w:ascii="Times New Roman" w:hAnsi="Times New Roman"/>
          <w:color w:val="000000"/>
          <w:sz w:val="24"/>
          <w:szCs w:val="24"/>
          <w:lang w:eastAsia="ru-RU"/>
        </w:rPr>
      </w:pPr>
    </w:p>
    <w:p w:rsidR="00D04168" w:rsidRDefault="00D04168" w:rsidP="00842284">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52</w:t>
      </w:r>
    </w:p>
    <w:p w:rsidR="00D04168" w:rsidRPr="00023EC4" w:rsidRDefault="00D04168" w:rsidP="00842284">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842284">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842284">
        <w:rPr>
          <w:rFonts w:ascii="Times New Roman" w:hAnsi="Times New Roman"/>
          <w:color w:val="000000"/>
          <w:sz w:val="24"/>
          <w:szCs w:val="24"/>
          <w:u w:val="single"/>
          <w:lang w:eastAsia="ru-RU"/>
        </w:rPr>
        <w:t>Техника безопасности занятий</w:t>
      </w:r>
      <w:r>
        <w:rPr>
          <w:rFonts w:ascii="Times New Roman" w:hAnsi="Times New Roman"/>
          <w:b/>
          <w:color w:val="000000"/>
          <w:sz w:val="24"/>
          <w:szCs w:val="24"/>
          <w:u w:val="single"/>
          <w:lang w:eastAsia="ru-RU"/>
        </w:rPr>
        <w:t>.</w:t>
      </w:r>
    </w:p>
    <w:p w:rsidR="00D04168" w:rsidRDefault="00D04168" w:rsidP="00842284">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т</w:t>
      </w:r>
      <w:r w:rsidRPr="00842284">
        <w:rPr>
          <w:rFonts w:ascii="Times New Roman" w:hAnsi="Times New Roman"/>
          <w:color w:val="000000"/>
          <w:sz w:val="24"/>
          <w:szCs w:val="24"/>
          <w:u w:val="single"/>
          <w:lang w:eastAsia="ru-RU"/>
        </w:rPr>
        <w:t>ехник</w:t>
      </w:r>
      <w:r>
        <w:rPr>
          <w:rFonts w:ascii="Times New Roman" w:hAnsi="Times New Roman"/>
          <w:color w:val="000000"/>
          <w:sz w:val="24"/>
          <w:szCs w:val="24"/>
          <w:u w:val="single"/>
          <w:lang w:eastAsia="ru-RU"/>
        </w:rPr>
        <w:t>у</w:t>
      </w:r>
      <w:r w:rsidRPr="00842284">
        <w:rPr>
          <w:rFonts w:ascii="Times New Roman" w:hAnsi="Times New Roman"/>
          <w:color w:val="000000"/>
          <w:sz w:val="24"/>
          <w:szCs w:val="24"/>
          <w:u w:val="single"/>
          <w:lang w:eastAsia="ru-RU"/>
        </w:rPr>
        <w:t xml:space="preserve"> безопасности занятий</w:t>
      </w:r>
    </w:p>
    <w:p w:rsidR="00D04168" w:rsidRPr="00023EC4" w:rsidRDefault="00D04168" w:rsidP="00842284">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842284">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раздаточный материал</w:t>
      </w:r>
      <w:r w:rsidRPr="00023EC4">
        <w:rPr>
          <w:rFonts w:ascii="Times New Roman" w:hAnsi="Times New Roman"/>
          <w:color w:val="000000"/>
          <w:sz w:val="24"/>
          <w:szCs w:val="24"/>
          <w:u w:val="single"/>
          <w:lang w:eastAsia="ru-RU"/>
        </w:rPr>
        <w:t>.</w:t>
      </w:r>
    </w:p>
    <w:p w:rsidR="00D04168" w:rsidRDefault="00D04168" w:rsidP="00842284">
      <w:pPr>
        <w:spacing w:after="0" w:line="272" w:lineRule="auto"/>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023EC4" w:rsidRDefault="00D04168" w:rsidP="00842284">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842284">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Default="00D04168" w:rsidP="00842284">
      <w:pPr>
        <w:spacing w:after="0" w:line="272" w:lineRule="auto"/>
        <w:ind w:left="773" w:right="5300" w:hanging="788"/>
        <w:jc w:val="both"/>
        <w:rPr>
          <w:rFonts w:ascii="Times New Roman" w:hAnsi="Times New Roman"/>
          <w:sz w:val="24"/>
          <w:szCs w:val="24"/>
          <w:lang w:eastAsia="ru-RU"/>
        </w:rPr>
      </w:pPr>
    </w:p>
    <w:p w:rsidR="00D04168" w:rsidRPr="00842284" w:rsidRDefault="00D04168" w:rsidP="00842284">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b/>
          <w:bCs/>
          <w:sz w:val="24"/>
          <w:szCs w:val="24"/>
          <w:lang w:eastAsia="ru-RU"/>
        </w:rPr>
        <w:t>Общие требования безопасности</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1.1. К занятиям в тренажерном зале допускаются обучающиеся, прошедшие медицинский осмотр и инструктаж по охране труда. Обучающиеся относящиеся к подготовительной и специальной медицинским группам здоровья к занятиям в тренажерном зале не допускаются;</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1.2. Обучающиеся обязаны:</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соблюдать правила использования тренажеров, установленные режимы занятий и отдыха;</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избегать травм;</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иметь спортивную одежду и спортивную обувь с нескользкой подошвой;</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пройти дополнительный инструктаж о работе на каждом тренажере с учетом его особенностей.</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1.3. О каждом несчастном случае обучающийся или очевидец несчастного случая обязан немедленно сообщить преподавателю, который сообщает о несчастном случае администрации и принимает меры по оказанию первой помощи пострадавшему.</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1.4. Обучающимся запрещается:</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приносить в зал колющие, режущие, легковоспламеняющиеся предметы;</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бегать без разрешения преподавателя, открывать окна; толкать друг друга; кидать различные предметы друг в друга;</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трогать без разрешения преподавателя спортивное оборудование.</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1.5. Преподаватель обязан:</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проверить перед началом занятия одежду обучающихся, ознакомиться с медицинскими показаниями;</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обеспечить устойчивый порядок и дисциплину обучающихся во время занятий;</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использовать различные формы проведения разминки перед работой на тренажерах;</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придерживаться принципа посильности в выборе нагрузки для обучающихся.</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p>
    <w:p w:rsidR="00D04168" w:rsidRPr="00E53C87" w:rsidRDefault="00D04168" w:rsidP="00E53C87">
      <w:p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sz w:val="24"/>
          <w:szCs w:val="24"/>
          <w:lang w:eastAsia="ru-RU"/>
        </w:rPr>
        <w:t>Задание 2.</w:t>
      </w:r>
    </w:p>
    <w:p w:rsidR="00D04168" w:rsidRPr="00E53C87" w:rsidRDefault="00D04168" w:rsidP="00E53C87">
      <w:pPr>
        <w:pStyle w:val="a3"/>
        <w:shd w:val="clear" w:color="auto" w:fill="FFFFFF"/>
        <w:spacing w:after="0" w:line="294" w:lineRule="atLeast"/>
        <w:ind w:left="360"/>
        <w:jc w:val="both"/>
        <w:rPr>
          <w:rFonts w:ascii="Times New Roman" w:hAnsi="Times New Roman"/>
          <w:sz w:val="24"/>
          <w:szCs w:val="24"/>
          <w:lang w:eastAsia="ru-RU"/>
        </w:rPr>
      </w:pPr>
      <w:r w:rsidRPr="00E53C87">
        <w:rPr>
          <w:rFonts w:ascii="Times New Roman" w:hAnsi="Times New Roman"/>
          <w:b/>
          <w:bCs/>
          <w:sz w:val="24"/>
          <w:szCs w:val="24"/>
          <w:lang w:eastAsia="ru-RU"/>
        </w:rPr>
        <w:t>Требования безопасности перед началом занятий в тренажерном зале</w:t>
      </w:r>
    </w:p>
    <w:p w:rsidR="00D04168" w:rsidRPr="00E53C87" w:rsidRDefault="00D04168" w:rsidP="00E53C87">
      <w:pPr>
        <w:pStyle w:val="a3"/>
        <w:shd w:val="clear" w:color="auto" w:fill="FFFFFF"/>
        <w:spacing w:after="0" w:line="294" w:lineRule="atLeast"/>
        <w:ind w:left="360"/>
        <w:jc w:val="both"/>
        <w:rPr>
          <w:rFonts w:ascii="Times New Roman" w:hAnsi="Times New Roman"/>
          <w:sz w:val="24"/>
          <w:szCs w:val="24"/>
          <w:lang w:eastAsia="ru-RU"/>
        </w:rPr>
      </w:pPr>
      <w:r>
        <w:rPr>
          <w:rFonts w:ascii="Times New Roman" w:hAnsi="Times New Roman"/>
          <w:sz w:val="24"/>
          <w:szCs w:val="24"/>
          <w:lang w:eastAsia="ru-RU"/>
        </w:rPr>
        <w:t xml:space="preserve">2.1 </w:t>
      </w:r>
      <w:r w:rsidRPr="00E53C87">
        <w:rPr>
          <w:rFonts w:ascii="Times New Roman" w:hAnsi="Times New Roman"/>
          <w:sz w:val="24"/>
          <w:szCs w:val="24"/>
          <w:lang w:eastAsia="ru-RU"/>
        </w:rPr>
        <w:t>Пройти инструктаж преподавателя (тренера, инструктора) о правилах поведения в тренажерном зале и технике выполнения упражнений на тренажерах, спортивных снарядах и приспособлениях;</w:t>
      </w:r>
    </w:p>
    <w:p w:rsidR="00D04168" w:rsidRPr="00842284" w:rsidRDefault="00D04168" w:rsidP="00E53C87">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 xml:space="preserve">2.2 </w:t>
      </w:r>
      <w:r w:rsidRPr="00842284">
        <w:rPr>
          <w:rFonts w:ascii="Times New Roman" w:hAnsi="Times New Roman"/>
          <w:sz w:val="24"/>
          <w:szCs w:val="24"/>
          <w:lang w:eastAsia="ru-RU"/>
        </w:rPr>
        <w:t>Перед каждой тренировкой обязательно проводите тщательную разминку. Общая разминка в начале тренировки, включающая в себя различные махи, наклоны, растягивающие упражнения, разогреет мышцы, увеличит эластичность связок и сухожилий и подготовит организм к работе. Кроме этого, перед каждым упражнением должна проводиться специальная разминка. Это могут быть 1-2 подхода с весом, составляющим примерно 50%-70% от Вашего рабочего веса в данном упражнении.</w:t>
      </w:r>
    </w:p>
    <w:p w:rsidR="00D04168" w:rsidRPr="00E53C87" w:rsidRDefault="00D04168" w:rsidP="00990C1B">
      <w:pPr>
        <w:pStyle w:val="a3"/>
        <w:numPr>
          <w:ilvl w:val="1"/>
          <w:numId w:val="42"/>
        </w:num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sz w:val="24"/>
          <w:szCs w:val="24"/>
          <w:lang w:eastAsia="ru-RU"/>
        </w:rPr>
        <w:t>Не приступать к занятию в отсутствие преподавателя, тренера, инструктора.</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Задание 3</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b/>
          <w:bCs/>
          <w:sz w:val="24"/>
          <w:szCs w:val="24"/>
          <w:lang w:eastAsia="ru-RU"/>
        </w:rPr>
        <w:t>Требования безопасности во время занятий в тренажерном зале</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 Во избежание травм перед выполнением упражнения необходимо убедиться в отсутствии помех (спортивных снарядов или занимающегося);</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3.2. Перемещаться по залу нужно таким образом, что бы ни мешать выполнению упражнений другим занимающимся;</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3.3. Во время занятия или тренировки нельзя громко разговаривать, отвлекать других; быть предельно внимательным и сосредоточенным;</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3.4. Перед выполнением сложных упражнений (по координации и с задействованием около предельных нагрузок) обязательно использовать помощь партнера, тренера, преподавателя, инструктора;</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3.5. Не оставлять без присмотра гантели, диски, гири и др. используемые снаряды;</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3.6. Выполнять упражнения в четко предназначенном для этого месте;</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3.7. Строго соблюдать технику выполнения упражнений со снарядами на тренажерах и не выполнять упражнения в не предназначенных для работы местах. Тренажер или спортивный снаряд использовать по назначению;</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3.8. При работе со стойками и штангой четко убедиться при съеме снаряда, что он не цепляется за штыри, а после выполнения упражнения (приседания, наклоны, жим стоя и т.п.) поставить на место убедиться что гриф штанги попал на штыри (проверить визуально);</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3.9. При работе на таких тренажерах как: «жим ногами» правильно подобрать нагрузку и убедиться в том, что рычаг фиксации отошел от каретки и только после этого можно выполнять упражнение при окончательном выполнении упражнения зафиксировать каретку в исходном положении с помощью рычага фиксации и только убедившись в этом, покидать тренажер. Если нет навыка работы с выше упомянутыми тренажерами, использовать помощь и контроль преподавателя, тренера, инструктора;</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3.10. Тщательно контролируйте технику выполнения упражнения. При освоении любого нового упражнения обязательно начинайте с веса, который позволит вам выполнить не менее 10 повторений в подходе. Не торопитесь увеличивать рабочий вес. Обязательно попросите инструктора проконтролировать технику выполнения упражнений. Именно в силу не сложившейся межмышечной координации при освоении новых упражнений могут случиться травмы, прежде всего растяжения и разрывы мышц, связок, сухожилий;</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3.11. Соблюдайте правильную индивидуальную методику тренировок, разработанную вашим тренером или инструктором. Соблюдайте принцип последовательности и постепенности в наращивании нагрузок. Неверный подбор упражнений, без учета состояния здоровья, слишком поспешный допуск к возобновлению занятий после перенесенного заболевания или травмы - верный путь к травме или ее рецидиву на более серьезном уровне;</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3.12. При выполнении базовых упражнений с тяжелыми весами обязательно пользуйтесь помощью страхующего. Это относится к таким упражнениям, как приседания со штангой, жим штанги или гантелей лежа, жим штанги стоя или сидя из-за головы. Выполнять страховку должен только опытный, умеющий правильно страховать партнер или инструктор;</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3.13. Соблюдайте порядок в зале. Не разбрасывайте диски и гантели. При выполнении упражнения ставьте снаряд на место. Разбирая стоящую на стойках штангу, снимайте диски попеременно (один диск с одной стороны, затем - один с другой). В противном случае диски,</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оставшиеся на одном конце штанги, перевесят гриф и приведут к переворачиванию и падению штанги.</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3.14. Выполняйте упражнения на вдохе при сгибание элемента, на выдохи при разгибание;</w:t>
      </w:r>
    </w:p>
    <w:p w:rsidR="00D04168" w:rsidRPr="00842284" w:rsidRDefault="00D04168" w:rsidP="00842284">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3.15. Не бросать тренажёр после завершения работы, а опускать его аккуратно в исходное положение.</w:t>
      </w:r>
    </w:p>
    <w:p w:rsidR="00D04168" w:rsidRPr="00842284" w:rsidRDefault="00D04168" w:rsidP="00842284">
      <w:pPr>
        <w:spacing w:after="0" w:line="276" w:lineRule="auto"/>
        <w:jc w:val="both"/>
        <w:rPr>
          <w:rFonts w:ascii="Times New Roman" w:hAnsi="Times New Roman"/>
          <w:sz w:val="24"/>
          <w:szCs w:val="24"/>
        </w:rPr>
      </w:pPr>
    </w:p>
    <w:p w:rsidR="00D04168" w:rsidRPr="00F87852" w:rsidRDefault="00D04168" w:rsidP="00E53C87">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AB1A43" w:rsidRDefault="00D04168" w:rsidP="00E53C87">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E53C87">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тренажерный зал</w:t>
      </w:r>
      <w:r w:rsidRPr="00AB1A43">
        <w:rPr>
          <w:rFonts w:ascii="Times New Roman" w:hAnsi="Times New Roman"/>
          <w:b/>
          <w:sz w:val="24"/>
          <w:szCs w:val="24"/>
          <w:u w:val="single"/>
          <w:lang w:eastAsia="ru-RU"/>
        </w:rPr>
        <w:t>.</w:t>
      </w:r>
    </w:p>
    <w:p w:rsidR="00D04168" w:rsidRPr="00842284" w:rsidRDefault="00D04168" w:rsidP="00842284">
      <w:pPr>
        <w:spacing w:after="0" w:line="276" w:lineRule="auto"/>
        <w:jc w:val="both"/>
        <w:rPr>
          <w:rFonts w:ascii="Times New Roman" w:hAnsi="Times New Roman"/>
          <w:sz w:val="24"/>
          <w:szCs w:val="24"/>
        </w:rPr>
      </w:pPr>
    </w:p>
    <w:p w:rsidR="00D04168" w:rsidRPr="00853A8F" w:rsidRDefault="00D04168" w:rsidP="00E53C87">
      <w:pPr>
        <w:spacing w:after="0"/>
        <w:jc w:val="center"/>
        <w:rPr>
          <w:rFonts w:ascii="Times New Roman" w:hAnsi="Times New Roman"/>
          <w:color w:val="000000"/>
          <w:sz w:val="24"/>
          <w:szCs w:val="24"/>
          <w:lang w:eastAsia="ru-RU"/>
        </w:rPr>
      </w:pPr>
    </w:p>
    <w:p w:rsidR="00D04168" w:rsidRDefault="00D04168" w:rsidP="00E53C87">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53</w:t>
      </w:r>
    </w:p>
    <w:p w:rsidR="00D04168" w:rsidRPr="00023EC4" w:rsidRDefault="00D04168" w:rsidP="00E53C87">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E53C87">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E53C87">
        <w:rPr>
          <w:rFonts w:ascii="Times New Roman" w:hAnsi="Times New Roman"/>
          <w:color w:val="000000"/>
          <w:sz w:val="24"/>
          <w:szCs w:val="24"/>
          <w:u w:val="single"/>
          <w:lang w:eastAsia="ru-RU"/>
        </w:rPr>
        <w:t>Элементы единоборства</w:t>
      </w:r>
      <w:r>
        <w:rPr>
          <w:rFonts w:ascii="Times New Roman" w:hAnsi="Times New Roman"/>
          <w:b/>
          <w:color w:val="000000"/>
          <w:sz w:val="24"/>
          <w:szCs w:val="24"/>
          <w:u w:val="single"/>
          <w:lang w:eastAsia="ru-RU"/>
        </w:rPr>
        <w:t>.</w:t>
      </w:r>
    </w:p>
    <w:p w:rsidR="00D04168" w:rsidRDefault="00D04168" w:rsidP="00E53C87">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познакомить с  элементами единоборств.</w:t>
      </w:r>
    </w:p>
    <w:p w:rsidR="00D04168" w:rsidRPr="00023EC4" w:rsidRDefault="00D04168" w:rsidP="00E53C87">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E53C87">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D04168" w:rsidRDefault="00D04168" w:rsidP="00E53C87">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023EC4" w:rsidRDefault="00D04168" w:rsidP="00E53C87">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E53C87">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842284" w:rsidRDefault="00D04168" w:rsidP="00E53C87">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D04168" w:rsidRDefault="00D04168" w:rsidP="00E53C87">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D04168" w:rsidRPr="00E53C87" w:rsidRDefault="00D04168" w:rsidP="00E53C87">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Игровые упражнения формирующие борцовскую технику и силу.</w:t>
      </w:r>
    </w:p>
    <w:p w:rsidR="00D04168" w:rsidRPr="00E53C87" w:rsidRDefault="00D04168" w:rsidP="00E53C87">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предмет: отнять у партнера набивной мяч(гимнастическую палку, канат, тренировочный манекен и др.) с ограничением и без ограничения времени.</w:t>
      </w:r>
    </w:p>
    <w:p w:rsidR="00D04168" w:rsidRPr="00E53C87" w:rsidRDefault="00D04168" w:rsidP="00E53C87">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устойчивость равновесия: выведения из равновесия партнера рывками толчками в положении стоя на одной ноге.</w:t>
      </w:r>
    </w:p>
    <w:p w:rsidR="00D04168" w:rsidRPr="00E53C87" w:rsidRDefault="00D04168" w:rsidP="00E53C87">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Борьба за площадь ковра: выталкивание партнера из круга или удержание его в пределах определенной площади ковра.</w:t>
      </w:r>
    </w:p>
    <w:p w:rsidR="00D04168" w:rsidRPr="00E53C87" w:rsidRDefault="00D04168" w:rsidP="00E53C87">
      <w:p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Из положения лежа:</w:t>
      </w:r>
    </w:p>
    <w:p w:rsidR="00D04168" w:rsidRPr="00E53C87" w:rsidRDefault="00D04168" w:rsidP="00990C1B">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вверх разноименным боком друг к другу, по команде каждый старается выйти наверх и прижать партнера лопатками к ковру;</w:t>
      </w:r>
    </w:p>
    <w:p w:rsidR="00D04168" w:rsidRPr="00E53C87" w:rsidRDefault="00D04168" w:rsidP="00990C1B">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разноименным боком друг к другу, по команде выйти на спину партнера.</w:t>
      </w:r>
    </w:p>
    <w:p w:rsidR="00D04168" w:rsidRPr="00E53C87" w:rsidRDefault="00D04168" w:rsidP="00990C1B">
      <w:pPr>
        <w:numPr>
          <w:ilvl w:val="0"/>
          <w:numId w:val="43"/>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одноименным боком друг к другу, по команде выйти наверх;</w:t>
      </w:r>
    </w:p>
    <w:p w:rsidR="00D04168" w:rsidRPr="00E53C87" w:rsidRDefault="00D04168" w:rsidP="00990C1B">
      <w:pPr>
        <w:numPr>
          <w:ilvl w:val="0"/>
          <w:numId w:val="44"/>
        </w:numPr>
        <w:shd w:val="clear" w:color="auto" w:fill="FFFFFF"/>
        <w:spacing w:after="0" w:line="294" w:lineRule="atLeast"/>
        <w:jc w:val="both"/>
        <w:rPr>
          <w:rFonts w:ascii="Times New Roman" w:hAnsi="Times New Roman"/>
          <w:bCs/>
          <w:sz w:val="24"/>
          <w:szCs w:val="24"/>
          <w:lang w:eastAsia="ru-RU"/>
        </w:rPr>
      </w:pPr>
      <w:r w:rsidRPr="00E53C87">
        <w:rPr>
          <w:rFonts w:ascii="Times New Roman" w:hAnsi="Times New Roman"/>
          <w:bCs/>
          <w:sz w:val="24"/>
          <w:szCs w:val="24"/>
          <w:lang w:eastAsia="ru-RU"/>
        </w:rPr>
        <w:t>лежа лицом вниз разноименным боком друг к другу и захватив руку сверху, по команде выйти наверх.</w:t>
      </w:r>
    </w:p>
    <w:p w:rsidR="00D04168" w:rsidRDefault="00D04168" w:rsidP="00E53C87">
      <w:pPr>
        <w:shd w:val="clear" w:color="auto" w:fill="FFFFFF"/>
        <w:spacing w:after="0" w:line="294" w:lineRule="atLeast"/>
        <w:jc w:val="both"/>
        <w:rPr>
          <w:rFonts w:ascii="Times New Roman" w:hAnsi="Times New Roman"/>
          <w:b/>
          <w:bCs/>
          <w:sz w:val="24"/>
          <w:szCs w:val="24"/>
          <w:lang w:eastAsia="ru-RU"/>
        </w:rPr>
      </w:pPr>
    </w:p>
    <w:p w:rsidR="00D04168" w:rsidRDefault="00D04168" w:rsidP="00E53C87">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w:t>
      </w:r>
      <w:r>
        <w:rPr>
          <w:rFonts w:ascii="Times New Roman" w:hAnsi="Times New Roman"/>
          <w:sz w:val="24"/>
          <w:szCs w:val="24"/>
          <w:lang w:eastAsia="ru-RU"/>
        </w:rPr>
        <w:t xml:space="preserve">2 </w:t>
      </w:r>
    </w:p>
    <w:p w:rsidR="00D04168" w:rsidRDefault="00D04168" w:rsidP="00E53C87">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Элементы единоборств.</w:t>
      </w:r>
    </w:p>
    <w:p w:rsidR="00D04168" w:rsidRPr="00E53C87" w:rsidRDefault="00D04168" w:rsidP="00E53C87">
      <w:pPr>
        <w:shd w:val="clear" w:color="auto" w:fill="FFFFFF"/>
        <w:spacing w:after="0" w:line="294" w:lineRule="atLeast"/>
        <w:jc w:val="both"/>
        <w:rPr>
          <w:rFonts w:ascii="Times New Roman" w:hAnsi="Times New Roman"/>
          <w:sz w:val="24"/>
          <w:szCs w:val="24"/>
          <w:lang w:eastAsia="ru-RU"/>
        </w:rPr>
      </w:pPr>
      <w:r w:rsidRPr="00E53C87">
        <w:rPr>
          <w:rFonts w:ascii="Times New Roman" w:hAnsi="Times New Roman"/>
          <w:b/>
          <w:bCs/>
          <w:i/>
          <w:iCs/>
          <w:sz w:val="24"/>
          <w:szCs w:val="24"/>
          <w:lang w:eastAsia="ru-RU"/>
        </w:rPr>
        <w:t>Бросок с захватом ног сзади.</w:t>
      </w:r>
    </w:p>
    <w:p w:rsidR="00D04168" w:rsidRPr="00765328" w:rsidRDefault="00D04168" w:rsidP="00E53C87">
      <w:pPr>
        <w:shd w:val="clear" w:color="auto" w:fill="FFFFFF"/>
        <w:spacing w:after="0" w:line="294" w:lineRule="atLeast"/>
        <w:jc w:val="both"/>
        <w:rPr>
          <w:rFonts w:ascii="Times New Roman" w:hAnsi="Times New Roman"/>
          <w:sz w:val="24"/>
          <w:szCs w:val="24"/>
          <w:lang w:eastAsia="ru-RU"/>
        </w:rPr>
      </w:pPr>
      <w:r w:rsidRPr="00765328">
        <w:rPr>
          <w:rFonts w:ascii="Times New Roman" w:hAnsi="Times New Roman"/>
          <w:sz w:val="24"/>
          <w:szCs w:val="24"/>
          <w:lang w:eastAsia="ru-RU"/>
        </w:rPr>
        <w:t>И.п. - выполняющий прием стоит лицом к спине партнера.</w:t>
      </w:r>
    </w:p>
    <w:p w:rsidR="00D04168" w:rsidRPr="00765328" w:rsidRDefault="00D04168" w:rsidP="00E53C87">
      <w:pPr>
        <w:shd w:val="clear" w:color="auto" w:fill="FFFFFF"/>
        <w:spacing w:after="0" w:line="294" w:lineRule="atLeast"/>
        <w:jc w:val="both"/>
        <w:rPr>
          <w:rFonts w:ascii="Times New Roman" w:hAnsi="Times New Roman"/>
          <w:sz w:val="24"/>
          <w:szCs w:val="24"/>
          <w:lang w:eastAsia="ru-RU"/>
        </w:rPr>
      </w:pPr>
      <w:r w:rsidRPr="00765328">
        <w:rPr>
          <w:rFonts w:ascii="Times New Roman" w:hAnsi="Times New Roman"/>
          <w:sz w:val="24"/>
          <w:szCs w:val="24"/>
          <w:lang w:eastAsia="ru-RU"/>
        </w:rPr>
        <w:t>Захватить руками ноги противника ниже колен, рвануть ноги на себя вверх, одновременно разводя их в стороны, толкнуть плечом противника под ягодицы и бросить его на грудь</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4"/>
          <w:b/>
          <w:bCs/>
          <w:i/>
          <w:iCs/>
          <w:color w:val="000000"/>
        </w:rPr>
        <w:t>Бросок через бедро.</w:t>
      </w:r>
      <w:r w:rsidRPr="00765328">
        <w:rPr>
          <w:rStyle w:val="c0"/>
          <w:color w:val="000000"/>
        </w:rPr>
        <w:t> </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1-й вариант (основной).</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И.П. – лицом друг к другу.</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"Раз" - из положения двухстороннем захвата первый номер делает шаг правой ногой к правой ноге второго номера.</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"Два" - первый номер продолжает движение - захватывает второго номера правой рукой за шею, левой рукой за правую руку под локоть, подставляет свое бедро, подставив при этом левую ногу назад.</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"Три" - производит бросок. В данном случае бросающий вместо того, чтобы остаться на земле, мягко падает на свое правое колено и, не отпуская захват, идет вместе с бросаемым на ковер.</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2-й вариант.</w:t>
      </w:r>
    </w:p>
    <w:p w:rsidR="00D04168" w:rsidRPr="00765328" w:rsidRDefault="00D04168" w:rsidP="00E53C87">
      <w:pPr>
        <w:pStyle w:val="c11"/>
        <w:shd w:val="clear" w:color="auto" w:fill="FFFFFF"/>
        <w:spacing w:before="0" w:beforeAutospacing="0" w:after="0" w:afterAutospacing="0"/>
        <w:ind w:firstLine="316"/>
        <w:jc w:val="both"/>
        <w:rPr>
          <w:color w:val="000000"/>
        </w:rPr>
      </w:pPr>
      <w:r w:rsidRPr="00765328">
        <w:rPr>
          <w:rStyle w:val="c0"/>
          <w:color w:val="000000"/>
        </w:rPr>
        <w:t> 2-й вариант делается так же, как и первый, только начальный захват правой рукой делается в согнутом положении под прямым углом в локтевом суставе, "крючком" с подхватом за подмышку левой руки второго номера.</w:t>
      </w:r>
    </w:p>
    <w:p w:rsidR="00D04168" w:rsidRPr="00765328" w:rsidRDefault="00D04168" w:rsidP="00E53C87">
      <w:pPr>
        <w:shd w:val="clear" w:color="auto" w:fill="FFFFFF"/>
        <w:spacing w:after="0" w:line="294" w:lineRule="atLeast"/>
        <w:jc w:val="both"/>
        <w:rPr>
          <w:rFonts w:ascii="Times New Roman" w:hAnsi="Times New Roman"/>
          <w:sz w:val="24"/>
          <w:szCs w:val="24"/>
          <w:lang w:eastAsia="ru-RU"/>
        </w:rPr>
      </w:pPr>
    </w:p>
    <w:p w:rsidR="00D04168" w:rsidRPr="00765328" w:rsidRDefault="00D04168" w:rsidP="00765328">
      <w:pPr>
        <w:spacing w:after="0" w:line="276" w:lineRule="auto"/>
        <w:jc w:val="both"/>
        <w:rPr>
          <w:rFonts w:ascii="Times New Roman" w:hAnsi="Times New Roman"/>
          <w:sz w:val="24"/>
          <w:szCs w:val="24"/>
        </w:rPr>
      </w:pPr>
      <w:r w:rsidRPr="00765328">
        <w:rPr>
          <w:rFonts w:ascii="Times New Roman" w:hAnsi="Times New Roman"/>
          <w:b/>
          <w:bCs/>
          <w:i/>
          <w:iCs/>
          <w:sz w:val="24"/>
          <w:szCs w:val="24"/>
        </w:rPr>
        <w:t>Отхват с захватом ноги.</w:t>
      </w:r>
    </w:p>
    <w:p w:rsidR="00D04168" w:rsidRPr="00765328" w:rsidRDefault="00D04168" w:rsidP="00765328">
      <w:pPr>
        <w:spacing w:after="0" w:line="276" w:lineRule="auto"/>
        <w:jc w:val="both"/>
        <w:rPr>
          <w:rFonts w:ascii="Times New Roman" w:hAnsi="Times New Roman"/>
          <w:sz w:val="24"/>
          <w:szCs w:val="24"/>
        </w:rPr>
      </w:pPr>
      <w:r w:rsidRPr="00765328">
        <w:rPr>
          <w:rFonts w:ascii="Times New Roman" w:hAnsi="Times New Roman"/>
          <w:sz w:val="24"/>
          <w:szCs w:val="24"/>
        </w:rPr>
        <w:t>И. п. - стоя лицом друг к другу.</w:t>
      </w:r>
    </w:p>
    <w:p w:rsidR="00D04168" w:rsidRPr="00765328" w:rsidRDefault="00D04168" w:rsidP="00765328">
      <w:pPr>
        <w:spacing w:after="0" w:line="276" w:lineRule="auto"/>
        <w:jc w:val="both"/>
        <w:rPr>
          <w:rFonts w:ascii="Times New Roman" w:hAnsi="Times New Roman"/>
          <w:sz w:val="24"/>
          <w:szCs w:val="24"/>
        </w:rPr>
      </w:pPr>
      <w:r w:rsidRPr="00765328">
        <w:rPr>
          <w:rFonts w:ascii="Times New Roman" w:hAnsi="Times New Roman"/>
          <w:sz w:val="24"/>
          <w:szCs w:val="24"/>
        </w:rPr>
        <w:t>"Раз" - Захватить правой рукой одежду на левом плече противника.</w:t>
      </w:r>
    </w:p>
    <w:p w:rsidR="00D04168" w:rsidRPr="00765328" w:rsidRDefault="00D04168" w:rsidP="00765328">
      <w:pPr>
        <w:spacing w:after="0" w:line="276" w:lineRule="auto"/>
        <w:jc w:val="both"/>
        <w:rPr>
          <w:rFonts w:ascii="Times New Roman" w:hAnsi="Times New Roman"/>
          <w:sz w:val="24"/>
          <w:szCs w:val="24"/>
        </w:rPr>
      </w:pPr>
      <w:r w:rsidRPr="00765328">
        <w:rPr>
          <w:rFonts w:ascii="Times New Roman" w:hAnsi="Times New Roman"/>
          <w:sz w:val="24"/>
          <w:szCs w:val="24"/>
        </w:rPr>
        <w:t>"Два" - Сделать шаг левой ногой вперед и, поставив ее между ног противника, захватить его правую ногу левой рукой снаружи за подколенный сгиб.</w:t>
      </w:r>
    </w:p>
    <w:p w:rsidR="00D04168" w:rsidRPr="00765328" w:rsidRDefault="00D04168" w:rsidP="00765328">
      <w:pPr>
        <w:spacing w:after="0" w:line="276" w:lineRule="auto"/>
        <w:jc w:val="both"/>
        <w:rPr>
          <w:rFonts w:ascii="Times New Roman" w:hAnsi="Times New Roman"/>
          <w:sz w:val="24"/>
          <w:szCs w:val="24"/>
        </w:rPr>
      </w:pPr>
      <w:r w:rsidRPr="00765328">
        <w:rPr>
          <w:rFonts w:ascii="Times New Roman" w:hAnsi="Times New Roman"/>
          <w:sz w:val="24"/>
          <w:szCs w:val="24"/>
        </w:rPr>
        <w:t>"Три" - Выпрямляясь и поднимая захваченную ногу вверх до отказа, подбить левую ногу противника изнутри в подколенный сгиб своей правой ногой и бросить его на спину.</w:t>
      </w:r>
    </w:p>
    <w:p w:rsidR="00D04168" w:rsidRPr="00842284" w:rsidRDefault="00D04168" w:rsidP="00E53C87">
      <w:pPr>
        <w:spacing w:after="0" w:line="276" w:lineRule="auto"/>
        <w:jc w:val="both"/>
        <w:rPr>
          <w:rFonts w:ascii="Times New Roman" w:hAnsi="Times New Roman"/>
          <w:sz w:val="24"/>
          <w:szCs w:val="24"/>
        </w:rPr>
      </w:pPr>
    </w:p>
    <w:p w:rsidR="00D04168" w:rsidRPr="00F87852" w:rsidRDefault="00D04168" w:rsidP="00E53C87">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AB1A43" w:rsidRDefault="00D04168" w:rsidP="00E53C87">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E53C87">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D04168" w:rsidRPr="00842284" w:rsidRDefault="00D04168" w:rsidP="00E53C87">
      <w:pPr>
        <w:spacing w:after="0" w:line="276" w:lineRule="auto"/>
        <w:jc w:val="both"/>
        <w:rPr>
          <w:rFonts w:ascii="Times New Roman" w:hAnsi="Times New Roman"/>
          <w:sz w:val="24"/>
          <w:szCs w:val="24"/>
        </w:rPr>
      </w:pPr>
    </w:p>
    <w:p w:rsidR="00D04168" w:rsidRPr="00853A8F" w:rsidRDefault="00D04168" w:rsidP="00765328">
      <w:pPr>
        <w:spacing w:after="0"/>
        <w:jc w:val="center"/>
        <w:rPr>
          <w:rFonts w:ascii="Times New Roman" w:hAnsi="Times New Roman"/>
          <w:color w:val="000000"/>
          <w:sz w:val="24"/>
          <w:szCs w:val="24"/>
          <w:lang w:eastAsia="ru-RU"/>
        </w:rPr>
      </w:pPr>
    </w:p>
    <w:p w:rsidR="00D04168" w:rsidRDefault="00D04168" w:rsidP="00765328">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54</w:t>
      </w:r>
    </w:p>
    <w:p w:rsidR="00D04168" w:rsidRPr="00023EC4" w:rsidRDefault="00D04168" w:rsidP="00765328">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76532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765328">
        <w:rPr>
          <w:rFonts w:ascii="Times New Roman" w:hAnsi="Times New Roman"/>
          <w:color w:val="000000"/>
          <w:sz w:val="24"/>
          <w:szCs w:val="24"/>
          <w:u w:val="single"/>
          <w:lang w:eastAsia="ru-RU"/>
        </w:rPr>
        <w:t>Приемы самостраховки. Приемы борьбы лежа и стоя</w:t>
      </w:r>
      <w:r>
        <w:rPr>
          <w:rFonts w:ascii="Times New Roman" w:hAnsi="Times New Roman"/>
          <w:b/>
          <w:color w:val="000000"/>
          <w:sz w:val="24"/>
          <w:szCs w:val="24"/>
          <w:u w:val="single"/>
          <w:lang w:eastAsia="ru-RU"/>
        </w:rPr>
        <w:t>.</w:t>
      </w:r>
    </w:p>
    <w:p w:rsidR="00D04168" w:rsidRDefault="00D04168" w:rsidP="0076532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познакомить с  приемами</w:t>
      </w:r>
      <w:r w:rsidRPr="00765328">
        <w:rPr>
          <w:rFonts w:ascii="Times New Roman" w:hAnsi="Times New Roman"/>
          <w:color w:val="000000"/>
          <w:sz w:val="24"/>
          <w:szCs w:val="24"/>
          <w:u w:val="single"/>
          <w:lang w:eastAsia="ru-RU"/>
        </w:rPr>
        <w:t xml:space="preserve"> самостраховки</w:t>
      </w:r>
      <w:r>
        <w:rPr>
          <w:rFonts w:ascii="Times New Roman" w:hAnsi="Times New Roman"/>
          <w:color w:val="000000"/>
          <w:sz w:val="24"/>
          <w:szCs w:val="24"/>
          <w:u w:val="single"/>
          <w:lang w:eastAsia="ru-RU"/>
        </w:rPr>
        <w:t>.</w:t>
      </w:r>
    </w:p>
    <w:p w:rsidR="00D04168" w:rsidRPr="00023EC4" w:rsidRDefault="00D04168" w:rsidP="0076532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7653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D04168" w:rsidRDefault="00D04168" w:rsidP="0076532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023EC4" w:rsidRDefault="00D04168" w:rsidP="007653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76532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842284" w:rsidRDefault="00D04168" w:rsidP="00765328">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D04168" w:rsidRDefault="00D04168" w:rsidP="00765328">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D04168" w:rsidRPr="00765328" w:rsidRDefault="00D04168" w:rsidP="00765328">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1)Из боковой стойки первый спортсмен наносит с шагом левой ногой вперед с резким поворотом вправо, прямой левый в ладонь вытянутой вперед левой руки своего партнера.</w:t>
      </w:r>
    </w:p>
    <w:p w:rsidR="00D04168" w:rsidRPr="00765328" w:rsidRDefault="00D04168" w:rsidP="00765328">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2)Оба борца, находясь в боевой боковой стойке с вытянутыми вперед левыми руками, с дальней дистанции наносят друг другу прямой левый в голову с одновременным шагом левой ногой вперед и резким поворотом вправо. Защита: подставка ладони правой рукой.</w:t>
      </w:r>
    </w:p>
    <w:p w:rsidR="00D04168" w:rsidRPr="00765328" w:rsidRDefault="00D04168" w:rsidP="00765328">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3)Исходное положение-боковая боевая стойка. Дистанция дальняя. Встречная контратака прямым левым в голову. Выполняется прием одновременно.</w:t>
      </w:r>
    </w:p>
    <w:p w:rsidR="00D04168" w:rsidRDefault="00D04168" w:rsidP="00765328">
      <w:pPr>
        <w:shd w:val="clear" w:color="auto" w:fill="FFFFFF"/>
        <w:spacing w:after="0" w:line="294" w:lineRule="atLeast"/>
        <w:jc w:val="both"/>
        <w:rPr>
          <w:rFonts w:ascii="Times New Roman" w:hAnsi="Times New Roman"/>
          <w:b/>
          <w:bCs/>
          <w:sz w:val="24"/>
          <w:szCs w:val="24"/>
          <w:lang w:eastAsia="ru-RU"/>
        </w:rPr>
      </w:pPr>
    </w:p>
    <w:p w:rsidR="00D04168" w:rsidRDefault="00D04168" w:rsidP="00765328">
      <w:pPr>
        <w:shd w:val="clear" w:color="auto" w:fill="FFFFFF"/>
        <w:spacing w:after="0" w:line="294" w:lineRule="atLeast"/>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w:t>
      </w:r>
      <w:r>
        <w:rPr>
          <w:rFonts w:ascii="Times New Roman" w:hAnsi="Times New Roman"/>
          <w:sz w:val="24"/>
          <w:szCs w:val="24"/>
          <w:lang w:eastAsia="ru-RU"/>
        </w:rPr>
        <w:t xml:space="preserve">2 </w:t>
      </w:r>
    </w:p>
    <w:p w:rsidR="00D04168" w:rsidRDefault="00D04168" w:rsidP="00765328">
      <w:pPr>
        <w:shd w:val="clear" w:color="auto" w:fill="FFFFFF"/>
        <w:spacing w:after="0" w:line="294" w:lineRule="atLeast"/>
        <w:jc w:val="both"/>
        <w:rPr>
          <w:rFonts w:ascii="Times New Roman" w:hAnsi="Times New Roman"/>
          <w:b/>
          <w:bCs/>
          <w:i/>
          <w:iCs/>
          <w:sz w:val="24"/>
          <w:szCs w:val="24"/>
          <w:lang w:eastAsia="ru-RU"/>
        </w:rPr>
      </w:pPr>
      <w:r w:rsidRPr="00765328">
        <w:rPr>
          <w:rFonts w:ascii="Times New Roman" w:hAnsi="Times New Roman"/>
          <w:b/>
          <w:sz w:val="24"/>
          <w:szCs w:val="24"/>
          <w:lang w:eastAsia="ru-RU"/>
        </w:rPr>
        <w:t>Приемы самостраховки. Приемы борьбы лежа и стоя</w:t>
      </w:r>
      <w:r w:rsidRPr="00765328">
        <w:rPr>
          <w:rFonts w:ascii="Times New Roman" w:hAnsi="Times New Roman"/>
          <w:b/>
          <w:bCs/>
          <w:i/>
          <w:iCs/>
          <w:sz w:val="24"/>
          <w:szCs w:val="24"/>
          <w:lang w:eastAsia="ru-RU"/>
        </w:rPr>
        <w:t xml:space="preserve"> </w:t>
      </w:r>
    </w:p>
    <w:p w:rsidR="00D04168" w:rsidRPr="00765328" w:rsidRDefault="00D04168" w:rsidP="00765328">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Cs/>
          <w:iCs/>
          <w:sz w:val="24"/>
          <w:szCs w:val="24"/>
          <w:lang w:eastAsia="ru-RU"/>
        </w:rPr>
        <w:t>Главное при любом падении – сгруппироваться и погасить удар. Добиться этого можно тремя путями:</w:t>
      </w:r>
      <w:r w:rsidRPr="00765328">
        <w:rPr>
          <w:rFonts w:ascii="Times New Roman" w:hAnsi="Times New Roman"/>
          <w:bCs/>
          <w:iCs/>
          <w:sz w:val="24"/>
          <w:szCs w:val="24"/>
          <w:lang w:eastAsia="ru-RU"/>
        </w:rPr>
        <w:br/>
        <w:t>• Использовать руки и ноги в качестве амортизаторов.</w:t>
      </w:r>
      <w:r w:rsidRPr="00765328">
        <w:rPr>
          <w:rFonts w:ascii="Times New Roman" w:hAnsi="Times New Roman"/>
          <w:bCs/>
          <w:iCs/>
          <w:sz w:val="24"/>
          <w:szCs w:val="24"/>
          <w:lang w:eastAsia="ru-RU"/>
        </w:rPr>
        <w:br/>
        <w:t>• Уменьшить энергию падающего тела за счет переката.</w:t>
      </w:r>
      <w:r w:rsidRPr="00765328">
        <w:rPr>
          <w:rFonts w:ascii="Times New Roman" w:hAnsi="Times New Roman"/>
          <w:bCs/>
          <w:iCs/>
          <w:sz w:val="24"/>
          <w:szCs w:val="24"/>
          <w:lang w:eastAsia="ru-RU"/>
        </w:rPr>
        <w:br/>
        <w:t>• Нанести встречный резкий удар по ковру всей поверхностью прямых рук – удар от падения гасится таким образом встречным ударом.</w:t>
      </w:r>
    </w:p>
    <w:p w:rsidR="00D04168" w:rsidRDefault="00D04168" w:rsidP="00765328">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Cs/>
          <w:iCs/>
          <w:sz w:val="24"/>
          <w:szCs w:val="24"/>
          <w:lang w:eastAsia="ru-RU"/>
        </w:rPr>
        <w:t>Еще один важный момент: при падении нужно задержать дыхание. Падение на выдохе, и еще хуже – на вдохе, обеспечит довольно неприятные ощ</w:t>
      </w:r>
      <w:r>
        <w:rPr>
          <w:rFonts w:ascii="Times New Roman" w:hAnsi="Times New Roman"/>
          <w:bCs/>
          <w:iCs/>
          <w:sz w:val="24"/>
          <w:szCs w:val="24"/>
          <w:lang w:eastAsia="ru-RU"/>
        </w:rPr>
        <w:t>ущения</w:t>
      </w:r>
      <w:r w:rsidRPr="00765328">
        <w:rPr>
          <w:rFonts w:ascii="Times New Roman" w:hAnsi="Times New Roman"/>
          <w:bCs/>
          <w:iCs/>
          <w:sz w:val="24"/>
          <w:szCs w:val="24"/>
          <w:lang w:eastAsia="ru-RU"/>
        </w:rPr>
        <w:t>. Чтобы быстрее научиться этому искусству, на первых тренировках упражн</w:t>
      </w:r>
      <w:r>
        <w:rPr>
          <w:rFonts w:ascii="Times New Roman" w:hAnsi="Times New Roman"/>
          <w:bCs/>
          <w:iCs/>
          <w:sz w:val="24"/>
          <w:szCs w:val="24"/>
          <w:lang w:eastAsia="ru-RU"/>
        </w:rPr>
        <w:t>ения нужно делать по 50–100 .</w:t>
      </w:r>
      <w:r w:rsidRPr="00765328">
        <w:rPr>
          <w:rFonts w:ascii="Times New Roman" w:hAnsi="Times New Roman"/>
          <w:bCs/>
          <w:iCs/>
          <w:sz w:val="24"/>
          <w:szCs w:val="24"/>
          <w:lang w:eastAsia="ru-RU"/>
        </w:rPr>
        <w:br/>
      </w:r>
    </w:p>
    <w:p w:rsidR="00D04168" w:rsidRDefault="00D04168" w:rsidP="00765328">
      <w:pPr>
        <w:shd w:val="clear" w:color="auto" w:fill="FFFFFF"/>
        <w:spacing w:after="0" w:line="294" w:lineRule="atLeast"/>
        <w:rPr>
          <w:rFonts w:ascii="Times New Roman" w:hAnsi="Times New Roman"/>
          <w:bCs/>
          <w:iCs/>
          <w:sz w:val="24"/>
          <w:szCs w:val="24"/>
          <w:lang w:eastAsia="ru-RU"/>
        </w:rPr>
      </w:pPr>
      <w:r>
        <w:rPr>
          <w:rFonts w:ascii="Times New Roman" w:hAnsi="Times New Roman"/>
          <w:bCs/>
          <w:iCs/>
          <w:sz w:val="24"/>
          <w:szCs w:val="24"/>
          <w:lang w:eastAsia="ru-RU"/>
        </w:rPr>
        <w:t>Задание 3</w:t>
      </w:r>
    </w:p>
    <w:p w:rsidR="00D04168" w:rsidRPr="00765328" w:rsidRDefault="00D04168" w:rsidP="00765328">
      <w:pPr>
        <w:shd w:val="clear" w:color="auto" w:fill="FFFFFF"/>
        <w:spacing w:after="0" w:line="294" w:lineRule="atLeast"/>
        <w:rPr>
          <w:rFonts w:ascii="Times New Roman" w:hAnsi="Times New Roman"/>
          <w:bCs/>
          <w:iCs/>
          <w:sz w:val="24"/>
          <w:szCs w:val="24"/>
          <w:lang w:eastAsia="ru-RU"/>
        </w:rPr>
      </w:pPr>
      <w:r w:rsidRPr="00765328">
        <w:rPr>
          <w:rFonts w:ascii="Times New Roman" w:hAnsi="Times New Roman"/>
          <w:b/>
          <w:bCs/>
          <w:iCs/>
          <w:sz w:val="24"/>
          <w:szCs w:val="24"/>
          <w:lang w:eastAsia="ru-RU"/>
        </w:rPr>
        <w:t>Самостраховка при падении вперед.</w:t>
      </w:r>
      <w:r w:rsidRPr="00765328">
        <w:rPr>
          <w:rFonts w:ascii="Times New Roman" w:hAnsi="Times New Roman"/>
          <w:b/>
          <w:bCs/>
          <w:iCs/>
          <w:sz w:val="24"/>
          <w:szCs w:val="24"/>
          <w:lang w:eastAsia="ru-RU"/>
        </w:rPr>
        <w:br/>
      </w:r>
      <w:r w:rsidRPr="00765328">
        <w:rPr>
          <w:rFonts w:ascii="Times New Roman" w:hAnsi="Times New Roman"/>
          <w:bCs/>
          <w:iCs/>
          <w:sz w:val="24"/>
          <w:szCs w:val="24"/>
          <w:lang w:eastAsia="ru-RU"/>
        </w:rPr>
        <w:t>Встань прямо. Руки держи перед грудью с чуть согнутыми, разведенными локтями. Теперь, не меняя положения тела, просто упади вперед, выставив вперед чуть согнутые напряженные руки. Руки работают как амортизаторы. Главное – держ</w:t>
      </w:r>
      <w:r>
        <w:rPr>
          <w:rFonts w:ascii="Times New Roman" w:hAnsi="Times New Roman"/>
          <w:bCs/>
          <w:iCs/>
          <w:sz w:val="24"/>
          <w:szCs w:val="24"/>
          <w:lang w:eastAsia="ru-RU"/>
        </w:rPr>
        <w:t xml:space="preserve">ать </w:t>
      </w:r>
      <w:r w:rsidRPr="00765328">
        <w:rPr>
          <w:rFonts w:ascii="Times New Roman" w:hAnsi="Times New Roman"/>
          <w:bCs/>
          <w:iCs/>
          <w:sz w:val="24"/>
          <w:szCs w:val="24"/>
          <w:lang w:eastAsia="ru-RU"/>
        </w:rPr>
        <w:t>корпус прямым и не сгиба</w:t>
      </w:r>
      <w:r>
        <w:rPr>
          <w:rFonts w:ascii="Times New Roman" w:hAnsi="Times New Roman"/>
          <w:bCs/>
          <w:iCs/>
          <w:sz w:val="24"/>
          <w:szCs w:val="24"/>
          <w:lang w:eastAsia="ru-RU"/>
        </w:rPr>
        <w:t>ть</w:t>
      </w:r>
      <w:r w:rsidRPr="00765328">
        <w:rPr>
          <w:rFonts w:ascii="Times New Roman" w:hAnsi="Times New Roman"/>
          <w:bCs/>
          <w:iCs/>
          <w:sz w:val="24"/>
          <w:szCs w:val="24"/>
          <w:lang w:eastAsia="ru-RU"/>
        </w:rPr>
        <w:t xml:space="preserve"> колени. </w:t>
      </w:r>
      <w:r>
        <w:rPr>
          <w:rFonts w:ascii="Times New Roman" w:hAnsi="Times New Roman"/>
          <w:bCs/>
          <w:iCs/>
          <w:sz w:val="24"/>
          <w:szCs w:val="24"/>
          <w:lang w:eastAsia="ru-RU"/>
        </w:rPr>
        <w:t>Нужно</w:t>
      </w:r>
      <w:r w:rsidRPr="00765328">
        <w:rPr>
          <w:rFonts w:ascii="Times New Roman" w:hAnsi="Times New Roman"/>
          <w:bCs/>
          <w:iCs/>
          <w:sz w:val="24"/>
          <w:szCs w:val="24"/>
          <w:lang w:eastAsia="ru-RU"/>
        </w:rPr>
        <w:t xml:space="preserve"> оказаться грудью и щекой на ковре .</w:t>
      </w:r>
    </w:p>
    <w:p w:rsidR="00D04168" w:rsidRPr="00765328" w:rsidRDefault="00D04168" w:rsidP="00765328">
      <w:pPr>
        <w:shd w:val="clear" w:color="auto" w:fill="FFFFFF"/>
        <w:spacing w:after="0" w:line="294" w:lineRule="atLeast"/>
        <w:rPr>
          <w:rFonts w:ascii="Times New Roman" w:hAnsi="Times New Roman"/>
          <w:bCs/>
          <w:iCs/>
          <w:sz w:val="24"/>
          <w:szCs w:val="24"/>
          <w:lang w:eastAsia="ru-RU"/>
        </w:rPr>
      </w:pPr>
    </w:p>
    <w:p w:rsidR="00D04168" w:rsidRPr="00765328" w:rsidRDefault="00D04168" w:rsidP="00765328">
      <w:pPr>
        <w:shd w:val="clear" w:color="auto" w:fill="FFFFFF"/>
        <w:spacing w:after="0"/>
        <w:jc w:val="both"/>
        <w:rPr>
          <w:rFonts w:ascii="Times New Roman" w:hAnsi="Times New Roman"/>
          <w:b/>
          <w:bCs/>
          <w:iCs/>
          <w:sz w:val="24"/>
          <w:szCs w:val="24"/>
          <w:lang w:eastAsia="ru-RU"/>
        </w:rPr>
      </w:pPr>
    </w:p>
    <w:p w:rsidR="00D04168" w:rsidRPr="00F87852" w:rsidRDefault="00D04168" w:rsidP="00765328">
      <w:pPr>
        <w:shd w:val="clear" w:color="auto" w:fill="FFFFFF"/>
        <w:spacing w:after="0"/>
        <w:jc w:val="both"/>
        <w:rPr>
          <w:rFonts w:ascii="Times New Roman" w:hAnsi="Times New Roman"/>
          <w:sz w:val="24"/>
          <w:szCs w:val="24"/>
          <w:lang w:eastAsia="ru-RU"/>
        </w:rPr>
      </w:pPr>
      <w:r w:rsidRPr="00765328">
        <w:rPr>
          <w:rFonts w:ascii="Times New Roman" w:hAnsi="Times New Roman"/>
          <w:b/>
          <w:sz w:val="24"/>
          <w:szCs w:val="24"/>
          <w:lang w:eastAsia="ru-RU"/>
        </w:rPr>
        <w:t>8.Критерии оцен</w:t>
      </w:r>
      <w:r>
        <w:rPr>
          <w:rFonts w:ascii="Times New Roman" w:hAnsi="Times New Roman"/>
          <w:b/>
          <w:sz w:val="24"/>
          <w:szCs w:val="24"/>
          <w:lang w:eastAsia="ru-RU"/>
        </w:rPr>
        <w:t xml:space="preserve">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765328" w:rsidRDefault="00D04168" w:rsidP="0076532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9.Форма отчета: сдача нормативов.  </w:t>
      </w:r>
    </w:p>
    <w:p w:rsidR="00D04168" w:rsidRDefault="00D04168" w:rsidP="0076532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10. Место проведения самоподготовки: </w:t>
      </w:r>
      <w:r>
        <w:rPr>
          <w:rFonts w:ascii="Times New Roman" w:hAnsi="Times New Roman"/>
          <w:b/>
          <w:sz w:val="24"/>
          <w:szCs w:val="24"/>
          <w:lang w:eastAsia="ru-RU"/>
        </w:rPr>
        <w:t>спортивный</w:t>
      </w:r>
      <w:r w:rsidRPr="00765328">
        <w:rPr>
          <w:rFonts w:ascii="Times New Roman" w:hAnsi="Times New Roman"/>
          <w:b/>
          <w:sz w:val="24"/>
          <w:szCs w:val="24"/>
          <w:lang w:eastAsia="ru-RU"/>
        </w:rPr>
        <w:t xml:space="preserve"> зал.</w:t>
      </w:r>
    </w:p>
    <w:p w:rsidR="00D04168" w:rsidRPr="00765328" w:rsidRDefault="00D04168" w:rsidP="00765328">
      <w:pPr>
        <w:shd w:val="clear" w:color="auto" w:fill="FFFFFF"/>
        <w:spacing w:after="0"/>
        <w:jc w:val="both"/>
        <w:rPr>
          <w:rFonts w:ascii="Times New Roman" w:hAnsi="Times New Roman"/>
          <w:b/>
          <w:sz w:val="24"/>
          <w:szCs w:val="24"/>
          <w:lang w:eastAsia="ru-RU"/>
        </w:rPr>
      </w:pPr>
    </w:p>
    <w:p w:rsidR="00D04168" w:rsidRPr="00853A8F" w:rsidRDefault="00D04168" w:rsidP="00765328">
      <w:pPr>
        <w:spacing w:after="0"/>
        <w:jc w:val="center"/>
        <w:rPr>
          <w:rFonts w:ascii="Times New Roman" w:hAnsi="Times New Roman"/>
          <w:color w:val="000000"/>
          <w:sz w:val="24"/>
          <w:szCs w:val="24"/>
          <w:lang w:eastAsia="ru-RU"/>
        </w:rPr>
      </w:pPr>
    </w:p>
    <w:p w:rsidR="00D04168" w:rsidRDefault="00D04168" w:rsidP="00765328">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55</w:t>
      </w:r>
    </w:p>
    <w:p w:rsidR="00D04168" w:rsidRPr="00023EC4" w:rsidRDefault="00D04168" w:rsidP="00765328">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76532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5946DD">
        <w:rPr>
          <w:rFonts w:ascii="Times New Roman" w:hAnsi="Times New Roman"/>
          <w:color w:val="000000"/>
          <w:sz w:val="24"/>
          <w:szCs w:val="24"/>
          <w:u w:val="single"/>
          <w:lang w:eastAsia="ru-RU"/>
        </w:rPr>
        <w:t>Силовые уп</w:t>
      </w:r>
      <w:r>
        <w:rPr>
          <w:rFonts w:ascii="Times New Roman" w:hAnsi="Times New Roman"/>
          <w:color w:val="000000"/>
          <w:sz w:val="24"/>
          <w:szCs w:val="24"/>
          <w:u w:val="single"/>
          <w:lang w:eastAsia="ru-RU"/>
        </w:rPr>
        <w:t>ражнения и единоборства в парах</w:t>
      </w:r>
      <w:r>
        <w:rPr>
          <w:rFonts w:ascii="Times New Roman" w:hAnsi="Times New Roman"/>
          <w:b/>
          <w:color w:val="000000"/>
          <w:sz w:val="24"/>
          <w:szCs w:val="24"/>
          <w:u w:val="single"/>
          <w:lang w:eastAsia="ru-RU"/>
        </w:rPr>
        <w:t>.</w:t>
      </w:r>
    </w:p>
    <w:p w:rsidR="00D04168" w:rsidRDefault="00D04168" w:rsidP="00765328">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силовые упражнения и единоборства в парах.</w:t>
      </w:r>
    </w:p>
    <w:p w:rsidR="00D04168" w:rsidRPr="00023EC4" w:rsidRDefault="00D04168" w:rsidP="00765328">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7653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D04168" w:rsidRDefault="00D04168" w:rsidP="00765328">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023EC4" w:rsidRDefault="00D04168" w:rsidP="00765328">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765328">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Pr="00842284" w:rsidRDefault="00D04168" w:rsidP="00765328">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D04168" w:rsidRDefault="00D04168" w:rsidP="00765328">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 И. п. – о.с. 1 – 2 – поднять руки вперед-вверх, ладони повернуть внутрь, отвести правую ногу назад на носок и слегка прогнуться; 3 – 4 – и.п.; 5 – 8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2. И. п. – о.с. 1 – 2 – наклон головы назад до отказа; 3 – 4 – и.п.; 5 - 6 - наклон головы вперед; 7 – 8 – и. п.</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3. И. п. – о.с. 1 – 2 – наклон головы вправо; 3 – 4 – и. п.; 5– 8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4. И. п. – о.с. 1 – 2 – поворот головы вправо; 3 – 4 – и. п.; 5 –8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5. И. п. – о.с. 1 – 4 – круговые движения головой в левую сторону; 5 – 8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6. И. п. – руки к плечам. 1 – 2 – два круга согнутыми руками вперед; 3 – 4 – то же назад; 1 – 4 – поочередные круговые движения вперед; 5– 8 – то же назад.</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7. И. п. – о.с. 1 – 2 – круг руками вправо; 3 – 4 – то же влево.</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8. И. п. – стойка руки за головой. 1 – 3 – три пружинящих наклона, стараясь головой коснуться колена; 4 – и. п.</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9. И. п. – широкая стойка ноги врозь. 1 – наклон к правой, хлопок у пятки; 2 – и. п.; 3 – 4 – то же к другой ноге.</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10. И. п. – стойка ноги врозь, руки на поясе. 1 – сгибая левую, наклон вправо, левую руку вверх, правую за спину; 2 – 3 – два пружинящих наклона вправо; 4 – и. п.; 5 – 8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11. И. п. – стойка ноги врозь, руки на поясе. 1 – поворот туловища направо (пятки от пола не отрывать); 2 – и. п.; 3 – 4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12. И.п. – о.с. 1 – мах правой ногой, хлопок под ней; 2 – и. п. 3 – 4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13. Приседание в среднем темпе. 10 – 15 раз.</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14. И. п. – о. с., руки на поясе. 1– наклонный выпад вправо; 2 – и. п.; 3 – 4 – то же в другую сторону.</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15. И. п. – о. с., руки на поясе. 1 – глубокий выпад правой; 2 – 3 два пружинящих покачивания; 4 – толчком правой вернуться в и. п. 5 – 8 – то же с другой ноги.</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16. И. п. – упор присев. 1 – упор лежа; 2 – упор лежа ноги врозь; 3 - упор лежа; 4 – и. п.</w:t>
      </w:r>
    </w:p>
    <w:p w:rsidR="00D04168" w:rsidRPr="005946DD" w:rsidRDefault="00D04168" w:rsidP="005946DD">
      <w:pPr>
        <w:shd w:val="clear" w:color="auto" w:fill="FFFFFF"/>
        <w:spacing w:after="0" w:line="294" w:lineRule="atLeast"/>
        <w:jc w:val="both"/>
        <w:rPr>
          <w:rFonts w:ascii="Times New Roman" w:hAnsi="Times New Roman"/>
          <w:bCs/>
          <w:sz w:val="24"/>
          <w:szCs w:val="24"/>
          <w:lang w:eastAsia="ru-RU"/>
        </w:rPr>
      </w:pPr>
      <w:r w:rsidRPr="005946DD">
        <w:rPr>
          <w:rFonts w:ascii="Times New Roman" w:hAnsi="Times New Roman"/>
          <w:bCs/>
          <w:sz w:val="24"/>
          <w:szCs w:val="24"/>
          <w:lang w:eastAsia="ru-RU"/>
        </w:rPr>
        <w:t>17. И. п. – руки согнуты, кисти в кулак. На каждый счет прыжки вправо, влево, вперед, назад.</w:t>
      </w:r>
    </w:p>
    <w:p w:rsidR="00D04168" w:rsidRPr="00765328" w:rsidRDefault="00D04168" w:rsidP="00765328">
      <w:pPr>
        <w:shd w:val="clear" w:color="auto" w:fill="FFFFFF"/>
        <w:spacing w:after="0" w:line="294" w:lineRule="atLeast"/>
        <w:jc w:val="both"/>
        <w:rPr>
          <w:rFonts w:ascii="Times New Roman" w:hAnsi="Times New Roman"/>
          <w:bCs/>
          <w:sz w:val="24"/>
          <w:szCs w:val="24"/>
          <w:lang w:eastAsia="ru-RU"/>
        </w:rPr>
      </w:pPr>
      <w:r w:rsidRPr="00765328">
        <w:rPr>
          <w:rFonts w:ascii="Times New Roman" w:hAnsi="Times New Roman"/>
          <w:bCs/>
          <w:sz w:val="24"/>
          <w:szCs w:val="24"/>
          <w:lang w:eastAsia="ru-RU"/>
        </w:rPr>
        <w:t>.</w:t>
      </w:r>
    </w:p>
    <w:p w:rsidR="00D04168" w:rsidRPr="00F87852" w:rsidRDefault="00D04168" w:rsidP="00765328">
      <w:pPr>
        <w:shd w:val="clear" w:color="auto" w:fill="FFFFFF"/>
        <w:spacing w:after="0" w:line="294" w:lineRule="atLeast"/>
        <w:jc w:val="both"/>
        <w:rPr>
          <w:rFonts w:ascii="Times New Roman" w:hAnsi="Times New Roman"/>
          <w:b/>
          <w:bCs/>
          <w:sz w:val="24"/>
          <w:szCs w:val="24"/>
          <w:lang w:eastAsia="ru-RU"/>
        </w:rPr>
      </w:pPr>
    </w:p>
    <w:p w:rsidR="00D04168" w:rsidRPr="00F87852" w:rsidRDefault="00D04168" w:rsidP="00765328">
      <w:pPr>
        <w:shd w:val="clear" w:color="auto" w:fill="FFFFFF"/>
        <w:spacing w:after="0" w:line="294" w:lineRule="atLeast"/>
        <w:jc w:val="both"/>
        <w:rPr>
          <w:rFonts w:ascii="Times New Roman" w:hAnsi="Times New Roman"/>
          <w:b/>
          <w:sz w:val="24"/>
          <w:szCs w:val="24"/>
          <w:lang w:eastAsia="ru-RU"/>
        </w:rPr>
      </w:pPr>
      <w:r w:rsidRPr="00F87852">
        <w:rPr>
          <w:rFonts w:ascii="Times New Roman" w:hAnsi="Times New Roman"/>
          <w:b/>
          <w:sz w:val="24"/>
          <w:szCs w:val="24"/>
          <w:lang w:eastAsia="ru-RU"/>
        </w:rPr>
        <w:t xml:space="preserve">Задание 2 </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шаге лицом друг к другу, упор ладонями в грудь партнера: разгибание-сгибание кистей, преодолевая вес собственного тела и сопротивление партнера, приподнимающегося вперед-вверх на носках и усили</w:t>
      </w:r>
      <w:r>
        <w:rPr>
          <w:rFonts w:ascii="Times New Roman" w:hAnsi="Times New Roman"/>
          <w:sz w:val="24"/>
          <w:szCs w:val="24"/>
          <w:lang w:eastAsia="ru-RU"/>
        </w:rPr>
        <w:t>вающего давление на кисти</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лежа лицом вниз на полу, шип пёр сидит на пояснице, руки поднять вверх и локтями опереться о пол, предплечья приподнять, взяться за руки: сгибание и разгибание рук, преодолевая с</w:t>
      </w:r>
      <w:r>
        <w:rPr>
          <w:rFonts w:ascii="Times New Roman" w:hAnsi="Times New Roman"/>
          <w:sz w:val="24"/>
          <w:szCs w:val="24"/>
          <w:lang w:eastAsia="ru-RU"/>
        </w:rPr>
        <w:t>опротивление партнера</w:t>
      </w:r>
      <w:r w:rsidRPr="005946DD">
        <w:rPr>
          <w:rFonts w:ascii="Times New Roman" w:hAnsi="Times New Roman"/>
          <w:sz w:val="24"/>
          <w:szCs w:val="24"/>
          <w:lang w:eastAsia="ru-RU"/>
        </w:rPr>
        <w:t>.</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упор лежа, ноги на плечах партнера: сги</w:t>
      </w:r>
      <w:r>
        <w:rPr>
          <w:rFonts w:ascii="Times New Roman" w:hAnsi="Times New Roman"/>
          <w:sz w:val="24"/>
          <w:szCs w:val="24"/>
          <w:lang w:eastAsia="ru-RU"/>
        </w:rPr>
        <w:t>бание - разгибание рук</w:t>
      </w:r>
      <w:r w:rsidRPr="005946DD">
        <w:rPr>
          <w:rFonts w:ascii="Times New Roman" w:hAnsi="Times New Roman"/>
          <w:sz w:val="24"/>
          <w:szCs w:val="24"/>
          <w:lang w:eastAsia="ru-RU"/>
        </w:rPr>
        <w:t>.</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лежа на спине - руки вперёд, партнер в упоре на руках своего партнёра: сгибание-разгибание рук, пр</w:t>
      </w:r>
      <w:r>
        <w:rPr>
          <w:rFonts w:ascii="Times New Roman" w:hAnsi="Times New Roman"/>
          <w:sz w:val="24"/>
          <w:szCs w:val="24"/>
          <w:lang w:eastAsia="ru-RU"/>
        </w:rPr>
        <w:t>еодолевая все партнера</w:t>
      </w:r>
      <w:r w:rsidRPr="005946DD">
        <w:rPr>
          <w:rFonts w:ascii="Times New Roman" w:hAnsi="Times New Roman"/>
          <w:sz w:val="24"/>
          <w:szCs w:val="24"/>
          <w:lang w:eastAsia="ru-RU"/>
        </w:rPr>
        <w:t>.</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друг против друга, ноги шире плеч, руки ладонь в ладонь на высоте груди и согнуты в локтях: разгибание-сгибание рук, преодолевая сопротивление рук партнера</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партнеры друг против друга, стоя на одном колене и в выпаде другой ногой вперед, опираясь на нее локтем одноименной руки: борьба на руках (армрестлинг)</w:t>
      </w:r>
    </w:p>
    <w:p w:rsidR="00D04168" w:rsidRPr="005946DD" w:rsidRDefault="00D04168" w:rsidP="00990C1B">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лежа на спине, поднять руки вперёд и захватить за шею стоящего в полуприседе партнера: подтягивание руками на шее партнера, одно</w:t>
      </w:r>
      <w:r>
        <w:rPr>
          <w:rFonts w:ascii="Times New Roman" w:hAnsi="Times New Roman"/>
          <w:sz w:val="24"/>
          <w:szCs w:val="24"/>
          <w:lang w:eastAsia="ru-RU"/>
        </w:rPr>
        <w:t xml:space="preserve">временно прогибаясь в пояснице </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наклоне вперед, ноги в широкой стойке полусогнуты, захватить сверху за плечи партнёра, лежащего между ног лицом вниз: подтягивание партнера за</w:t>
      </w:r>
      <w:r>
        <w:rPr>
          <w:rFonts w:ascii="Times New Roman" w:hAnsi="Times New Roman"/>
          <w:sz w:val="24"/>
          <w:szCs w:val="24"/>
          <w:lang w:eastAsia="ru-RU"/>
        </w:rPr>
        <w:t xml:space="preserve"> плечи вверх-к груди</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И.П. - стоя в наклоне вперед, ноги полусогнуты в широкой стойке, захватить выпрямленными руками «под мышки» партнёра, лежащего между Ваших ног лицом вниз: тяга спиной, прео</w:t>
      </w:r>
      <w:r>
        <w:rPr>
          <w:rFonts w:ascii="Times New Roman" w:hAnsi="Times New Roman"/>
          <w:sz w:val="24"/>
          <w:szCs w:val="24"/>
          <w:lang w:eastAsia="ru-RU"/>
        </w:rPr>
        <w:t xml:space="preserve">долевая вес партнера </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Стоя, ноги на ширине плеч, руки согнуты за головой, пытаемся разогнуть их вверх. Партнер, захватив руки за запястья своего партнёра , своими руками не дает этого сделать.</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Из упора лежа пытаться отжаться, преодолевая сопротивление партнера, который упирается руками в спину.</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Подтягивание в висячем положении с помощью двух партнёров:</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1- И.П.- стоя,</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2-положив руки на плечи партнёру, подтягивается</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3-придерживае</w:t>
      </w:r>
      <w:r>
        <w:rPr>
          <w:rFonts w:ascii="Times New Roman" w:hAnsi="Times New Roman"/>
          <w:sz w:val="24"/>
          <w:szCs w:val="24"/>
          <w:lang w:eastAsia="ru-RU"/>
        </w:rPr>
        <w:t xml:space="preserve">т второго за голеностоп </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Pr>
          <w:rFonts w:ascii="Times New Roman" w:hAnsi="Times New Roman"/>
          <w:sz w:val="24"/>
          <w:szCs w:val="24"/>
          <w:lang w:eastAsia="ru-RU"/>
        </w:rPr>
        <w:t>Жим руками лёжа на спине</w:t>
      </w:r>
    </w:p>
    <w:p w:rsidR="00D04168"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Сгибание и разги</w:t>
      </w:r>
      <w:r>
        <w:rPr>
          <w:rFonts w:ascii="Times New Roman" w:hAnsi="Times New Roman"/>
          <w:sz w:val="24"/>
          <w:szCs w:val="24"/>
          <w:lang w:eastAsia="ru-RU"/>
        </w:rPr>
        <w:t>бание рук в обоюдном упоре.</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 xml:space="preserve">Сгибание и разгибание рук в </w:t>
      </w:r>
      <w:r>
        <w:rPr>
          <w:rFonts w:ascii="Times New Roman" w:hAnsi="Times New Roman"/>
          <w:sz w:val="24"/>
          <w:szCs w:val="24"/>
          <w:lang w:eastAsia="ru-RU"/>
        </w:rPr>
        <w:t xml:space="preserve">упоре лёжа в квадрате, тройке </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Отжимание партн</w:t>
      </w:r>
      <w:r>
        <w:rPr>
          <w:rFonts w:ascii="Times New Roman" w:hAnsi="Times New Roman"/>
          <w:sz w:val="24"/>
          <w:szCs w:val="24"/>
          <w:lang w:eastAsia="ru-RU"/>
        </w:rPr>
        <w:t xml:space="preserve">ера из положения лежа. </w:t>
      </w:r>
      <w:r w:rsidRPr="005946DD">
        <w:rPr>
          <w:rFonts w:ascii="Times New Roman" w:hAnsi="Times New Roman"/>
          <w:sz w:val="24"/>
          <w:szCs w:val="24"/>
          <w:lang w:eastAsia="ru-RU"/>
        </w:rPr>
        <w:t>Осуществление: оба партнера в положении лежа, ноги расставлены. Нижний партнер отжимает верхнего партнера, упираясь в его плечи.</w:t>
      </w:r>
    </w:p>
    <w:p w:rsidR="00D04168" w:rsidRPr="005946DD" w:rsidRDefault="00D04168" w:rsidP="005946DD">
      <w:pPr>
        <w:shd w:val="clear" w:color="auto" w:fill="FFFFFF"/>
        <w:spacing w:after="0" w:line="294" w:lineRule="atLeast"/>
        <w:jc w:val="both"/>
        <w:rPr>
          <w:rFonts w:ascii="Times New Roman" w:hAnsi="Times New Roman"/>
          <w:sz w:val="24"/>
          <w:szCs w:val="24"/>
          <w:lang w:eastAsia="ru-RU"/>
        </w:rPr>
      </w:pPr>
      <w:r w:rsidRPr="005946DD">
        <w:rPr>
          <w:rFonts w:ascii="Times New Roman" w:hAnsi="Times New Roman"/>
          <w:sz w:val="24"/>
          <w:szCs w:val="24"/>
          <w:lang w:eastAsia="ru-RU"/>
        </w:rPr>
        <w:t>Отжимание с партнером, сидящим на</w:t>
      </w:r>
      <w:r>
        <w:rPr>
          <w:rFonts w:ascii="Times New Roman" w:hAnsi="Times New Roman"/>
          <w:sz w:val="24"/>
          <w:szCs w:val="24"/>
          <w:lang w:eastAsia="ru-RU"/>
        </w:rPr>
        <w:t xml:space="preserve"> спине упражняющегося </w:t>
      </w:r>
      <w:r w:rsidRPr="005946DD">
        <w:rPr>
          <w:rFonts w:ascii="Times New Roman" w:hAnsi="Times New Roman"/>
          <w:sz w:val="24"/>
          <w:szCs w:val="24"/>
          <w:lang w:eastAsia="ru-RU"/>
        </w:rPr>
        <w:t>партнер садится на спину отжимающегося спортсмена и регулирует сложность упражнения расстоянием между своими ступнями.</w:t>
      </w:r>
    </w:p>
    <w:p w:rsidR="00D04168" w:rsidRPr="00765328" w:rsidRDefault="00D04168" w:rsidP="00765328">
      <w:pPr>
        <w:shd w:val="clear" w:color="auto" w:fill="FFFFFF"/>
        <w:spacing w:after="0"/>
        <w:jc w:val="both"/>
        <w:rPr>
          <w:rFonts w:ascii="Times New Roman" w:hAnsi="Times New Roman"/>
          <w:b/>
          <w:bCs/>
          <w:iCs/>
          <w:sz w:val="24"/>
          <w:szCs w:val="24"/>
          <w:lang w:eastAsia="ru-RU"/>
        </w:rPr>
      </w:pPr>
    </w:p>
    <w:p w:rsidR="00D04168" w:rsidRPr="00F87852" w:rsidRDefault="00D04168" w:rsidP="00765328">
      <w:pPr>
        <w:shd w:val="clear" w:color="auto" w:fill="FFFFFF"/>
        <w:spacing w:after="0"/>
        <w:jc w:val="both"/>
        <w:rPr>
          <w:rFonts w:ascii="Times New Roman" w:hAnsi="Times New Roman"/>
          <w:sz w:val="24"/>
          <w:szCs w:val="24"/>
          <w:lang w:eastAsia="ru-RU"/>
        </w:rPr>
      </w:pPr>
      <w:r w:rsidRPr="00765328">
        <w:rPr>
          <w:rFonts w:ascii="Times New Roman" w:hAnsi="Times New Roman"/>
          <w:b/>
          <w:sz w:val="24"/>
          <w:szCs w:val="24"/>
          <w:lang w:eastAsia="ru-RU"/>
        </w:rPr>
        <w:t>8.Критерии оцен</w:t>
      </w:r>
      <w:r>
        <w:rPr>
          <w:rFonts w:ascii="Times New Roman" w:hAnsi="Times New Roman"/>
          <w:b/>
          <w:sz w:val="24"/>
          <w:szCs w:val="24"/>
          <w:lang w:eastAsia="ru-RU"/>
        </w:rPr>
        <w:t xml:space="preserve">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765328" w:rsidRDefault="00D04168" w:rsidP="0076532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9.Форма отчета: сдача нормативов.  </w:t>
      </w:r>
    </w:p>
    <w:p w:rsidR="00D04168" w:rsidRPr="00765328" w:rsidRDefault="00D04168" w:rsidP="00765328">
      <w:pPr>
        <w:shd w:val="clear" w:color="auto" w:fill="FFFFFF"/>
        <w:spacing w:after="0"/>
        <w:jc w:val="both"/>
        <w:rPr>
          <w:rFonts w:ascii="Times New Roman" w:hAnsi="Times New Roman"/>
          <w:b/>
          <w:sz w:val="24"/>
          <w:szCs w:val="24"/>
          <w:lang w:eastAsia="ru-RU"/>
        </w:rPr>
      </w:pPr>
      <w:r w:rsidRPr="00765328">
        <w:rPr>
          <w:rFonts w:ascii="Times New Roman" w:hAnsi="Times New Roman"/>
          <w:b/>
          <w:sz w:val="24"/>
          <w:szCs w:val="24"/>
          <w:lang w:eastAsia="ru-RU"/>
        </w:rPr>
        <w:t xml:space="preserve">10. Место проведения самоподготовки: </w:t>
      </w:r>
      <w:r>
        <w:rPr>
          <w:rFonts w:ascii="Times New Roman" w:hAnsi="Times New Roman"/>
          <w:b/>
          <w:sz w:val="24"/>
          <w:szCs w:val="24"/>
          <w:lang w:eastAsia="ru-RU"/>
        </w:rPr>
        <w:t>спортивный</w:t>
      </w:r>
      <w:r w:rsidRPr="00765328">
        <w:rPr>
          <w:rFonts w:ascii="Times New Roman" w:hAnsi="Times New Roman"/>
          <w:b/>
          <w:sz w:val="24"/>
          <w:szCs w:val="24"/>
          <w:lang w:eastAsia="ru-RU"/>
        </w:rPr>
        <w:t xml:space="preserve"> зал.</w:t>
      </w:r>
    </w:p>
    <w:p w:rsidR="00D04168" w:rsidRPr="00765328" w:rsidRDefault="00D04168" w:rsidP="00E53C87">
      <w:pPr>
        <w:spacing w:after="0" w:line="276" w:lineRule="auto"/>
        <w:jc w:val="both"/>
        <w:rPr>
          <w:rFonts w:ascii="Times New Roman" w:hAnsi="Times New Roman"/>
          <w:sz w:val="24"/>
          <w:szCs w:val="24"/>
        </w:rPr>
      </w:pPr>
    </w:p>
    <w:p w:rsidR="00D04168" w:rsidRPr="00853A8F" w:rsidRDefault="00D04168" w:rsidP="00F87852">
      <w:pPr>
        <w:spacing w:after="0"/>
        <w:rPr>
          <w:rFonts w:ascii="Times New Roman" w:hAnsi="Times New Roman"/>
          <w:color w:val="000000"/>
          <w:sz w:val="24"/>
          <w:szCs w:val="24"/>
          <w:lang w:eastAsia="ru-RU"/>
        </w:rPr>
      </w:pPr>
    </w:p>
    <w:p w:rsidR="00D04168" w:rsidRDefault="00D04168" w:rsidP="0025041B">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56</w:t>
      </w:r>
    </w:p>
    <w:p w:rsidR="00D04168" w:rsidRPr="00023EC4" w:rsidRDefault="00D04168" w:rsidP="0025041B">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25041B">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5041B">
        <w:rPr>
          <w:rFonts w:ascii="Times New Roman" w:hAnsi="Times New Roman"/>
          <w:color w:val="000000"/>
          <w:sz w:val="24"/>
          <w:szCs w:val="24"/>
          <w:u w:val="single"/>
          <w:lang w:eastAsia="ru-RU"/>
        </w:rPr>
        <w:t>Правила соревнований по одному из видов единоборств.</w:t>
      </w:r>
    </w:p>
    <w:p w:rsidR="00D04168" w:rsidRDefault="00D04168" w:rsidP="0025041B">
      <w:pPr>
        <w:spacing w:after="0"/>
        <w:ind w:left="-5" w:hanging="10"/>
        <w:jc w:val="both"/>
        <w:rPr>
          <w:rFonts w:ascii="Times New Roman" w:hAnsi="Times New Roman"/>
          <w:b/>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 п</w:t>
      </w:r>
      <w:r w:rsidRPr="0025041B">
        <w:rPr>
          <w:rFonts w:ascii="Times New Roman" w:hAnsi="Times New Roman"/>
          <w:color w:val="000000"/>
          <w:sz w:val="24"/>
          <w:szCs w:val="24"/>
          <w:u w:val="single"/>
          <w:lang w:eastAsia="ru-RU"/>
        </w:rPr>
        <w:t>равила соревнований по одному из видов единоборств.</w:t>
      </w:r>
    </w:p>
    <w:p w:rsidR="00D04168" w:rsidRPr="00023EC4" w:rsidRDefault="00D04168" w:rsidP="0025041B">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25041B">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раздаточный материал</w:t>
      </w:r>
      <w:r w:rsidRPr="00023EC4">
        <w:rPr>
          <w:rFonts w:ascii="Times New Roman" w:hAnsi="Times New Roman"/>
          <w:color w:val="000000"/>
          <w:sz w:val="24"/>
          <w:szCs w:val="24"/>
          <w:u w:val="single"/>
          <w:lang w:eastAsia="ru-RU"/>
        </w:rPr>
        <w:t>.</w:t>
      </w:r>
    </w:p>
    <w:p w:rsidR="00D04168" w:rsidRDefault="00D04168" w:rsidP="0025041B">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765328">
        <w:rPr>
          <w:rFonts w:ascii="Times New Roman" w:hAnsi="Times New Roman"/>
          <w:color w:val="000000"/>
          <w:sz w:val="24"/>
          <w:szCs w:val="24"/>
          <w:u w:val="single"/>
          <w:lang w:eastAsia="ru-RU"/>
        </w:rPr>
        <w:t>Н.К. Коробейников, А.А. Михеев, И.Г. Николенко «Физическое воспитание».</w:t>
      </w:r>
    </w:p>
    <w:p w:rsidR="00D04168" w:rsidRPr="00023EC4" w:rsidRDefault="00D04168" w:rsidP="0025041B">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25041B">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Default="00D04168" w:rsidP="0025041B">
      <w:pPr>
        <w:spacing w:after="0" w:line="272" w:lineRule="auto"/>
        <w:ind w:left="773" w:right="5300" w:hanging="788"/>
        <w:jc w:val="both"/>
        <w:rPr>
          <w:rFonts w:ascii="Times New Roman" w:hAnsi="Times New Roman"/>
          <w:sz w:val="24"/>
          <w:szCs w:val="24"/>
          <w:lang w:eastAsia="ru-RU"/>
        </w:rPr>
      </w:pPr>
    </w:p>
    <w:p w:rsidR="00D04168" w:rsidRPr="00842284" w:rsidRDefault="00D04168" w:rsidP="0025041B">
      <w:pPr>
        <w:spacing w:after="0" w:line="272" w:lineRule="auto"/>
        <w:ind w:left="773" w:right="5300" w:hanging="788"/>
        <w:jc w:val="both"/>
        <w:rPr>
          <w:rFonts w:ascii="Times New Roman" w:hAnsi="Times New Roman"/>
          <w:sz w:val="24"/>
          <w:szCs w:val="24"/>
          <w:lang w:eastAsia="ru-RU"/>
        </w:rPr>
      </w:pPr>
      <w:r w:rsidRPr="00842284">
        <w:rPr>
          <w:rFonts w:ascii="Times New Roman" w:hAnsi="Times New Roman"/>
          <w:sz w:val="24"/>
          <w:szCs w:val="24"/>
          <w:lang w:eastAsia="ru-RU"/>
        </w:rPr>
        <w:t xml:space="preserve">Задание 1.  </w:t>
      </w:r>
    </w:p>
    <w:p w:rsidR="00D04168" w:rsidRPr="00F87852" w:rsidRDefault="00D04168" w:rsidP="00F87852">
      <w:pPr>
        <w:shd w:val="clear" w:color="auto" w:fill="FFFFFF"/>
        <w:spacing w:after="0" w:line="294" w:lineRule="atLeast"/>
        <w:jc w:val="both"/>
        <w:rPr>
          <w:rFonts w:ascii="Times New Roman" w:hAnsi="Times New Roman"/>
          <w:b/>
          <w:bCs/>
          <w:sz w:val="24"/>
          <w:szCs w:val="24"/>
          <w:lang w:eastAsia="ru-RU"/>
        </w:rPr>
      </w:pPr>
      <w:r>
        <w:rPr>
          <w:rFonts w:ascii="Times New Roman" w:hAnsi="Times New Roman"/>
          <w:b/>
          <w:bCs/>
          <w:sz w:val="24"/>
          <w:szCs w:val="24"/>
          <w:lang w:eastAsia="ru-RU"/>
        </w:rPr>
        <w:t>ОРУ</w:t>
      </w:r>
    </w:p>
    <w:p w:rsidR="00D04168" w:rsidRPr="0025041B" w:rsidRDefault="00D04168" w:rsidP="0025041B">
      <w:pPr>
        <w:spacing w:after="0" w:line="276" w:lineRule="auto"/>
        <w:rPr>
          <w:rFonts w:ascii="Times New Roman" w:hAnsi="Times New Roman"/>
          <w:sz w:val="24"/>
          <w:szCs w:val="24"/>
        </w:rPr>
      </w:pPr>
      <w:r w:rsidRPr="0025041B">
        <w:rPr>
          <w:rFonts w:ascii="Times New Roman" w:hAnsi="Times New Roman"/>
          <w:b/>
          <w:bCs/>
          <w:color w:val="000000"/>
          <w:sz w:val="24"/>
          <w:szCs w:val="24"/>
          <w:shd w:val="clear" w:color="auto" w:fill="FFFFFF"/>
        </w:rPr>
        <w:t>Правила соревнований по комплексному единоборству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комплексному единоборству проводятся по спортивно-прикладной и по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 Цели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 Совершенствование физических и морально-волевых качеств, дви-гательных умений и навыков, необходимых при самозащите без оружия и задержании противника.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 Воспитание патриотизма, пропаганда спорта и здорового образа жизни, популяризация комплексного единоборства.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 Развитие и укрепление дружеских связей между спортивными организациями, клубами, коллективами.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2. Характер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2.1. По характеру соревнования делятся на: классификационные; командные; личные; лично-командные.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2.2. Характер соревнований в каждом отдельном случае определяется положением*, утверждаемым проводящей соревнования организацией.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3. Участники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3.1. К участию в соревнованиях допускаются отдельные спортсмены и спортивные коллективы (команды) в соответствии с поданными заявками на участие в соревновании, положением о данном соревновании и настоящими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3.2. Возраст участников соревнований определяется соответствующим положением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3.3. Заявка на участие в соревнованиях должна иметь допуск врача.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4. Система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В соответствии с положением, соревнования проводятся по: олимпийской системе с выбыванием участника (команды) после проиг-рыша; круговой системе с выбыванием участника (команды) после получения определенного количества штрафных очков.</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5.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Участники делятся на следующие весовые категории: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Юноши             Женщины         Мужчины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50                   До 50                   До 60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55                   До 55                   До 65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60                   До 60                   До 70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65                   До 65                   До 75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70                   До 70                   До 80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75                   До 75                   До 85</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До 80                   До 80                   До 90</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Свыше 80        Свыше 80        Свыше 90</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6. Место поединка</w:t>
      </w:r>
      <w:r w:rsidRPr="0025041B">
        <w:rPr>
          <w:rFonts w:ascii="Times New Roman" w:hAnsi="Times New Roman"/>
          <w:b/>
          <w:bCs/>
          <w:color w:val="000000"/>
          <w:sz w:val="24"/>
          <w:szCs w:val="24"/>
        </w:rPr>
        <w:br/>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проводятся на борцовском ковре или татами размером 6 х 6 или 8 х 8 метров с обозначенным кругом или квадратом, в соответствии с Положением о соревнованиях. Зона безопасности, находящаяся за ковром или татами должна быть шириной 3 метра. Международные соревнования в соответствии с положением о них мо-гут проводиться на боксерском ринге.</w:t>
      </w:r>
      <w:r w:rsidRPr="0025041B">
        <w:rPr>
          <w:rFonts w:ascii="Times New Roman" w:hAnsi="Times New Roman"/>
          <w:color w:val="000000"/>
          <w:sz w:val="24"/>
          <w:szCs w:val="24"/>
        </w:rPr>
        <w:br/>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7. Версии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Соревнования    по   КЕ   проводятся   по  спортивно-прикладной  и  универсально-полноконтактной версиям.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 Спортивно-прикладная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7.1.1. Поединок состоит из двух частей, продолжительностью по три минуты чистого времени каждая с минутным перерывом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7.1.2. В первой части поединка разрешаются удары в положении со-перников стоя, допущенные правилами. Первая часть поединка проводится в боксерских перчатках, шлемах, защитном снаряжении на туловище. Участники должны иметь: плавки, бандаж (раковину), трусы, обувь с мягкой подошвой*внутренний шов, капу для защиты зубов.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7.1.3. Запрещается: иметь на руках кольца и перстни, другие украше-ния на теле.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7.1.4. Разрешаются удары: • кулаком в голову, защитное снаряжение; • любой частью стопы в защитное снаряжение на туловище и голове.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7.1.5. Первая часть поединка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7.1.6. После окончания первой части поединка объявляется минутный перерыв, во время которого соперники должны снять боксерские перчатки, шлемы, защитное снаряжение и обтереться досуха полотенцем.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7.1.7. Вторая часть поединка проводится с обнаженным торсом и включает в себя разрешенные правилами приемы, направленные на перемещение соперника из положения стоя в положение лежа путем бросков, сваливаний, переводов; болевые приемы на локтевой, плечевой сустав, ахиллово сухожилия, колено, тазобедренный сустав, 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7.1.8. Вторая часть поединка начинается и заканчивается  рукопожатием соперников.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7.1.9. Запрещенные действия. В первой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захваты, обхваты;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лежащему сопернику или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стопой в части тела и головы, не закрытые защитным снаряжением;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кулаком в части тела, не закрытые защитным снаряжением на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частями тела, помимо кулака и стопы, открытой пер-чаткой. Во второй части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наносить удары, кусаться, царапаться, душить, захватывать пальцы рук и ног, пах;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обхватывать шею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болевые приемы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проводить броски, сваливания, переводы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сцеплять  стопы  ног,  обхватив  ногами  шею,  голову,  туловище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выходить за пределы ковра обеими ногами.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8. Универсально-полноконтактная версия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8.1. Поединок состоит из трех раундов, продолжительностью по 2 минуты чистого времени с минутными перерывами между ними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8.2. Соперники ведут поединок в обуви с мягкой подошвой или боси-ком, боксерских перчатках (для любительского бокса), надев бандаж (раковину), с обнаженным торсом, в боксерском шлеме, капа (назубники).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8.3. Поединок начинается и заканчивается  взаимным приветствием со-перников, заключающемся в соприкосновении боксерскими перчатками.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8.4. В содержание поединка входят: нанесение разрешенных правилами ударов кулаком, стопой в положении соперников стоя и проведение приемов (бросков, сваливаний, переводов), направленных на перемещение соперника из положения стоя в положение лежа, проведение болевых приемов на локтевой, плечевой суставы, ахиллово сухожилие, коленный и тазобедренный суставы, ущемление икроножной мышцы   в положении соперника лежа, сидя.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8.5. Запрещенные действия: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кулаком, стопой в пах, по ногам, в заднюю часть головы, туловища;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открытой перчаткой, локтем, коленом, пред-плечьем, голенью, головой;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нанесение ударов лежащему сопернику, сопернику, стоящему на од-ном, обоих коленях;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удушающие приемы, укусы, надавливание на горло, обхватывание шеи обеими руками без руки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болевых приемов рывками, в положении соперника стоя.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бросков, сваливаний, переводов на голову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сцепление стоп ног, обхватив ногами шею, голову соперника, туловище;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захват канатов руками, ногами;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выход за пределы канатов (в положении стоя: туловище по пояс по линии талии за канатами, в положении лежа: половина туловища по линии талии или лопаткой и ягодицей за канатами).</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9. Оценка действий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9.1. Оценка ударов, разрешенных правилами: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четкий удар кулаком, стопой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толчок, приведший к падению соперника (упор в ковер тремя и более конечностями, помимо стоп, падение на спину, бок, грудь, таз) – 2 балла (только для универсально-полноконтактной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удар, угроза удара, приведшие соперника к защите передвижением с последующим выходом его за площадь ковра обеими ногами – 2 бал-ла(только для спортивно-прикладная версия);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нокдаун соперника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нокаут, два нокдауна в одном раунде (части поединка) – чистая побе-да. При взаимном встречном неконтролируемом обмене ударами поединок останавливается, действия не оцениваются в спортивно-прикладной версии.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9.2. Оценка разрешенных правилами бросков, сваливаний, переводов, болевых приемов: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лежа на животе или касаясь ковра тремя и более конечностями, помимо стоп, заняв положение сбоку - сзади от соперника (стоя, находясь на одном или обоих коленях) – 1 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бросок на таз, живот, плечо со стойки – 1балл;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на боку с падением проводящего прием – 2 балла;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перемещение соперника из положения стоя в положение на спине или боку, если при этом проводящий прием остался на ногах – 5 баллов;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проведение болевого приема или двух приемов, оцененных в 5 баллов, в течение одного раунда (части поединка) – чистая победа. Прием, проведение которого началось на ковре, а закончилось за его пределом – оценивается. Проведение болевого приема определяются подачей сигнала участ-ника о сдаче возгласом «Есть» (любым выкриком), хлопком по телу, ков-ру. При получении нокаута или второго нокдауна (второго нокдауна в одном раунде в поединке по универсально-полноконтактной версии) участник снимается с соревнования, а его сопернику присуждается чистая победа. При проигрыше болевым приемом или за счет проведения двух прие-мов, оцениваемых в 5 баллов, участник может продолжать участвовать в соревновании, а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10.  Вынесение предупреждений, замечаний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10.1. Предупреждение выносится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запрещенные действия, указанные раннее, не приведшие к травме (определяемой врачом)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медленное реагирование (более 1сек.) на сигнал судьи-арбитра об ос-тановке поединка, не приведшее к травме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свыше 30 секунд – первое предупреждение, 1 минута – второе предупреждение, 1,5 мин – снятие с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Уклонение от ведения поединка более 30 секунд – первое предупреж-дение, через 10 секунд – второе предупреждение, через 10 секунд – снятие с поединка. 10.2. Замечание дается за: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неготовность одежды и экипировки к началу ведения поединка после вызова на ковер, ринг до 30 секунд;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задержку участника с выходом на поединок до 30 секунд; • уклонение от ведения поединка в течении 30секунд -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10.3. Рефери имеет право объявлять устное замечание.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10.4. При вынесении 1-ого предупреждения участнику 1 балла присуждаются его сопернику. При вынесении 2-ого предупреждения участнику 2 балла присуждаются его сопернику.</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10.5. Для вынесения и объявления предупреждения судья-арбитр ос-танавливает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10.6. Снятие с поединка производится: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 любые запрещенные правилами действия, приведшие к травме (определяемой врачом) соперника;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за медленное реагирование (более 1сек.) на сигнал судьи-арбитра  об остановке поединка, приведшее к травме соперника (определяемой врачом);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вынесении третьего предупреждения.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10.7. При снятии с поединка за нарушение участником настоящих правил его сопернику присуждается чистая победа.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10.8. При снятии с поединка участника за получение им травмы без нарушения правил ему присуждается поражение, а его сопернику – чистая победа.</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11. Определение победителей (для обеих версий КЕ)</w:t>
      </w:r>
      <w:r w:rsidRPr="0025041B">
        <w:rPr>
          <w:rFonts w:ascii="Times New Roman" w:hAnsi="Times New Roman"/>
          <w:color w:val="000000"/>
          <w:sz w:val="24"/>
          <w:szCs w:val="24"/>
        </w:rPr>
        <w:br/>
      </w:r>
      <w:r>
        <w:rPr>
          <w:rFonts w:ascii="Times New Roman" w:hAnsi="Times New Roman"/>
          <w:color w:val="000000"/>
          <w:sz w:val="24"/>
          <w:szCs w:val="24"/>
          <w:shd w:val="clear" w:color="auto" w:fill="FFFFFF"/>
        </w:rPr>
        <w:t>По</w:t>
      </w:r>
      <w:r w:rsidRPr="0025041B">
        <w:rPr>
          <w:rFonts w:ascii="Times New Roman" w:hAnsi="Times New Roman"/>
          <w:color w:val="000000"/>
          <w:sz w:val="24"/>
          <w:szCs w:val="24"/>
          <w:shd w:val="clear" w:color="auto" w:fill="FFFFFF"/>
        </w:rPr>
        <w:t>беда присуждается: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11.1. В случае, если один из участников добился чистой победы.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11.2. В случае, если ни один из участников не добился чистой победы,  баллы, набранные в первой и второй частях поединка по спортивно-прикладной версии, трех раундах в поединка по универсально-полноконтактной версии, суммируются.</w:t>
      </w:r>
      <w:r>
        <w:rPr>
          <w:rFonts w:ascii="Times New Roman" w:hAnsi="Times New Roman"/>
          <w:color w:val="000000"/>
          <w:sz w:val="24"/>
          <w:szCs w:val="24"/>
          <w:shd w:val="clear" w:color="auto" w:fill="FFFFFF"/>
        </w:rPr>
        <w:t xml:space="preserve"> Участник, набравший большее ко</w:t>
      </w:r>
      <w:r w:rsidRPr="0025041B">
        <w:rPr>
          <w:rFonts w:ascii="Times New Roman" w:hAnsi="Times New Roman"/>
          <w:color w:val="000000"/>
          <w:sz w:val="24"/>
          <w:szCs w:val="24"/>
          <w:shd w:val="clear" w:color="auto" w:fill="FFFFFF"/>
        </w:rPr>
        <w:t>личество баллов объявляется победителем.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11.3. В случае равенства баллов объявляется победителем участник: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имеющий предупреждений;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получивший наибольшее количество баллов за одно оцениваемое действие;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имеющий большее количество оцениваемых действий;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проведший последнее оцениваемое техническое действие (в судейской записке отмечается крестиком);</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победитель определяется решение судейской тройки, если нет оцененных действий</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12.  Организация судейства поединка (для обеих версий 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12.1. Судейство поединка осущест</w:t>
      </w:r>
      <w:r>
        <w:rPr>
          <w:rFonts w:ascii="Times New Roman" w:hAnsi="Times New Roman"/>
          <w:color w:val="000000"/>
          <w:sz w:val="24"/>
          <w:szCs w:val="24"/>
          <w:shd w:val="clear" w:color="auto" w:fill="FFFFFF"/>
        </w:rPr>
        <w:t>вляется судейской бригадой в со</w:t>
      </w:r>
      <w:r w:rsidRPr="0025041B">
        <w:rPr>
          <w:rFonts w:ascii="Times New Roman" w:hAnsi="Times New Roman"/>
          <w:color w:val="000000"/>
          <w:sz w:val="24"/>
          <w:szCs w:val="24"/>
          <w:shd w:val="clear" w:color="auto" w:fill="FFFFFF"/>
        </w:rPr>
        <w:t>ставе: старший судья (руководителей ковра, ринга), судья-арбитр, двое боковых судей.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12.2. Старший судья возглавляет судейскую бригаду, фиксирует в судейском протоколе ход поединка и оценивает действия соревнующихся, подводит и объявляет конечный результат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12.3. Судья-арбитр: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руководит ходом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судейство на ковре;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определяет состояние нокаута, нокдауна, чистую победу, нарушение правил, взаимный встречный неконтролируемый обмен ударов;</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 нарушении правил немедленно останавливает поединок, а также дает команду на ее возобновление;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поднимает руку победителя.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12.4. Боковые судьи оценивают действия соревнующихся и определяют набранные баллы, фиксируя их в судейских записках. После окончания поединка судейские записки собираются судьей-арбитром и сдаются старшему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12.5. При совпадении суммы баллов у двух и более судей эта сумма баллов является 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12.6. При несовпадении суммы баллов у трех судей (боковые судьи, старший судья) оценка старшего судьи является окончательной.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12.7. Судья-хронометрист осуществляет контроль времени поединка (учитывая только чистое время поединка) и дает сигнал об истечении времени частей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12.8. Перед поединком участники должны отдыхать не менее 15 ми-нут.</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13.  Организация проведения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13.1. Организация, проводящая соревнование, назначает судейскую коллегию.</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13.2. В состав судейской коллегии входят: главный судья, его заместитель (заместители), главный секретарь и секретари на отдельных коврах (татами), старшие судьи, судьи-арбитры на коврах (татами), боковые судьи, старший судья при участниках, судьи при участниках, судьи-хронометристы, судья-информатор, врач.</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 Главный судья: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13.3.1. Отвечает за организацию и проведение соревнования в соответ-ствии с настоящими правилами и положением о соревновании. Его распоряжения обязательны для участников, судей и представителей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13.3.2. Проводит жеребьевку, составляет план проведения соревнования, проверяет и утверждает порядок схваток, назначает судей для судейства схваток и наблюдает за их работой.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13.3.3. Имеет право:</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отменить соревнования, если к началу его, место, где оно проводится, оборудование или инвентарь окажутся непригодными;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прекратить дальнейшее проведение соревнования или устроить вре-менный перерыв при наличии причин, мешающих дальнейшему нормальному проведению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от судейства судей, допустивших грубые ошибки или не справляющихся с выполнением возложенных на них обязанностей;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допускать к соревнованию участников, которые по возрасту, спортивной квалификации и костюму не отвечают требованиям правил и положения о данном соревновании;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снимать с соревнования участников, допустивших грубость или иные проступки, несовместимые со званием спортсмена;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отстранять представителей команд, допустивших грубость и вступив-ших в пререкания с судьями и участниками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13.3.4. Проводит заседания судейской коллегии перед началом соревнования, после его завершения для подведения итогов, а также в тех случаях, когда это требуется в ходе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13.3.5. Обязан не позднее чем через три дня после окончания соревнования сдать отчет и протоколы в организацию, проводившую данное соревнование.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 Заместитель главного судьи: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13.4.1. Если соревнования проводятся на одном ковре (татами), то в отсутствие главного судьи его обязанности выполняет один из его заместителей. Если же соревнование проводятся на нескольких коврах (татами), то обязанности главного судьи на каждом ковре (татами) выполняют его заместители.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13.4.2. Заместитель главного судьи контролирует работу судей и секретаря.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13.5. Главный секретарь и секретари: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13.5.1. Главный секретарь ведет протоколы заседаний судейской коллегии, протоколы соревнования, составляет порядок встреч по кругам, обеспечивает соревнование судейской документацией, оформляет распоряжения и решения главного судьи, руководит работой секретарей.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xml:space="preserve">13.5.2. Секретарь ведет протокол </w:t>
      </w:r>
      <w:r>
        <w:rPr>
          <w:rFonts w:ascii="Times New Roman" w:hAnsi="Times New Roman"/>
          <w:color w:val="000000"/>
          <w:sz w:val="24"/>
          <w:szCs w:val="24"/>
          <w:shd w:val="clear" w:color="auto" w:fill="FFFFFF"/>
        </w:rPr>
        <w:t>соревнования у своего ковра (та</w:t>
      </w:r>
      <w:r w:rsidRPr="0025041B">
        <w:rPr>
          <w:rFonts w:ascii="Times New Roman" w:hAnsi="Times New Roman"/>
          <w:color w:val="000000"/>
          <w:sz w:val="24"/>
          <w:szCs w:val="24"/>
          <w:shd w:val="clear" w:color="auto" w:fill="FFFFFF"/>
        </w:rPr>
        <w:t>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13.6. Старший судья при участниках руководит работой судьями при участниках и обеспечивает: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своевременную подготовку и выход на ковер участников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выход и построение участников на торжественное открытие и закрытие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обеспечивает связь главной судейской коллегии со спортсменами и представителями команд;</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контролирует своевременный выход победителей и призеров к месту награждения.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13.7. Судья при участниках обязан: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перед началом соревнования проверять наличие участников данного дня соревнования и соответствие их одежды и экипировки требованиям на-стоящих правил и положения о соревнованиях;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предупреждать участников о порядке их выхода на ковер (татами);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сообщать главному секретарю о поступивших отказах участников выйти на поединок.</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 Судья-информатор: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13.8.1. Судья-информатор объявляет  программу и порядок проведения соревнований, сообщает зрителям о ходе и результатах схваток, о составе очередных пар и сообщает информацию об участниках.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13.8.2. Вся официальная информация о соревнованиях дается только с разрешения главного судьи или его заместителя.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13.8.3. Соревнование, проводимое одновременно на двух или несколь-ких коврах (татами) в разных помещениях, обслуживается двумя или не-сколькими информаторами.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13.9. Врач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входит в состав судейской коллегии на правах заместителя главного судьи по медицинской части;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проверяет наличие в заявке участников визы врача о допуске к соревнованиям и правильности их оформления;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осуществляет медицинское наблюдение за участниками в процессе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при повреждениях и заболеваниях, приводит в чувство участника, потерявшего сознание, находящегося в болевом шоке;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проводит обследование участников при травмах и заболеваниях, делает заключение о возможности продолжения или участия в соревновании и немедленно сообщает об этом главному судье;</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присутствует на взвешивании участников, где проводит наружный осмотр;</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следит за соблюдением санитарно-гигиенических требований на месте проведения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оказывает медицинскую помощь в ходе поединка общей продолжи-тельностью не более 2 минут;</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организует медицинскую помощь при серьезных травмах</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не позднее чем через день после завершения соревнования представляет в организацию, проводящую его, отчет о медико-санитарном обеспечении соревнования с указанием случаев заболеваний, количества нокаутов, нокдаунов, травм с указанием их характера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13.10.  Комендант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Утверждается организацией, проводящей соревнования.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 Отвечает за своевременную подготовку мест соревнования, за меры безопасности, размещение и обслуживание участников и зрителей, за под-держание порядка во время соревнования, а также обеспечивает все необходимые мероприятия по указаниям главного судьи и организации, проводящей соревнования.</w:t>
      </w:r>
      <w:r w:rsidRPr="0025041B">
        <w:rPr>
          <w:rFonts w:ascii="Times New Roman" w:hAnsi="Times New Roman"/>
          <w:color w:val="000000"/>
          <w:sz w:val="24"/>
          <w:szCs w:val="24"/>
        </w:rPr>
        <w:br/>
      </w:r>
      <w:r w:rsidRPr="0025041B">
        <w:rPr>
          <w:rFonts w:ascii="Times New Roman" w:hAnsi="Times New Roman"/>
          <w:b/>
          <w:bCs/>
          <w:color w:val="000000"/>
          <w:sz w:val="24"/>
          <w:szCs w:val="24"/>
          <w:shd w:val="clear" w:color="auto" w:fill="FFFFFF"/>
        </w:rPr>
        <w:t>14.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14.1. Письменное заявление может быть подано связи с грубым нарушением Правил или наличием неординарной ситуации.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14.2.  Процедура подачи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подается представителем (тренером, капитаном) команды главному судье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Заявление по результату поединка должно быть подано не позднее, чем через 10 минут после его окончания, причем о своем намерении подать письменное заявление представитель обязан предупредить старшего судью (руководителя ковра, ринга) сразу после окончания поединка;</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В заявление формулируется причина его подачи с обязательной ссылкой на пункт правил, который был нарушен;</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d) При подаче заявления прилагается денежная сумма, установленная Федерацией с учетом ранга соревнований.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14.3. Рассмотрение заявлений:</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a) Заявление рассматривается главным судьей с привлечением судей и лиц, допустивших изложенное в заявление нарушение правил;</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b) Решение по заявлениям должно быть вынесено в день его подачи</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c) Если главный судья при рассмотрении заявления посчитает необходимым, возможен просмотр видеозаписи изложенной в заявлении ситуации судьями совместно с представителями заинтересованных сторон, но без права их участия в обсуждении заявления</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14.4. Главный судья принимает окончательное решение, излагает его в письменном виде и ставит в известность об этом заинтересованные стороны.</w:t>
      </w:r>
      <w:r w:rsidRPr="0025041B">
        <w:rPr>
          <w:rFonts w:ascii="Times New Roman" w:hAnsi="Times New Roman"/>
          <w:color w:val="000000"/>
          <w:sz w:val="24"/>
          <w:szCs w:val="24"/>
        </w:rPr>
        <w:br/>
      </w:r>
      <w:r w:rsidRPr="0025041B">
        <w:rPr>
          <w:rFonts w:ascii="Times New Roman" w:hAnsi="Times New Roman"/>
          <w:color w:val="000000"/>
          <w:sz w:val="24"/>
          <w:szCs w:val="24"/>
          <w:shd w:val="clear" w:color="auto" w:fill="FFFFFF"/>
        </w:rPr>
        <w:t>14.5. В случае удовлетворения заявления внесенная предварительная сумма возвращается лицу, подавшему заявление.</w:t>
      </w:r>
    </w:p>
    <w:p w:rsidR="00D04168" w:rsidRPr="0025041B" w:rsidRDefault="00D04168" w:rsidP="0025041B">
      <w:pPr>
        <w:spacing w:after="0" w:line="276" w:lineRule="auto"/>
        <w:rPr>
          <w:rFonts w:ascii="Times New Roman" w:hAnsi="Times New Roman"/>
          <w:sz w:val="24"/>
          <w:szCs w:val="24"/>
        </w:rPr>
      </w:pPr>
    </w:p>
    <w:p w:rsidR="00D04168" w:rsidRPr="00F87852" w:rsidRDefault="00D04168" w:rsidP="00014F1E">
      <w:pPr>
        <w:shd w:val="clear" w:color="auto" w:fill="FFFFFF"/>
        <w:spacing w:after="0"/>
        <w:jc w:val="both"/>
        <w:rPr>
          <w:rFonts w:ascii="Times New Roman" w:hAnsi="Times New Roman"/>
          <w:sz w:val="24"/>
          <w:szCs w:val="24"/>
          <w:lang w:eastAsia="ru-RU"/>
        </w:rPr>
      </w:pPr>
      <w:r w:rsidRPr="00AB1A43">
        <w:rPr>
          <w:rFonts w:ascii="Times New Roman" w:hAnsi="Times New Roman"/>
          <w:b/>
          <w:sz w:val="24"/>
          <w:szCs w:val="24"/>
          <w:lang w:eastAsia="ru-RU"/>
        </w:rPr>
        <w:t xml:space="preserve">8.Критерии оценки </w:t>
      </w:r>
      <w:r w:rsidRPr="00F87852">
        <w:rPr>
          <w:rFonts w:ascii="Times New Roman" w:hAnsi="Times New Roman"/>
          <w:sz w:val="24"/>
          <w:szCs w:val="24"/>
          <w:lang w:eastAsia="ru-RU"/>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AB1A43" w:rsidRDefault="00D04168" w:rsidP="00014F1E">
      <w:pPr>
        <w:shd w:val="clear" w:color="auto" w:fill="FFFFFF"/>
        <w:spacing w:after="0"/>
        <w:jc w:val="both"/>
        <w:rPr>
          <w:rFonts w:ascii="Times New Roman" w:hAnsi="Times New Roman"/>
          <w:b/>
          <w:sz w:val="24"/>
          <w:szCs w:val="24"/>
          <w:lang w:eastAsia="ru-RU"/>
        </w:rPr>
      </w:pPr>
      <w:r w:rsidRPr="00AB1A43">
        <w:rPr>
          <w:rFonts w:ascii="Times New Roman" w:hAnsi="Times New Roman"/>
          <w:b/>
          <w:sz w:val="24"/>
          <w:szCs w:val="24"/>
          <w:lang w:eastAsia="ru-RU"/>
        </w:rPr>
        <w:t xml:space="preserve">9.Форма отчета: </w:t>
      </w:r>
      <w:r w:rsidRPr="00AB1A43">
        <w:rPr>
          <w:rFonts w:ascii="Times New Roman" w:hAnsi="Times New Roman"/>
          <w:b/>
          <w:sz w:val="24"/>
          <w:szCs w:val="24"/>
          <w:u w:val="single"/>
          <w:lang w:eastAsia="ru-RU"/>
        </w:rPr>
        <w:t>сдача нормативов.</w:t>
      </w:r>
      <w:r w:rsidRPr="00AB1A43">
        <w:rPr>
          <w:rFonts w:ascii="Times New Roman" w:hAnsi="Times New Roman"/>
          <w:b/>
          <w:sz w:val="24"/>
          <w:szCs w:val="24"/>
          <w:lang w:eastAsia="ru-RU"/>
        </w:rPr>
        <w:t xml:space="preserve">  </w:t>
      </w:r>
    </w:p>
    <w:p w:rsidR="00D04168" w:rsidRPr="00AB1A43" w:rsidRDefault="00D04168" w:rsidP="00014F1E">
      <w:pPr>
        <w:shd w:val="clear" w:color="auto" w:fill="FFFFFF"/>
        <w:spacing w:after="0"/>
        <w:jc w:val="both"/>
        <w:rPr>
          <w:rFonts w:ascii="Times New Roman" w:hAnsi="Times New Roman"/>
          <w:b/>
          <w:sz w:val="24"/>
          <w:szCs w:val="24"/>
          <w:u w:val="single"/>
          <w:lang w:eastAsia="ru-RU"/>
        </w:rPr>
      </w:pPr>
      <w:r w:rsidRPr="00AB1A43">
        <w:rPr>
          <w:rFonts w:ascii="Times New Roman" w:hAnsi="Times New Roman"/>
          <w:b/>
          <w:sz w:val="24"/>
          <w:szCs w:val="24"/>
          <w:lang w:eastAsia="ru-RU"/>
        </w:rPr>
        <w:t>10. Место проведения самоподготовки</w:t>
      </w:r>
      <w:r w:rsidRPr="00AB1A43">
        <w:rPr>
          <w:rFonts w:ascii="Times New Roman" w:hAnsi="Times New Roman"/>
          <w:b/>
          <w:sz w:val="24"/>
          <w:szCs w:val="24"/>
          <w:u w:val="single"/>
          <w:lang w:eastAsia="ru-RU"/>
        </w:rPr>
        <w:t xml:space="preserve">: </w:t>
      </w:r>
      <w:r>
        <w:rPr>
          <w:rFonts w:ascii="Times New Roman" w:hAnsi="Times New Roman"/>
          <w:b/>
          <w:sz w:val="24"/>
          <w:szCs w:val="24"/>
          <w:u w:val="single"/>
          <w:lang w:eastAsia="ru-RU"/>
        </w:rPr>
        <w:t>спортивный зал</w:t>
      </w:r>
      <w:r w:rsidRPr="00AB1A43">
        <w:rPr>
          <w:rFonts w:ascii="Times New Roman" w:hAnsi="Times New Roman"/>
          <w:b/>
          <w:sz w:val="24"/>
          <w:szCs w:val="24"/>
          <w:u w:val="single"/>
          <w:lang w:eastAsia="ru-RU"/>
        </w:rPr>
        <w:t>.</w:t>
      </w:r>
    </w:p>
    <w:p w:rsidR="00D04168" w:rsidRDefault="00D04168" w:rsidP="00014F1E">
      <w:pPr>
        <w:spacing w:after="0" w:line="276" w:lineRule="auto"/>
        <w:jc w:val="both"/>
        <w:rPr>
          <w:rFonts w:ascii="Times New Roman" w:hAnsi="Times New Roman"/>
          <w:sz w:val="24"/>
          <w:szCs w:val="24"/>
        </w:rPr>
      </w:pPr>
    </w:p>
    <w:p w:rsidR="00D04168" w:rsidRDefault="00D04168" w:rsidP="00C0754C">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57</w:t>
      </w:r>
    </w:p>
    <w:p w:rsidR="00D04168" w:rsidRPr="00023EC4" w:rsidRDefault="00D04168" w:rsidP="00C0754C">
      <w:pPr>
        <w:keepNext/>
        <w:keepLines/>
        <w:spacing w:after="0"/>
        <w:ind w:left="10" w:right="-15" w:hanging="10"/>
        <w:jc w:val="center"/>
        <w:outlineLvl w:val="1"/>
        <w:rPr>
          <w:rFonts w:ascii="Times New Roman" w:hAnsi="Times New Roman"/>
          <w:b/>
          <w:color w:val="000000"/>
          <w:sz w:val="24"/>
          <w:szCs w:val="24"/>
          <w:lang w:eastAsia="ru-RU"/>
        </w:rPr>
      </w:pPr>
    </w:p>
    <w:p w:rsidR="00D04168" w:rsidRPr="00930D21" w:rsidRDefault="00D04168" w:rsidP="00C0754C">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C0754C">
        <w:rPr>
          <w:rFonts w:ascii="Times New Roman" w:hAnsi="Times New Roman"/>
          <w:color w:val="000000"/>
          <w:sz w:val="24"/>
          <w:szCs w:val="24"/>
          <w:u w:val="single"/>
          <w:lang w:eastAsia="ru-RU"/>
        </w:rPr>
        <w:t>Классические методы дыхания при выполнении движений.</w:t>
      </w:r>
      <w:r w:rsidRPr="00140601">
        <w:rPr>
          <w:rFonts w:ascii="Times New Roman" w:hAnsi="Times New Roman"/>
          <w:color w:val="000000"/>
          <w:sz w:val="24"/>
          <w:szCs w:val="24"/>
          <w:u w:val="single"/>
          <w:lang w:eastAsia="ru-RU"/>
        </w:rPr>
        <w:t>.</w:t>
      </w:r>
    </w:p>
    <w:p w:rsidR="00D04168" w:rsidRDefault="00D04168" w:rsidP="00C0754C">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к</w:t>
      </w:r>
      <w:r w:rsidRPr="00C0754C">
        <w:rPr>
          <w:rFonts w:ascii="Times New Roman" w:hAnsi="Times New Roman"/>
          <w:color w:val="000000"/>
          <w:sz w:val="24"/>
          <w:szCs w:val="24"/>
          <w:u w:val="single"/>
          <w:lang w:eastAsia="ru-RU"/>
        </w:rPr>
        <w:t>лассические методы дыхания при выполнении движений.</w:t>
      </w:r>
      <w:r w:rsidRPr="00140601">
        <w:rPr>
          <w:rFonts w:ascii="Times New Roman" w:hAnsi="Times New Roman"/>
          <w:color w:val="000000"/>
          <w:sz w:val="24"/>
          <w:szCs w:val="24"/>
          <w:u w:val="single"/>
          <w:lang w:eastAsia="ru-RU"/>
        </w:rPr>
        <w:t>.</w:t>
      </w:r>
    </w:p>
    <w:p w:rsidR="00D04168" w:rsidRPr="00023EC4" w:rsidRDefault="00D04168" w:rsidP="00C0754C">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C0754C">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скакалка</w:t>
      </w:r>
      <w:r w:rsidRPr="00023EC4">
        <w:rPr>
          <w:rFonts w:ascii="Times New Roman" w:hAnsi="Times New Roman"/>
          <w:color w:val="000000"/>
          <w:sz w:val="24"/>
          <w:szCs w:val="24"/>
          <w:u w:val="single"/>
          <w:lang w:eastAsia="ru-RU"/>
        </w:rPr>
        <w:t>.</w:t>
      </w:r>
    </w:p>
    <w:p w:rsidR="00D04168" w:rsidRPr="00023EC4" w:rsidRDefault="00D04168" w:rsidP="00C0754C">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023EC4">
        <w:rPr>
          <w:rFonts w:ascii="Times New Roman" w:hAnsi="Times New Roman"/>
          <w:color w:val="000000"/>
          <w:sz w:val="24"/>
          <w:szCs w:val="24"/>
          <w:u w:val="single"/>
          <w:lang w:eastAsia="ru-RU"/>
        </w:rPr>
        <w:t>Погадаев Г. И. Физическая культура</w:t>
      </w:r>
    </w:p>
    <w:p w:rsidR="00D04168" w:rsidRPr="00023EC4" w:rsidRDefault="00D04168" w:rsidP="00C0754C">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C0754C">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Default="00D04168" w:rsidP="00C0754C">
      <w:pPr>
        <w:spacing w:after="0" w:line="272" w:lineRule="auto"/>
        <w:ind w:left="773" w:right="5300" w:hanging="788"/>
        <w:rPr>
          <w:rFonts w:ascii="Times New Roman" w:hAnsi="Times New Roman"/>
          <w:color w:val="000000"/>
          <w:sz w:val="24"/>
          <w:szCs w:val="24"/>
          <w:lang w:eastAsia="ru-RU"/>
        </w:rPr>
      </w:pPr>
    </w:p>
    <w:p w:rsidR="00D04168" w:rsidRPr="00023EC4" w:rsidRDefault="00D04168" w:rsidP="00C0754C">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Ходьба</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Ходьба с заданием: на внешнем своде стопы; на внутреннем; с пятки на носок.</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Бег, бег с ускорением</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Ходьба</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b/>
          <w:bCs/>
          <w:sz w:val="24"/>
          <w:szCs w:val="24"/>
        </w:rPr>
        <w:t>ОРУ</w:t>
      </w:r>
      <w:r w:rsidRPr="007635DD">
        <w:rPr>
          <w:rFonts w:ascii="Times New Roman" w:hAnsi="Times New Roman"/>
          <w:sz w:val="24"/>
          <w:szCs w:val="24"/>
        </w:rPr>
        <w:t> в кругу</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 И.п. – узкая стойка ноги врозь</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1-2-3 дугами вперед руки вверх 4- 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 И.п. - узкая стойка ноги врозь</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1-дугами на руку руки вверх, встать на носки</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3-дугами вперед руки вверх</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 И.п. – узкая стойка ноги врозь</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1,2,3,4 – круговое движение руками вперед</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5,6,7,8 – круговое движение назад</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 И.п. – узкая стойка ноги врозь, руки вниз, пальцы сцеплены</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 встать на носки, руки вверх</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 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 встать на носки, руки вперед</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5. И.п. – широкая стойка ноги врозь, руки на поясе</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 поворот вправо</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 поворот влево</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6. И.п. – стойка ноги врозь, руки за голову</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1,2,3- пружинящие приседы, руки вперед</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7. И.п. – о.с.</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1-наклон</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2-присед, руки вперед</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3-наклон</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8. И.п.- упор сидя сзади</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 сед углом</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2-сед с прямыми ногами</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3-сед с согнутыми ногами</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9. И.п – упор лежа</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1- упор лежа на кончиках пальцев</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2-и.п.</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3-упор лежа на кончиках пальцев</w:t>
      </w:r>
    </w:p>
    <w:p w:rsidR="00D04168" w:rsidRPr="007635DD" w:rsidRDefault="00D04168" w:rsidP="00C0754C">
      <w:pPr>
        <w:spacing w:after="0" w:line="276" w:lineRule="auto"/>
        <w:rPr>
          <w:rFonts w:ascii="Times New Roman" w:hAnsi="Times New Roman"/>
          <w:sz w:val="24"/>
          <w:szCs w:val="24"/>
        </w:rPr>
      </w:pPr>
      <w:r w:rsidRPr="007635DD">
        <w:rPr>
          <w:rFonts w:ascii="Times New Roman" w:hAnsi="Times New Roman"/>
          <w:sz w:val="24"/>
          <w:szCs w:val="24"/>
        </w:rPr>
        <w:t>4-и.п.</w:t>
      </w:r>
    </w:p>
    <w:p w:rsidR="00D04168" w:rsidRPr="007635DD" w:rsidRDefault="00D04168" w:rsidP="00210216">
      <w:pPr>
        <w:pStyle w:val="a3"/>
        <w:spacing w:after="0" w:line="276" w:lineRule="auto"/>
        <w:rPr>
          <w:rFonts w:ascii="Times New Roman" w:hAnsi="Times New Roman"/>
          <w:sz w:val="24"/>
          <w:szCs w:val="24"/>
        </w:rPr>
      </w:pPr>
      <w:r w:rsidRPr="007635DD">
        <w:rPr>
          <w:rFonts w:ascii="Times New Roman" w:hAnsi="Times New Roman"/>
          <w:sz w:val="24"/>
          <w:szCs w:val="24"/>
        </w:rPr>
        <w:t>Прыжки со скакалкой</w:t>
      </w:r>
    </w:p>
    <w:p w:rsidR="00D04168" w:rsidRPr="007635DD" w:rsidRDefault="00D04168" w:rsidP="00C0754C">
      <w:pPr>
        <w:pStyle w:val="a3"/>
        <w:spacing w:after="0" w:line="276" w:lineRule="auto"/>
        <w:rPr>
          <w:rFonts w:ascii="Times New Roman" w:hAnsi="Times New Roman"/>
          <w:sz w:val="24"/>
          <w:szCs w:val="24"/>
        </w:rPr>
      </w:pPr>
    </w:p>
    <w:p w:rsidR="00D04168" w:rsidRDefault="00D04168" w:rsidP="00C0754C">
      <w:pPr>
        <w:spacing w:after="0" w:line="276" w:lineRule="auto"/>
        <w:rPr>
          <w:rFonts w:ascii="Times New Roman" w:hAnsi="Times New Roman"/>
          <w:sz w:val="24"/>
          <w:szCs w:val="24"/>
        </w:rPr>
      </w:pPr>
      <w:r>
        <w:rPr>
          <w:rFonts w:ascii="Times New Roman" w:hAnsi="Times New Roman"/>
          <w:sz w:val="24"/>
          <w:szCs w:val="24"/>
        </w:rPr>
        <w:t xml:space="preserve">Задание 2 </w:t>
      </w:r>
    </w:p>
    <w:p w:rsidR="00D04168" w:rsidRPr="00C0754C" w:rsidRDefault="00D04168" w:rsidP="0025041B">
      <w:pPr>
        <w:spacing w:after="0" w:line="276" w:lineRule="auto"/>
        <w:rPr>
          <w:rFonts w:ascii="Times New Roman" w:hAnsi="Times New Roman"/>
          <w:b/>
          <w:sz w:val="24"/>
          <w:szCs w:val="24"/>
        </w:rPr>
      </w:pPr>
      <w:r w:rsidRPr="00C0754C">
        <w:rPr>
          <w:rFonts w:ascii="Times New Roman" w:hAnsi="Times New Roman"/>
          <w:b/>
          <w:sz w:val="24"/>
          <w:szCs w:val="24"/>
        </w:rPr>
        <w:t>Классические методы дыхания при выполнении движений.</w:t>
      </w:r>
    </w:p>
    <w:p w:rsidR="00D04168" w:rsidRDefault="00D04168" w:rsidP="00C0754C">
      <w:pPr>
        <w:spacing w:after="0" w:line="276" w:lineRule="auto"/>
        <w:jc w:val="both"/>
        <w:rPr>
          <w:rFonts w:ascii="Times New Roman" w:hAnsi="Times New Roman"/>
          <w:sz w:val="24"/>
          <w:szCs w:val="24"/>
        </w:rPr>
      </w:pPr>
      <w:r w:rsidRPr="00C0754C">
        <w:rPr>
          <w:rFonts w:ascii="Times New Roman" w:hAnsi="Times New Roman"/>
          <w:sz w:val="24"/>
          <w:szCs w:val="24"/>
        </w:rPr>
        <w:t>И.п. – стоя. Глаза закрыты. Полное расслабление. Делается полный выдох. Вдох условно состоит из трех частей: первая – вдох начинается носом с низа живота, который постепенно выпячивается вперед; вторая – вдох продолжается. Ребра расходятся в стороны; третья – воздухом наполняются верхушки легких. При этом грудная клетка чуть приподнимается кверху, живот слегка подтягивается. Задержка дыхания 2–3 секунды. Выдох также условно состоит из трех частей и также начинается с низа живота: первая – выдох через плотно сжатые губы, создающие некоторое сопротивление воздуха. Живот максимально подбирается; вторая – ребра сдвигаются; третья – воздух удаляется из верхушек легких. Грудная клетка опускается вниз, человек стремится полностью выдохнуть воздух. Задержка дыхания на выдохе 1-2 секунды. Цикл повторяется 4 раза.</w:t>
      </w:r>
    </w:p>
    <w:p w:rsidR="00D04168" w:rsidRDefault="00D04168" w:rsidP="00C0754C">
      <w:pPr>
        <w:spacing w:after="0" w:line="276" w:lineRule="auto"/>
        <w:jc w:val="both"/>
        <w:rPr>
          <w:rFonts w:ascii="Times New Roman" w:hAnsi="Times New Roman"/>
          <w:sz w:val="24"/>
          <w:szCs w:val="24"/>
        </w:rPr>
      </w:pPr>
      <w:r w:rsidRPr="00210216">
        <w:rPr>
          <w:rFonts w:ascii="Times New Roman" w:hAnsi="Times New Roman"/>
          <w:b/>
          <w:sz w:val="24"/>
          <w:szCs w:val="24"/>
        </w:rPr>
        <w:t>Методика основного комплекса, используемого на занятиях по физической культуре</w:t>
      </w:r>
      <w:r w:rsidRPr="00C0754C">
        <w:rPr>
          <w:rFonts w:ascii="Times New Roman" w:hAnsi="Times New Roman"/>
          <w:sz w:val="24"/>
          <w:szCs w:val="24"/>
        </w:rPr>
        <w:t xml:space="preserve"> Упражнение 1. «Ладошки». И.п.: встаньте прямо, согните руки в локтях (локти опущены вниз) и покажите ладони зрителю – «поза экстрасенса». Обязательно делайте шумные, короткие, ритмичные вдохи носом и одновременно сжимайте ладони в кулаки, делая хватательные движения. Сделайте подряд 4 резких, ритмичных вдоха носом («шмыгните» 4 раза). Затем опустите руки и сделайте перерыв на 3-4 секунды (пауза). Сделайте снова 4 коротких шумных вдоха и снова пауза. «Прошмыгать» носом надо 24 раза по 4 вдоха. Данное упражнение можно делать как стоя, так и сидя или лежа. В первый день занятий возможно легкое головокружение, но оно довольно быстро проходит, так что этого не следует бояться. Если же появилось выраженное головокружение, то гимнастику надо делать сидя, при этом делать паузы после каждых 4 вдохов-движений. В этих случаях перерыв (пауза) допускается до 5–10 секунд. </w:t>
      </w:r>
    </w:p>
    <w:p w:rsidR="00D04168" w:rsidRDefault="00D04168" w:rsidP="00C0754C">
      <w:pPr>
        <w:spacing w:after="0" w:line="276" w:lineRule="auto"/>
        <w:jc w:val="both"/>
        <w:rPr>
          <w:rFonts w:ascii="Times New Roman" w:hAnsi="Times New Roman"/>
          <w:sz w:val="24"/>
          <w:szCs w:val="24"/>
        </w:rPr>
      </w:pPr>
      <w:r w:rsidRPr="00C0754C">
        <w:rPr>
          <w:rFonts w:ascii="Times New Roman" w:hAnsi="Times New Roman"/>
          <w:sz w:val="24"/>
          <w:szCs w:val="24"/>
        </w:rPr>
        <w:t>Упражнение 2. «Погончики». И.п.: встаньте прямо, кисти рук сожмите в кулаки и прижмите их к животу на уровне пояса. В момент вдоха резко толкайте кулаки вниз к полу, делая как бы отжим от него (при этом плечи должны быть напряжены, руки прямые, тянутся к полу). После этого кисти рук возвращаются в И.п. Плечи расслаблены – выдох «ушел». Выше пояса руки поднимать не следует. Сделайте подряд уже не 4 вдоха</w:t>
      </w:r>
      <w:r>
        <w:rPr>
          <w:rFonts w:ascii="Times New Roman" w:hAnsi="Times New Roman"/>
          <w:sz w:val="24"/>
          <w:szCs w:val="24"/>
        </w:rPr>
        <w:t xml:space="preserve"> </w:t>
      </w:r>
      <w:r w:rsidRPr="00C0754C">
        <w:rPr>
          <w:rFonts w:ascii="Times New Roman" w:hAnsi="Times New Roman"/>
          <w:sz w:val="24"/>
          <w:szCs w:val="24"/>
        </w:rPr>
        <w:t>движения, а 8. Затем пауза на 3-4 секунды и снова проделайте 8 вдохов</w:t>
      </w:r>
      <w:r>
        <w:rPr>
          <w:rFonts w:ascii="Times New Roman" w:hAnsi="Times New Roman"/>
          <w:sz w:val="24"/>
          <w:szCs w:val="24"/>
        </w:rPr>
        <w:t xml:space="preserve"> </w:t>
      </w:r>
      <w:r w:rsidRPr="00C0754C">
        <w:rPr>
          <w:rFonts w:ascii="Times New Roman" w:hAnsi="Times New Roman"/>
          <w:sz w:val="24"/>
          <w:szCs w:val="24"/>
        </w:rPr>
        <w:t xml:space="preserve">движений. Всего сделать 12 раз по 8 вдохов-движений. Данное упражнение можно выполнять стоя, сидя и лежа. </w:t>
      </w:r>
    </w:p>
    <w:p w:rsidR="00D04168" w:rsidRDefault="00D04168" w:rsidP="00C0754C">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3. «Насос». И.п.: встаньте прямо, ноги чуть уже ширины плеч, руки вдоль туловища. Сделайте легкий поклон, т. е. руками потянитесь к полу, не касаясь его, и одновременно сделайте шумный и короткий вдох носом – во второй половине поклона. Вдох должен закончиться вместе с поклоном. Далее слегка приподнимитесь (не выпрямляясь), и снова поклон и короткий, шумный вдох «с пола». После этого возьмите в руки свернутую газету (или палочку) и представьте, что вы накачиваете шину велосипеда. Поклоны вперед делайте ритмично и легко, не напрягаясь и низко не кланяясь (достаточно поклона в пояс). Спина должна быть круглой (но не прямой!), голова опущена. Знайте: «накачивать шину» надо в темпе – ритме строевого шага! Норма – 12 раз по 8 вдохов-движений. Данное упражнение можно выполнять как стоя, так и сидя. Если вы страдаете хроническим остеохондрозом, если у вас имеются последствия травмы головы или позвоночника, а также при повышенном кровяном, внутричерепном или глазном давлении, при мочекаменной и желчекаменной болезнях поклон не делайте низко. Его следует делать едва заметным, но обязательно с шумным и коротким вдохом через нос. Выдох надо делать после каждого вдоха самостоятельно, не напрягаясь (пассивно) через рот, не открывая его широко. Данное упражнение считается довольно эффективным при бронхиальной астме, сердечном и печеночном приступах болей. </w:t>
      </w:r>
    </w:p>
    <w:p w:rsidR="00D04168" w:rsidRDefault="00D04168" w:rsidP="00C0754C">
      <w:pPr>
        <w:spacing w:after="0" w:line="276" w:lineRule="auto"/>
        <w:jc w:val="both"/>
        <w:rPr>
          <w:rFonts w:ascii="Times New Roman" w:hAnsi="Times New Roman"/>
          <w:sz w:val="24"/>
          <w:szCs w:val="24"/>
        </w:rPr>
      </w:pPr>
    </w:p>
    <w:p w:rsidR="00D04168" w:rsidRDefault="00D04168" w:rsidP="00C0754C">
      <w:pPr>
        <w:spacing w:after="0" w:line="276" w:lineRule="auto"/>
        <w:jc w:val="both"/>
        <w:rPr>
          <w:rFonts w:ascii="Times New Roman" w:hAnsi="Times New Roman"/>
          <w:sz w:val="24"/>
          <w:szCs w:val="24"/>
        </w:rPr>
      </w:pPr>
      <w:r w:rsidRPr="00C0754C">
        <w:rPr>
          <w:rFonts w:ascii="Times New Roman" w:hAnsi="Times New Roman"/>
          <w:sz w:val="24"/>
          <w:szCs w:val="24"/>
        </w:rPr>
        <w:t xml:space="preserve">Упражнение 4. «Кошка» (приседание с поворотом). И.п.: встаньте прямо, ноги чуть уже ширины плеч (ступни ног в упражнении не должны отрываться от пола). Сделайте танцевальное приседание и одновременно поворот туловища вправо – резкий, короткий вдох. Затем такое же приседание с поворотом влево и тоже короткий, шумный вдох носом. Вправо – влево, вдох справа – вдох слева. Выдохи происходят между вдохами сами, непроизвольно. Колени слегка сгибайте и выпрямляйте (приседание легкое, пружинистое, глубоко не приседать). Руками делайте хватательные движения справа и слева на уровне пояса. Спина абсолютно прямая, поворот – только в талии. Сделать 12 раз по 8 вдохов-движений. Данное упражнение можно делать также </w:t>
      </w:r>
      <w:r>
        <w:rPr>
          <w:rFonts w:ascii="Times New Roman" w:hAnsi="Times New Roman"/>
          <w:sz w:val="24"/>
          <w:szCs w:val="24"/>
        </w:rPr>
        <w:t xml:space="preserve">сидя на стуле и лежа в постели </w:t>
      </w:r>
      <w:r w:rsidRPr="00C0754C">
        <w:rPr>
          <w:rFonts w:ascii="Times New Roman" w:hAnsi="Times New Roman"/>
          <w:sz w:val="24"/>
          <w:szCs w:val="24"/>
        </w:rPr>
        <w:t>.</w:t>
      </w:r>
    </w:p>
    <w:p w:rsidR="00D04168" w:rsidRDefault="00D04168" w:rsidP="00C0754C">
      <w:pPr>
        <w:spacing w:after="0" w:line="276" w:lineRule="auto"/>
        <w:jc w:val="both"/>
        <w:rPr>
          <w:rFonts w:ascii="Times New Roman" w:hAnsi="Times New Roman"/>
          <w:sz w:val="24"/>
          <w:szCs w:val="24"/>
        </w:rPr>
      </w:pPr>
    </w:p>
    <w:p w:rsidR="00D04168" w:rsidRDefault="00D04168" w:rsidP="00C0754C">
      <w:pPr>
        <w:spacing w:after="0" w:line="276" w:lineRule="auto"/>
        <w:jc w:val="both"/>
        <w:rPr>
          <w:rFonts w:ascii="Times New Roman" w:hAnsi="Times New Roman"/>
          <w:sz w:val="24"/>
          <w:szCs w:val="24"/>
        </w:rPr>
      </w:pPr>
      <w:r w:rsidRPr="00C0754C">
        <w:rPr>
          <w:rFonts w:ascii="Times New Roman" w:hAnsi="Times New Roman"/>
          <w:sz w:val="24"/>
          <w:szCs w:val="24"/>
        </w:rPr>
        <w:t xml:space="preserve"> Упражнение 5. «Обними плечи» (вдох на сжатии грудной клетки). И.п.: руки согнуты в локтях и подняты на уровне плеч. Бросайте руки навстречу друг другу до отказа, как бы обнимая себя за плечи. И одновременно с каждым «объятием» резко «шмыгайте» носом. Руки в момент «объятия» идут параллельно друг другу (а не крест-накрест), ни в коем случае их не меняйте (при этом все равно, какая рука сверху – правая или левая); широко в стороны не разводите и не напрягайте. Освоив это упражнение, можно в момент встречного движения рук слегка откидывать голову назад (вдох с потолка). Норм</w:t>
      </w:r>
      <w:r>
        <w:rPr>
          <w:rFonts w:ascii="Times New Roman" w:hAnsi="Times New Roman"/>
          <w:sz w:val="24"/>
          <w:szCs w:val="24"/>
        </w:rPr>
        <w:t>а – 12 раз по 8 вдохов-движений</w:t>
      </w:r>
      <w:r w:rsidRPr="00C0754C">
        <w:rPr>
          <w:rFonts w:ascii="Times New Roman" w:hAnsi="Times New Roman"/>
          <w:sz w:val="24"/>
          <w:szCs w:val="24"/>
        </w:rPr>
        <w:t>. Лицам, страдающим врожденными пороками развития, в первую неделю тренировок не делать упражнение «Обними плечи». Начинать его желательно со второй недели вместе с другими упражнениями данной гимнастики. Если состояние здоровья не позволяет делать в полном объеме данное упражнение, то можно делать подряд не по 8 вдохов</w:t>
      </w:r>
      <w:r>
        <w:rPr>
          <w:rFonts w:ascii="Times New Roman" w:hAnsi="Times New Roman"/>
          <w:sz w:val="24"/>
          <w:szCs w:val="24"/>
        </w:rPr>
        <w:t xml:space="preserve"> </w:t>
      </w:r>
      <w:r w:rsidRPr="00C0754C">
        <w:rPr>
          <w:rFonts w:ascii="Times New Roman" w:hAnsi="Times New Roman"/>
          <w:sz w:val="24"/>
          <w:szCs w:val="24"/>
        </w:rPr>
        <w:t>движений, а по 4 вдоха-движения или даже по 2, затем пауза 3–5 секунд и снова 2 или 4 вдоха-движения</w:t>
      </w:r>
    </w:p>
    <w:p w:rsidR="00D04168" w:rsidRDefault="00D04168" w:rsidP="00C0754C">
      <w:pPr>
        <w:spacing w:after="0" w:line="276" w:lineRule="auto"/>
        <w:jc w:val="both"/>
        <w:rPr>
          <w:rFonts w:ascii="Times New Roman" w:hAnsi="Times New Roman"/>
          <w:b/>
          <w:sz w:val="24"/>
          <w:szCs w:val="24"/>
        </w:rPr>
      </w:pPr>
    </w:p>
    <w:p w:rsidR="00D04168" w:rsidRPr="00F87852" w:rsidRDefault="00D04168" w:rsidP="00C0754C">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F87852">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C0754C" w:rsidRDefault="00D04168" w:rsidP="00C0754C">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D04168" w:rsidRPr="00C0754C" w:rsidRDefault="00D04168" w:rsidP="00C0754C">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D04168" w:rsidRPr="00C0754C" w:rsidRDefault="00D04168" w:rsidP="00C0754C">
      <w:pPr>
        <w:spacing w:after="0" w:line="276" w:lineRule="auto"/>
        <w:jc w:val="both"/>
        <w:rPr>
          <w:rFonts w:ascii="Times New Roman" w:hAnsi="Times New Roman"/>
          <w:sz w:val="24"/>
          <w:szCs w:val="24"/>
        </w:rPr>
      </w:pPr>
    </w:p>
    <w:p w:rsidR="00D04168" w:rsidRDefault="00D04168" w:rsidP="00C0754C">
      <w:pPr>
        <w:spacing w:after="0" w:line="276" w:lineRule="auto"/>
        <w:jc w:val="both"/>
        <w:rPr>
          <w:rFonts w:ascii="Times New Roman" w:hAnsi="Times New Roman"/>
          <w:sz w:val="24"/>
          <w:szCs w:val="24"/>
        </w:rPr>
      </w:pPr>
    </w:p>
    <w:p w:rsidR="00D04168" w:rsidRDefault="00D04168" w:rsidP="00210216">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D03972">
        <w:rPr>
          <w:rFonts w:ascii="Times New Roman" w:hAnsi="Times New Roman"/>
          <w:b/>
          <w:color w:val="000000"/>
          <w:sz w:val="24"/>
          <w:szCs w:val="24"/>
          <w:lang w:eastAsia="ru-RU"/>
        </w:rPr>
        <w:t xml:space="preserve"> 58</w:t>
      </w:r>
    </w:p>
    <w:p w:rsidR="00D04168" w:rsidRPr="00023EC4" w:rsidRDefault="00D04168" w:rsidP="00210216">
      <w:pPr>
        <w:keepNext/>
        <w:keepLines/>
        <w:spacing w:after="0"/>
        <w:ind w:left="10" w:right="-15" w:hanging="10"/>
        <w:jc w:val="center"/>
        <w:outlineLvl w:val="1"/>
        <w:rPr>
          <w:rFonts w:ascii="Times New Roman" w:hAnsi="Times New Roman"/>
          <w:b/>
          <w:color w:val="000000"/>
          <w:sz w:val="24"/>
          <w:szCs w:val="24"/>
          <w:lang w:eastAsia="ru-RU"/>
        </w:rPr>
      </w:pPr>
    </w:p>
    <w:p w:rsidR="00D04168" w:rsidRPr="00930D21" w:rsidRDefault="00D04168" w:rsidP="00210216">
      <w:pPr>
        <w:spacing w:after="0"/>
        <w:ind w:left="-5" w:hanging="10"/>
        <w:jc w:val="both"/>
        <w:rPr>
          <w:rFonts w:ascii="Times New Roman" w:hAnsi="Times New Roman"/>
          <w:i/>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210216">
        <w:rPr>
          <w:rFonts w:ascii="Times New Roman" w:hAnsi="Times New Roman"/>
          <w:color w:val="000000"/>
          <w:sz w:val="24"/>
          <w:szCs w:val="24"/>
          <w:u w:val="single"/>
          <w:lang w:eastAsia="ru-RU"/>
        </w:rPr>
        <w:t>Комбинация из спортивно-гимнастических и акробатических элементов.</w:t>
      </w:r>
    </w:p>
    <w:p w:rsidR="00D04168" w:rsidRDefault="00D04168" w:rsidP="00210216">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к</w:t>
      </w:r>
      <w:r w:rsidRPr="00210216">
        <w:rPr>
          <w:rFonts w:ascii="Times New Roman" w:hAnsi="Times New Roman"/>
          <w:color w:val="000000"/>
          <w:sz w:val="24"/>
          <w:szCs w:val="24"/>
          <w:u w:val="single"/>
          <w:lang w:eastAsia="ru-RU"/>
        </w:rPr>
        <w:t>омбинаци</w:t>
      </w:r>
      <w:r>
        <w:rPr>
          <w:rFonts w:ascii="Times New Roman" w:hAnsi="Times New Roman"/>
          <w:color w:val="000000"/>
          <w:sz w:val="24"/>
          <w:szCs w:val="24"/>
          <w:u w:val="single"/>
          <w:lang w:eastAsia="ru-RU"/>
        </w:rPr>
        <w:t>ю</w:t>
      </w:r>
      <w:r w:rsidRPr="00210216">
        <w:rPr>
          <w:rFonts w:ascii="Times New Roman" w:hAnsi="Times New Roman"/>
          <w:color w:val="000000"/>
          <w:sz w:val="24"/>
          <w:szCs w:val="24"/>
          <w:u w:val="single"/>
          <w:lang w:eastAsia="ru-RU"/>
        </w:rPr>
        <w:t xml:space="preserve"> из спортивно-гимнастических и акробатических элементов.</w:t>
      </w:r>
    </w:p>
    <w:p w:rsidR="00D04168" w:rsidRPr="00023EC4" w:rsidRDefault="00D04168" w:rsidP="00210216">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210216">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w:t>
      </w:r>
      <w:r w:rsidRPr="00023EC4">
        <w:rPr>
          <w:rFonts w:ascii="Times New Roman" w:hAnsi="Times New Roman"/>
          <w:color w:val="000000"/>
          <w:sz w:val="24"/>
          <w:szCs w:val="24"/>
          <w:u w:val="single"/>
          <w:lang w:eastAsia="ru-RU"/>
        </w:rPr>
        <w:t>.</w:t>
      </w:r>
    </w:p>
    <w:p w:rsidR="00D04168" w:rsidRPr="00023EC4" w:rsidRDefault="00D04168" w:rsidP="00210216">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16355B">
        <w:rPr>
          <w:rFonts w:ascii="Times New Roman" w:hAnsi="Times New Roman"/>
          <w:color w:val="000000"/>
          <w:sz w:val="24"/>
          <w:szCs w:val="24"/>
          <w:u w:val="single"/>
          <w:lang w:eastAsia="ru-RU"/>
        </w:rPr>
        <w:t>Коркин В.П. Акробатика. – М.: Физкультура и спорт</w:t>
      </w:r>
    </w:p>
    <w:p w:rsidR="00D04168" w:rsidRPr="00023EC4" w:rsidRDefault="00D04168" w:rsidP="00210216">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210216">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Default="00D04168" w:rsidP="00210216">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 И. п. – сесть, ноги врозь, руки к плечам. 1 – разгибая руки вверх - в стороны, прогнуться; 2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 И. п. – сесть, опереться руками сзади. 1 – 2 – прогнуться вперед; 3 –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3. И. п. – сесть, ноги врозь, руки в стороны – наклониться вперед, левой рукой коснуться ступни правой ноги; 2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4. И. п. – сесть, руки на поясе. 1 – 3 – 3 пружинящих наклона вперед, стараясь коснуться руками ступней;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5. И. п. – сесть, ноги врозь, руки к плечам. 1 – 2 – разгибая руки в стороны, ладонями кверху, прогнуться; 3 –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6. И. п. – сесть, ноги врозь, левую руку на пояс, правую руку за голову. 1 – 3 пружинящих наклона, старясь коснуться локтем колена левой ноги;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7. И. п. – сесть, опереться руками сзади. 1 – прогибаясь вперед, согнуть левую ногу вперед; 2 – и. п. То же, сгибая правую ногу.</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8. И. п. – сесть, руки вперед. 1 – поднять левую ногу и сделать хлопок под ногой; 2 – и. п. То же правой ногой.</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9. И. п. – сесть, руки вперед. 1 – поднять обе ноги и сделать хлопок под ногами; 2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10. И. п. – сесть, ноги врозь, опереться руками сзади. 1 – 2 – опираясь на правую руку, прогнуться поворотом туловища направо, левую руку вверх; 3 – 4 – и. п. То же с поворотом влево.</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11. И. п. – сесть и опереться сзади на предплечья. 1 – поднять ноги вперед; 2 – ноги врозь; 3 – соединить ноги;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12. И. п. – встать на колени, руки впереди. 1 – 2 – без помощи рук сесть на коврик слева; 3 – 4 – без помощи рук в и. п. То же вправо.</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13. И. п. – сесть на пятки (стоя на коленях), руки на коврик подальше вперед. 1 – 2 – разгибая ноги, лечь, пригибая голову к коврику; 3 – 4 – разгибая руки, прогнуться и сесть в и. п. Кисти рук не отрывать и не скользить ими по коврику («волна»).</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14. И. п. – встать на четвереньки. 1 – опуская голову, сделать круглую спину; 2 – прогибаясь в пояснице, голову вверх («кошка»).</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15. И. п. - встать на четвереньки. 1 – 3 – 3 маховых движения левой ногой назад - вверх; 4 – и. п. То же правой ногой.</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16. И. п. - упор лежа лицом вниз, левая нога согнута, правую ногу назад на носок. 1 – прыжком переменить положение ног (правую вперед, левую назад); 2 – прыжком в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17. И. п. – то же, но лицом вверх. Прыжком менять положение ног.</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18. И. п. – упор присев. 1 – прыжком упор лежа; 2 – прыжком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19. И. п. – лечь на спину. 1 – поднять ноги вперед; 2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20. И. п. – лечь на спину, руки вверху. 1 – 3 – мах руками вперед, сесть и 3 пружинистых наклона вперед, стараясь коснуться руками носков ног;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21. И. п. – лечь на спину, руки в стороны ладонями книзу, ноги вперед. 1 – опустить ноги влево; 2 – и. п. («маятник»). То же опуская ноги вправо.</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22. И. п. – лечь на спину. 1 – 3 – поднимая левую ногу вперед, обхватить её руками за голень и, слегка приподнимаясь, коснуться 3 раза головой колена; 4 – и. п. То же другой ногой.</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23 . И. п. – лечь на спину, руки в стороны ладонями книзу. 1 – 4 – движением влево сделать круг ногами в лицевой плоскости. То же с кругом вправо.</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24. И. п. – лечь на спину, руки вверху. 1 – 3 – махом рук и сгибая ноги, обхватить руками голени прижать голову к коленям («группировка»);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25. И. п. – лечь на спину, руки вниз в стороны ладонями книзу. 1 – ноги вперед; 2 – ноги врозь; 3 – соединить ноги; 4 – опустить в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26. И. п. – лечь на левый бок, опираясь на левое предплечье, правую руку на пояс. 1 – опираясь на предплечье и ступни, прогнуться вправо; 2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27. И.п. – то же. 1 – 3 – 3 маховых движения правой ногой в стороны вверх. 4. – и. п.</w:t>
      </w:r>
    </w:p>
    <w:p w:rsidR="00D04168" w:rsidRPr="00210216" w:rsidRDefault="00D04168" w:rsidP="00210216">
      <w:pPr>
        <w:spacing w:after="0" w:line="272" w:lineRule="auto"/>
        <w:ind w:left="142" w:right="-1" w:hanging="157"/>
        <w:rPr>
          <w:rFonts w:ascii="Times New Roman" w:hAnsi="Times New Roman"/>
          <w:color w:val="000000"/>
          <w:sz w:val="24"/>
          <w:szCs w:val="24"/>
          <w:lang w:eastAsia="ru-RU"/>
        </w:rPr>
      </w:pPr>
      <w:r w:rsidRPr="00210216">
        <w:rPr>
          <w:rFonts w:ascii="Times New Roman" w:hAnsi="Times New Roman"/>
          <w:color w:val="000000"/>
          <w:sz w:val="24"/>
          <w:szCs w:val="24"/>
          <w:lang w:eastAsia="ru-RU"/>
        </w:rPr>
        <w:t>28. И. п. – стойка, ноги врозь. 1 – 4 – не сгибая ног, перебирая по полу руками вперед, лечь, 5 – 8 – не сгибая ног, перебирая руками, встать в и. п.</w:t>
      </w:r>
    </w:p>
    <w:p w:rsidR="00D04168" w:rsidRDefault="00D04168" w:rsidP="00210216">
      <w:pPr>
        <w:spacing w:after="0" w:line="272" w:lineRule="auto"/>
        <w:ind w:left="773" w:right="5300" w:hanging="788"/>
        <w:rPr>
          <w:rFonts w:ascii="Times New Roman" w:hAnsi="Times New Roman"/>
          <w:color w:val="000000"/>
          <w:sz w:val="24"/>
          <w:szCs w:val="24"/>
          <w:lang w:eastAsia="ru-RU"/>
        </w:rPr>
      </w:pPr>
    </w:p>
    <w:p w:rsidR="00D04168" w:rsidRDefault="00D04168" w:rsidP="00210216">
      <w:pPr>
        <w:spacing w:after="0" w:line="272" w:lineRule="auto"/>
        <w:ind w:left="773" w:right="5300" w:hanging="788"/>
        <w:rPr>
          <w:rFonts w:ascii="Times New Roman" w:hAnsi="Times New Roman"/>
          <w:color w:val="000000"/>
          <w:sz w:val="24"/>
          <w:szCs w:val="24"/>
          <w:lang w:eastAsia="ru-RU"/>
        </w:rPr>
      </w:pPr>
      <w:r>
        <w:rPr>
          <w:rFonts w:ascii="Times New Roman" w:hAnsi="Times New Roman"/>
          <w:color w:val="000000"/>
          <w:sz w:val="24"/>
          <w:szCs w:val="24"/>
          <w:lang w:eastAsia="ru-RU"/>
        </w:rPr>
        <w:t>Задание 2</w:t>
      </w:r>
    </w:p>
    <w:p w:rsidR="00D04168" w:rsidRPr="00210216" w:rsidRDefault="00D04168" w:rsidP="00210216">
      <w:pPr>
        <w:spacing w:after="0"/>
        <w:ind w:left="-5" w:hanging="10"/>
        <w:jc w:val="both"/>
        <w:rPr>
          <w:rFonts w:ascii="Times New Roman" w:hAnsi="Times New Roman"/>
          <w:b/>
          <w:i/>
          <w:color w:val="000000"/>
          <w:sz w:val="24"/>
          <w:szCs w:val="24"/>
          <w:lang w:eastAsia="ru-RU"/>
        </w:rPr>
      </w:pPr>
      <w:r w:rsidRPr="00210216">
        <w:rPr>
          <w:rFonts w:ascii="Times New Roman" w:hAnsi="Times New Roman"/>
          <w:b/>
          <w:color w:val="000000"/>
          <w:sz w:val="24"/>
          <w:szCs w:val="24"/>
          <w:lang w:eastAsia="ru-RU"/>
        </w:rPr>
        <w:t>Комбинация из спортивно-гимнастических и акробатических элементов.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Группировки.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Согласно специальной терминологии, под группировкой подразумевается согнутое положение тела при котором колени подтянуты к плечам, локти прижаты к туловищу, кисти захватывают голени. Для создания более детального  представления группировки можно добавить, что при ее исполнении спина должна быть округленной, руками захватывать за середину голени, голова удерживается на груди, колени несколько разведены. Все вышеуказанное в группировке используется  учащимися как подводящее упражнение для освоения перекатов, кувырков и сальто.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Группировка: лежа на спине, сидя и вриседе</w:t>
      </w:r>
      <w:r w:rsidRPr="00210216">
        <w:rPr>
          <w:rFonts w:ascii="Times New Roman" w:hAnsi="Times New Roman"/>
          <w:sz w:val="24"/>
          <w:szCs w:val="24"/>
        </w:rPr>
        <w:t>.</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Практически группировку можно осваивать в различных положениях туловища. Однако наиболее типичными из них являются: группировка, лежа на спине, сидя и  в приседе. Важнейшим требованием при освоении и группировки является быстрое выполнение задуманных действий. Например: из положения стойки, руки вверх, быстро  присесть, сгруппироваться; из положения, лежа на спине, руки вверх, быстро сгруппироваться  до касания затылком пола – держать; из положения руки на спине, руки вверх, подавая плечи вперед – сесть, сгруппироваться.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Перекаты.</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Вращательное движение тела с   обязательным последовательным касанием   опоры называется перекатом. При перекате не допускаются переворачивания через голову. Несмотря на вспомогательный характер упражнения, перекат является самостоятельным упражнением и выступает в качестве эффективного средства подготовки начинающихся акробатов. Иногда перекат может исполнять роль связующего звена между двумя основными элементами, но в основном,  используется как подводящее упражнение для обучения кувырка.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Перекат назад: в группировке, согнувшись и прогнувшись.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Для освоения переката назад рекомендуются следующие учебные задания: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Из основной стойки принять группировку вприседе и перекатиться назад до касания затылком пола. Не теряя группировки, активным перекатным движением вперед возвратиться в исходное положение.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2.  Из основной стойки выполнить наклон вперед согнувшись, руки назад – к низу. Опираясь ладонями о пол, не сгибая ног, мягко опуститься до положения седа, согнувшись захватом руками под коленями и перекатиться назад до касания  носками пола за головой. Обратным перекатным движением, не раскрываясь вернуться в сед.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3. Из основной стойки наклониться вперед до положения согнувшись, руки назад – к низу. Падая назад и опираясь руками на пол лечь на спину. Не задерживаясь, продолжить перекат назад, одновременно поднимая прямые ноги вверх, по возможности не сгибаясь в тазобедренных суставах. Удерживая прогнутое</w:t>
      </w:r>
      <w:r>
        <w:rPr>
          <w:rFonts w:ascii="Times New Roman" w:hAnsi="Times New Roman"/>
          <w:sz w:val="24"/>
          <w:szCs w:val="24"/>
        </w:rPr>
        <w:t xml:space="preserve"> </w:t>
      </w:r>
      <w:r w:rsidRPr="00210216">
        <w:rPr>
          <w:rFonts w:ascii="Times New Roman" w:hAnsi="Times New Roman"/>
          <w:sz w:val="24"/>
          <w:szCs w:val="24"/>
        </w:rPr>
        <w:t> положение, приблизиться к вертикали, а затем мягко опустить ноги до касания носками пола.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Далее активным движением ног вверх разогнуться и, не опуская таза, перекатиться вперед, последовательно касаясь, пола спиной, таза и ногами. Поднимая туловище и приближая его к ногам принять положение согнувшись повыше, с опорой на пятки и  руками о пол сзади. Затем мягко опуститься в сед.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Перекат в сторону: в группировке, согнувшись и прогнувшись.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Из положения вприседе в группировке вывести тело из равновесия влево. Последовательно касаясь, пола предплечьем и плечом левой руки. Продолжая перекат на правый бок и опираясь руками о пол принять исходное положение.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2. Перекат, в сторону согнувшись (или крутой перекат) выполняется из седа (ноги вместе или ноги врозь) с захватом руками под коленями. Усилием рук максимально прижаться, наклоняя туловище к левой ноге. Поднимая правую, лечь на левый бок, продолжая перекат через спину, затем через правый бок и прийти в исходное положение.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3. Перекат, в сторону прогнувшись, выполняется из положения, лежа на спине или животе, руки вверх внизу или  к груди.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Упражнения 1,2,3, можно выполнять из различных исходных положений в левую и правую стороны по  5 – 6 перекатов в каждом из подходов.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Перекат вперед  в группировке, согнувшись, прогнувшись.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Перекат вперед  выполняется из различных и.п. например:</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Из стойки на лопатках, группируясь, перекат вперед, в присед;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2. Из положения, лежа на лопатках с касанием носками пола за головой, перекат вперед, согнувшись в сед;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3. Из стойки на коленях. Этот вид переката является наиболее трудным, поэтому для его выполнения требуется соответствующая предварительная подготовка.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Прогибаясь к поясничной части и подавая тело вперед, перекатиться по передней  поверхности ног и туловища. Удерживая прогнутое положение туловищ и упираясь руками о пол, ноги поднять максимально выше. Перекатным движением назад принять положение упора  лежа на бедрах.</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Упражнения 1, 2, 3 выполнять по 6 повторений из трех подходов.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Страховка и помощь.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 сбоку на одном колене, одной рукой поддерживать под бедро, другой  -  под плечо.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Вращательное движение тела с обязательным переворачиванием через голову называется кувырком. Характерной особенностью кувырков является последовательное касание опоры различными звеньями тела. Совершенное владение техникой выполнения кувырков имеет большое значение для успешного изучения акробатических прыжков типа сальто.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I. Кувырок назад:  а)   в группировке,    б)    согнувшись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а) Кувырок назад в группировке.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В упоре присев, подать плечи в перед, опираясь руками о пол несколько вперед. Активно оттолкнувшись руками, выполнить перекат назад, увеличив вращающий момент за счет плотной группировки, опираясь руками о пол за головой, незначительно разгибаясь в тазобедренных и коленных суставах, перевернуться через голову, перейти в упор присев.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б) Кувырок назад согнувшись.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Из основной стойки наклониться вперед и сесть с прямыми ногами, опираясь руками о пол. Продолжая перекатывание через спину назад, опустить прямые ноги за голову ближе к рукам. Отталкиваясь руками и передавая тяжесть тела на ноги, выйти в основную стойку.</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Страхование и помощь.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 с боку на одном колене, в момент переворачивания через голову, помочь одной рукой под спину, другой - под плечо.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Последовательность обучения.</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Из упора присев, выпрямляя ноги, - упор стоя согнувшись.</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В упоре присев покачивание телом вперед и назад.</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 В упоре, согнувшись, покачивание телом вперед и назад.</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 из упора присев, выпрямляя ноги, прыгнуть вперед на согнутые руки. Оттолкнуться руками и вернутся в исходное положение.</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В упоре стоя, согнувшись, руки несколько назад. Сгибание и разгибание рук.</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Из упора стоя, согнувшись, прыгнуть вперед на согнутые руки. Переставляя руки вернуться в исходное положение. Ноги  не сгибать.</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Стоя, согнувшись с захватом руками за голени, притягивание туловища к ногам.</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  Из положения, лежа на спине, поднимая ноги, сгибаясь, перекат через спину на лопатки, касаясь, пола носками за головой.</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Лежа на лопатках, ноги внизу за головой, поднимание и опускание ног. Встречные движения ног.</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  Из упора лежа силой, подавая тело вперед и переводя голову на грудь, медленно опустится на шею. Разгибая руки вернуться в исходное положение.</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То же, но вернуться в упор, стоя согнувшись.</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Из положения, лежа на лопатках. Ноги внизу за головой, руки опираются о пол у головы. Силой, разгибаясь, кувырок назад в упор присев с помощью партнера. Тоже, но в упор, стоя согнувшись. Кувырок, назад согнувшись из положения, лежа на спине на возвышении 2-3 матов.</w:t>
      </w:r>
    </w:p>
    <w:p w:rsidR="00D04168" w:rsidRPr="00210216" w:rsidRDefault="00D04168" w:rsidP="00210216">
      <w:pPr>
        <w:numPr>
          <w:ilvl w:val="0"/>
          <w:numId w:val="47"/>
        </w:numPr>
        <w:spacing w:after="0" w:line="276" w:lineRule="auto"/>
        <w:rPr>
          <w:rFonts w:ascii="Times New Roman" w:hAnsi="Times New Roman"/>
          <w:sz w:val="24"/>
          <w:szCs w:val="24"/>
        </w:rPr>
      </w:pPr>
      <w:r w:rsidRPr="00210216">
        <w:rPr>
          <w:rFonts w:ascii="Times New Roman" w:hAnsi="Times New Roman"/>
          <w:sz w:val="24"/>
          <w:szCs w:val="24"/>
        </w:rPr>
        <w:t>Из основной стойки, наклоном  вперед сесть с прямыми ногами. Далее выполнить кувырок, назад согнувшись и прийти в основную стойку. Упражнение выполнять на возвышении из 2-3 матов. То же, но на ровной площадке с помощью и без помощи.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Кувырок, назад согнувшись через плечо.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Обычно выполняется из седа, ноги вместе. Перекатом, назад согнувшись развести руки в стороны. В момент касания лопатками пола активно разогнуться, направляя ноги вверх. Одновременно с разгибанием повернуть голову в сторону и опереться согнутой рукой у головы. Продолжая перекат через грудь, опереться другой</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прямой рукой и медленно перекатиться через живот на бедра. Выпрямить руки, поднять голову, сохраняя прогнутое положение туловища.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Последовательность обучения.</w:t>
      </w:r>
    </w:p>
    <w:p w:rsidR="00D04168" w:rsidRPr="00210216" w:rsidRDefault="00D04168" w:rsidP="00210216">
      <w:pPr>
        <w:numPr>
          <w:ilvl w:val="0"/>
          <w:numId w:val="48"/>
        </w:numPr>
        <w:spacing w:after="0" w:line="276" w:lineRule="auto"/>
        <w:rPr>
          <w:rFonts w:ascii="Times New Roman" w:hAnsi="Times New Roman"/>
          <w:sz w:val="24"/>
          <w:szCs w:val="24"/>
        </w:rPr>
      </w:pPr>
      <w:r w:rsidRPr="00210216">
        <w:rPr>
          <w:rFonts w:ascii="Times New Roman" w:hAnsi="Times New Roman"/>
          <w:sz w:val="24"/>
          <w:szCs w:val="24"/>
        </w:rPr>
        <w:t>В стойке на лопатках опускание и поднимание ног.</w:t>
      </w:r>
    </w:p>
    <w:p w:rsidR="00D04168" w:rsidRPr="00210216" w:rsidRDefault="00D04168" w:rsidP="00210216">
      <w:pPr>
        <w:numPr>
          <w:ilvl w:val="0"/>
          <w:numId w:val="48"/>
        </w:numPr>
        <w:spacing w:after="0" w:line="276" w:lineRule="auto"/>
        <w:rPr>
          <w:rFonts w:ascii="Times New Roman" w:hAnsi="Times New Roman"/>
          <w:sz w:val="24"/>
          <w:szCs w:val="24"/>
        </w:rPr>
      </w:pPr>
      <w:r w:rsidRPr="00210216">
        <w:rPr>
          <w:rFonts w:ascii="Times New Roman" w:hAnsi="Times New Roman"/>
          <w:sz w:val="24"/>
          <w:szCs w:val="24"/>
        </w:rPr>
        <w:t>Стойка на плече, одна рука согнутая и опирается о пол у головы, другая рука прямая и опирается о пол немного впереди.</w:t>
      </w:r>
    </w:p>
    <w:p w:rsidR="00D04168" w:rsidRPr="00210216" w:rsidRDefault="00D04168" w:rsidP="00210216">
      <w:pPr>
        <w:numPr>
          <w:ilvl w:val="0"/>
          <w:numId w:val="48"/>
        </w:numPr>
        <w:spacing w:after="0" w:line="276" w:lineRule="auto"/>
        <w:rPr>
          <w:rFonts w:ascii="Times New Roman" w:hAnsi="Times New Roman"/>
          <w:sz w:val="24"/>
          <w:szCs w:val="24"/>
        </w:rPr>
      </w:pPr>
      <w:r w:rsidRPr="00210216">
        <w:rPr>
          <w:rFonts w:ascii="Times New Roman" w:hAnsi="Times New Roman"/>
          <w:sz w:val="24"/>
          <w:szCs w:val="24"/>
        </w:rPr>
        <w:t>То же, но перекат в упор, лежа на бедрах с помощью.</w:t>
      </w:r>
    </w:p>
    <w:p w:rsidR="00D04168" w:rsidRPr="00210216" w:rsidRDefault="00D04168" w:rsidP="00210216">
      <w:pPr>
        <w:numPr>
          <w:ilvl w:val="0"/>
          <w:numId w:val="48"/>
        </w:numPr>
        <w:spacing w:after="0" w:line="276" w:lineRule="auto"/>
        <w:rPr>
          <w:rFonts w:ascii="Times New Roman" w:hAnsi="Times New Roman"/>
          <w:sz w:val="24"/>
          <w:szCs w:val="24"/>
        </w:rPr>
      </w:pPr>
      <w:r w:rsidRPr="00210216">
        <w:rPr>
          <w:rFonts w:ascii="Times New Roman" w:hAnsi="Times New Roman"/>
          <w:sz w:val="24"/>
          <w:szCs w:val="24"/>
        </w:rPr>
        <w:t> То же, но самостоятельно.</w:t>
      </w:r>
    </w:p>
    <w:p w:rsidR="00D04168" w:rsidRPr="00210216" w:rsidRDefault="00D04168" w:rsidP="00210216">
      <w:pPr>
        <w:numPr>
          <w:ilvl w:val="0"/>
          <w:numId w:val="48"/>
        </w:numPr>
        <w:spacing w:after="0" w:line="276" w:lineRule="auto"/>
        <w:rPr>
          <w:rFonts w:ascii="Times New Roman" w:hAnsi="Times New Roman"/>
          <w:sz w:val="24"/>
          <w:szCs w:val="24"/>
        </w:rPr>
      </w:pPr>
      <w:r w:rsidRPr="00210216">
        <w:rPr>
          <w:rFonts w:ascii="Times New Roman" w:hAnsi="Times New Roman"/>
          <w:sz w:val="24"/>
          <w:szCs w:val="24"/>
        </w:rPr>
        <w:t>Выполнить упражнения в целом с помощью и самостоятельно.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Страховка и помощь</w:t>
      </w:r>
      <w:r w:rsidRPr="00210216">
        <w:rPr>
          <w:rFonts w:ascii="Times New Roman" w:hAnsi="Times New Roman"/>
          <w:sz w:val="24"/>
          <w:szCs w:val="24"/>
        </w:rPr>
        <w:t>.</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Стоять сбоку, поддерживая за голени по ходу движения.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Кувырок назад через плечо в упор, стоя на одном колене.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Из положения, сидя, быстрым перекатом назад лечь на спину, сгибаясь в тазобедренных суставах, ноги прямые. Разгибаясь, продолжить перекаты через лопатки. Наклонив голову в сторону и опираясь рукой у головы, выполнить кувырок через плечо. Опуская одну ногу накалено, выпрямить руки, активно понимая ногу назад – разогнуться.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Последовательность обучения.</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Стоя на одном колене, руки на полу, движения свободной ногой – назад – прогнуться.</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В упоре на коленях поочередное разгибание ног назад повыше.</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В стойке на лопатках поочередное касание ногами пола за головой.</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Тоже, но двумя ногами.</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В стойке на лопатках поочередные наклоны головы в стороны.</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 Проводка кувырка назад через плечо с помощью соупражняющегося.</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Со стойки на лопатках опускание ног вниз – назад с последующим кувырком назад через плечо.</w:t>
      </w:r>
    </w:p>
    <w:p w:rsidR="00D04168" w:rsidRPr="00210216" w:rsidRDefault="00D04168" w:rsidP="00210216">
      <w:pPr>
        <w:numPr>
          <w:ilvl w:val="0"/>
          <w:numId w:val="49"/>
        </w:numPr>
        <w:spacing w:after="0" w:line="276" w:lineRule="auto"/>
        <w:rPr>
          <w:rFonts w:ascii="Times New Roman" w:hAnsi="Times New Roman"/>
          <w:sz w:val="24"/>
          <w:szCs w:val="24"/>
        </w:rPr>
      </w:pPr>
      <w:r w:rsidRPr="00210216">
        <w:rPr>
          <w:rFonts w:ascii="Times New Roman" w:hAnsi="Times New Roman"/>
          <w:sz w:val="24"/>
          <w:szCs w:val="24"/>
        </w:rPr>
        <w:t>Упражнение  г) выполнять самостоятельно.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Д) кувырок назад в стойку на руках (для юношей)</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Упражнение выполняется, сидя с наклоном вперед или после седа назад с прямыми ногами.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Завершая перекат, назад согнувшись на спину, опереться руками о пол за плечами и быстро разогнутся в тазобедренных суставах, направляя ноги вверх. Одновременно разгибая руки выйти в стойку на руках и зафиксировать ее. Многие гимнасты выполняют данное упражнение через прямые руки. В этом случае опора производится всей внешней поверхностью рук, пальцы при этом направлены внутрь Последовательность обучения.</w:t>
      </w:r>
    </w:p>
    <w:p w:rsidR="00D04168" w:rsidRPr="00210216" w:rsidRDefault="00D04168" w:rsidP="00210216">
      <w:pPr>
        <w:numPr>
          <w:ilvl w:val="0"/>
          <w:numId w:val="50"/>
        </w:numPr>
        <w:spacing w:after="0" w:line="276" w:lineRule="auto"/>
        <w:rPr>
          <w:rFonts w:ascii="Times New Roman" w:hAnsi="Times New Roman"/>
          <w:sz w:val="24"/>
          <w:szCs w:val="24"/>
        </w:rPr>
      </w:pPr>
      <w:r w:rsidRPr="00210216">
        <w:rPr>
          <w:rFonts w:ascii="Times New Roman" w:hAnsi="Times New Roman"/>
          <w:sz w:val="24"/>
          <w:szCs w:val="24"/>
        </w:rPr>
        <w:t>Серия фиксированных стоек на руках.</w:t>
      </w:r>
    </w:p>
    <w:p w:rsidR="00D04168" w:rsidRPr="00210216" w:rsidRDefault="00D04168" w:rsidP="00210216">
      <w:pPr>
        <w:numPr>
          <w:ilvl w:val="0"/>
          <w:numId w:val="50"/>
        </w:numPr>
        <w:spacing w:after="0" w:line="276" w:lineRule="auto"/>
        <w:rPr>
          <w:rFonts w:ascii="Times New Roman" w:hAnsi="Times New Roman"/>
          <w:sz w:val="24"/>
          <w:szCs w:val="24"/>
        </w:rPr>
      </w:pPr>
      <w:r w:rsidRPr="00210216">
        <w:rPr>
          <w:rFonts w:ascii="Times New Roman" w:hAnsi="Times New Roman"/>
          <w:sz w:val="24"/>
          <w:szCs w:val="24"/>
        </w:rPr>
        <w:t>Многократные сгибания и разгибания туловища в стойке на лопатках, опираясь прямыми руками о пол за головой.</w:t>
      </w:r>
    </w:p>
    <w:p w:rsidR="00D04168" w:rsidRPr="00210216" w:rsidRDefault="00D04168" w:rsidP="00210216">
      <w:pPr>
        <w:numPr>
          <w:ilvl w:val="0"/>
          <w:numId w:val="50"/>
        </w:numPr>
        <w:spacing w:after="0" w:line="276" w:lineRule="auto"/>
        <w:rPr>
          <w:rFonts w:ascii="Times New Roman" w:hAnsi="Times New Roman"/>
          <w:sz w:val="24"/>
          <w:szCs w:val="24"/>
        </w:rPr>
      </w:pPr>
      <w:r w:rsidRPr="00210216">
        <w:rPr>
          <w:rFonts w:ascii="Times New Roman" w:hAnsi="Times New Roman"/>
          <w:sz w:val="24"/>
          <w:szCs w:val="24"/>
        </w:rPr>
        <w:t>Из стойки на лопатках, руки прямые за головой, предварительно согнувшись, в темпе разогнуться и выйти в стойку на руках с помощью.</w:t>
      </w:r>
    </w:p>
    <w:p w:rsidR="00D04168" w:rsidRPr="00210216" w:rsidRDefault="00D04168" w:rsidP="00210216">
      <w:pPr>
        <w:numPr>
          <w:ilvl w:val="0"/>
          <w:numId w:val="50"/>
        </w:numPr>
        <w:spacing w:after="0" w:line="276" w:lineRule="auto"/>
        <w:rPr>
          <w:rFonts w:ascii="Times New Roman" w:hAnsi="Times New Roman"/>
          <w:sz w:val="24"/>
          <w:szCs w:val="24"/>
        </w:rPr>
      </w:pPr>
      <w:r w:rsidRPr="00210216">
        <w:rPr>
          <w:rFonts w:ascii="Times New Roman" w:hAnsi="Times New Roman"/>
          <w:sz w:val="24"/>
          <w:szCs w:val="24"/>
        </w:rPr>
        <w:t>Из основной стойки наклоном вперед сед с прямыми ногами и кувырок назад в в стойку через прямые руки с помощью.</w:t>
      </w:r>
    </w:p>
    <w:p w:rsidR="00D04168" w:rsidRPr="00210216" w:rsidRDefault="00D04168" w:rsidP="00210216">
      <w:pPr>
        <w:numPr>
          <w:ilvl w:val="0"/>
          <w:numId w:val="50"/>
        </w:numPr>
        <w:spacing w:after="0" w:line="276" w:lineRule="auto"/>
        <w:rPr>
          <w:rFonts w:ascii="Times New Roman" w:hAnsi="Times New Roman"/>
          <w:sz w:val="24"/>
          <w:szCs w:val="24"/>
        </w:rPr>
      </w:pPr>
      <w:r w:rsidRPr="00210216">
        <w:rPr>
          <w:rFonts w:ascii="Times New Roman" w:hAnsi="Times New Roman"/>
          <w:sz w:val="24"/>
          <w:szCs w:val="24"/>
        </w:rPr>
        <w:t>Тоже, но самостоятельно.</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Страховка и помощь.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Стоя сбоку, оказать помощь хватом двумя руками за голеностопные суставы при выходе в стойку.</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 Кувырок вперед.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а) Кувырок вперед в группировке.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Из упора присев, разгибая ноги и переставляя руки вперед, опереться на них. Медленно сгибая руки. Опустить голову на грудь и оттолкнуться ногами. Перекатываясь на спину, сгруппироваться. Продолжая поступательное движение тела вперед, оттолкнутся руками, передать тяжесть тела на ноги и принять упор присев.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б) Кувырок вперед согнувшись.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Из основной стойки наклониться вперед. Подавая тело вперед, опереться руками о пол. Наклоняя голову вниз, медленно сгибать руки до касания затылочной частью, мягко опуститься на спину. Равномерно не разгибаясь, перекатиться вперед и принять положение седа.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Кувырки а) и б) могут выполняться из различных исходных положений в различные конечные положения. Их надо выполнять быстро, четко придерживаться одного направления. Весьма важным моментом при выполнении кувырка является завершающее действие акробата. С целью совершенствования координации движений и развития физических качеств рекомендуется  кувырок заканчивать мощным темпом выпрыгиванием вверх. Последнее имеет существенное значение для творчества и поиска оригинальных связок кувырка, с какими либо сложными элементами.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в) Кувырок вперед длинный с прыжка.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Рассматриваемый кувырок является разновидностью описанного выше кувырка а) и б).  Его характерною особенностью является фаза полета после толчка ногами до касания опоры руками.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Кувырок выполняется с небольшого наклона туловища вперед, незначительного сгибания ног в коленях, руки сзади. Махом руками вперед – вверх и энергичным толчком ногами, выполнить кувырок с небольшой фазой полета перед опорой руками. По мере освоения кувырка рекомендуется совершать его через невысокое препятствие с постановкой рук на опору как можно дальше вперед.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г) Кувырок вперед из стойки на голове и руках (для юношей)</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Усилием рук на опору, приподняться, наклонить голову на грудь, слегка сгибаясь в тазобедренных суставах. Удерживая ноги повыше, медленно перекатиться на лопатки, затем быстро сгруппироваться и продолжить перекат вперед до упора присев.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На первом  этапе обучения упражнение выполняется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Вместо стойки на лопатках можно выполнять «мост», а вместо кувырка вперед – кувырок вперед на шпагат. Партнер, который стоит сбоку и удерживает двумя руками упражняющегося за голеностопные суставы, при переходе на лопатки.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Стойки.                      </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Под стойками подразумевается вертикальное положение туловища в упоре ногами вверх. Они относятся к виду ограниченного устойчивого равновесия. В зависимости от контактной площади опоры стойки подразделяются к различным категориям трудности. Например, стойки могут выполняться в упоре на лопатках, на плечах, на предплечьях, на голове, на руках и др.  </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Стойки наиболее ярко подчеркивают специфику акробатику, как вида        спорта и широко используются как основные рабочие положения.</w:t>
      </w:r>
    </w:p>
    <w:p w:rsidR="00D04168" w:rsidRPr="00210216" w:rsidRDefault="00D04168" w:rsidP="00210216">
      <w:pPr>
        <w:numPr>
          <w:ilvl w:val="0"/>
          <w:numId w:val="51"/>
        </w:numPr>
        <w:spacing w:after="0" w:line="276" w:lineRule="auto"/>
        <w:rPr>
          <w:rFonts w:ascii="Times New Roman" w:hAnsi="Times New Roman"/>
          <w:sz w:val="24"/>
          <w:szCs w:val="24"/>
        </w:rPr>
      </w:pPr>
      <w:r w:rsidRPr="00210216">
        <w:rPr>
          <w:rFonts w:ascii="Times New Roman" w:hAnsi="Times New Roman"/>
          <w:b/>
          <w:bCs/>
          <w:sz w:val="24"/>
          <w:szCs w:val="24"/>
          <w:u w:val="single"/>
        </w:rPr>
        <w:t>Стойка на лопатках</w:t>
      </w:r>
      <w:r w:rsidRPr="00210216">
        <w:rPr>
          <w:rFonts w:ascii="Times New Roman" w:hAnsi="Times New Roman"/>
          <w:sz w:val="24"/>
          <w:szCs w:val="24"/>
        </w:rPr>
        <w:t>.</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Стойка, при которой опора производится лопатками, шеей, затылком и локтями, считается основным вариантом стойки на лопатках. К тому же стойка  при этом поддерживается   кистями под  поясницу, большими пальцами снаружи. Обычно стойка выполняется из  положения, лежа на спине перекатом назад с подниманием прямых или согнутых ног.</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rPr>
        <w:t>Страховка и помощь</w:t>
      </w:r>
      <w:r w:rsidRPr="00210216">
        <w:rPr>
          <w:rFonts w:ascii="Times New Roman" w:hAnsi="Times New Roman"/>
          <w:sz w:val="24"/>
          <w:szCs w:val="24"/>
        </w:rPr>
        <w:t>.</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Стоять сбоку, поддерживая под бедро и голень.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Последовательность обучения: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Прежде чем приступить к изучению стойки на лопатках, необходимо у занимающихся развить всю группу мышц, которая принимает участие в ее выполнении. Требуется повысить уровень силы мышц спины, поясничной части, пресса, укрепить мышцы шеи. Для этого используются упражнения общеразвивающего характера типа наклонов, поворотов и вращений, сгибаний – разгибаний туловища с предметом и без предмета, с отегащениями и без отегащений, с использованием резиновых амортизаторов, экспандеров и различного вида тренажеров.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 В уроке успешно применяется  метод локального воздействия на какую-либо определенную группу мышц, методы повторных и динамических усилий и д.р.</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Специальные упражнения  желательно выполнять  в положении характерном для стойки, например:</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Лежа на спине поднимание и опускание ног; Встречное движение ног.</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2. В висе согнувшись спиной к гимнастической стенке, поднимание и опускании ног; встречное движение ног.</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3. Из виса согнувшись сзади на низкой перекладине переход в вис прогнувшись сзади и возвращение в исходное положение.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4. Из виса согнувшись на низких кольцах переход в вис прогнувшись и возвращение в исходное положение.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5. Из виса согнувшись поперек внутри брусьев переход в вис  прогнувшись и возвращение в исходное положение и т.д.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При выполнении указанных упражнений целесообразно применять различные режимы работы мышц: динамический и его разновидности – уступающий и преодолевающий; статический, а также различное их сочетание.</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Причем статические позы  удерживать под различными углами положения тела относительно горизонта.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Собственно, стойку на лопатках выполнять из различных положений: из упора присев перекатом назад; из упора присев перекатом вперед; из основной стойки наклоном вперед; из основной стойки наклоном назад – перекат назад; махом одной толчком другой, перекат вперед и  т.д.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Положение рук могут быть следующими: руки на поясе, руки за головой, руки на полу вверху, руки на полу     в стороны; руки на полу сзади, руки вдоль тела и т.</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2. Стойка на голове и руках.</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Название стойки свидетельствует о том, что при ее выполнении опора производится одновременно головой и руками. Опорные точки образуют соответственно равносторонний треугольник. Кисти расположены на ширине плеч, пальцы развернуты и обращены вперед. Значительная часть тела переносится на руки. В стойку можно выходить силой, махом и толчком согнувшись и прогнувшись, согнутыми и прямыми ногами, используя различные исходные положения. Стойка выполняется из упора присев; из упора присев на одну, другую назад; из седа на пятках; из положения, стоя на колене, другую ногу назад; из седа опорой руками слева, справа; из основной стойки наклоном вперед; из основной стойки махом одной толчком другой и  т.д.</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Последовательность обучения.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В сед на пятках, наклон вперед, руки вверх на полу. Подавая туловище вперед, опереться головой впереди рук на мат. Силой, сгибая ноги, выполнить стойку в группировке – держать. Медленно выпрямить ноги – держать с помощью или с касанием опоры пятками.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2. Повторить те же действия, но из упора присев.</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3. Стоялки низкие. Стойки хватом за жерди и опорой головой на возвышение из  матов,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4. Исходное положение тоже. Сгибание – разгибание ног в стойку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5. Исходное положение тоже, опускание – поднимание прямых ног в стойку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6. Умышленное действие акробата  в стойке с целью потери равновесия и его восстановления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Все упражнения выполнять медленно и быстро, особое внимание обращать на самостоятельное выполнение заданий.</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 Страховка и помощь.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Стоять сбоку удерживать за бедро и спину.</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3. Стойка на руках.</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Стойка на руках характеризует жесткое положение туловища с достаточной оттянотостью в плечевых   суставах. Кисти на ширине плеч, пальцы развернуты и направлены вперед, ноги вместе носки вытянутые. Прямолинейность стоки является залогом ее устойчивости.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В случае потери равновесия стойка уравновешивается нажатием пальцами или противоположной частью ладони на пол. При падении вперед голова отводится назад, а при падении назад носки максимально вытягиваются. При значительном нарушении стойки  ее восстановлению может  помочь сгибание рук и туловища.</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Стойка на руках может выполняться махом одной и толчком другой, силой и толчком двумя ногами.</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Страховка и помощь.</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Стоя сбоку, удерживая одной  рукой  за голень – другой  - за бедро маховой ноги. Самостраховка осуществляется: при падении вперед переставлением рук и поворотом туловища налево или направо с опусканием одной ноги или кувырком вперед, при условии владения этим двигательным навыком.</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b/>
          <w:bCs/>
          <w:sz w:val="24"/>
          <w:szCs w:val="24"/>
          <w:u w:val="single"/>
        </w:rPr>
        <w:t>Последовательность обучения.</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1. Кратковременное фиксирование стойки на носках, руки вверх. Жесткость стойки можно проверить путем небольшого надавливания на кисти  направления сверху вниз партнером.</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2. Из положения, лежа на животе, руки вверх. Захватив двумя руками за ноги в области голени лежащего, партнер поднимает его в стойку на руках, затем медленно возвращает его в исходное положение. Тело при этом удерживается прямым. Удерживания равновесия, стоя на одном колене, другую ногу назад, руки вверх.</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4. Удержание равновесия на полусогнутой ноге, другую ногу назад руки вверх.</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При выполнении упражнений 3, 4  нога, туловище, руки удерживаются на одной прямой линии. В руках желательно удерживать отягощение 3 – 5 кг.</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5. Из упора присев на левой, правой назад, толчок левой и махом правой выйти в стойку прямыми руками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6. Из упора присев толчком ног выйти в стойку прямыми руками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7. Из равновесия на левой, правой назад, толчком в левую выйти в стойку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8. Из основной стойки, руки вверх, толчком левой и махом правой выйти в стойку с помощью.</w:t>
      </w:r>
    </w:p>
    <w:p w:rsidR="00D04168" w:rsidRPr="00210216" w:rsidRDefault="00D04168" w:rsidP="00210216">
      <w:pPr>
        <w:spacing w:after="0" w:line="276" w:lineRule="auto"/>
        <w:rPr>
          <w:rFonts w:ascii="Times New Roman" w:hAnsi="Times New Roman"/>
          <w:sz w:val="24"/>
          <w:szCs w:val="24"/>
        </w:rPr>
      </w:pPr>
      <w:r w:rsidRPr="00210216">
        <w:rPr>
          <w:rFonts w:ascii="Times New Roman" w:hAnsi="Times New Roman"/>
          <w:sz w:val="24"/>
          <w:szCs w:val="24"/>
        </w:rPr>
        <w:t>Упражнения 5, 6, 7, 8 – выполнять самостоятельно и с помощью. Совершенствование стойки на руках достигается путем удержания ног в различном положении, а также различными поворотами в стойке, хождением на руках и удержанием стойки на одной руке.</w:t>
      </w:r>
    </w:p>
    <w:p w:rsidR="00D04168" w:rsidRDefault="00D04168" w:rsidP="0025041B">
      <w:pPr>
        <w:spacing w:after="0" w:line="276" w:lineRule="auto"/>
        <w:rPr>
          <w:rFonts w:ascii="Times New Roman" w:hAnsi="Times New Roman"/>
          <w:sz w:val="24"/>
          <w:szCs w:val="24"/>
        </w:rPr>
      </w:pPr>
    </w:p>
    <w:p w:rsidR="00D04168" w:rsidRPr="007047AA" w:rsidRDefault="00D04168" w:rsidP="00210216">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7047AA">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C0754C" w:rsidRDefault="00D04168" w:rsidP="00210216">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D04168" w:rsidRPr="00C0754C" w:rsidRDefault="00D04168" w:rsidP="00210216">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D04168" w:rsidRDefault="00D04168" w:rsidP="0025041B">
      <w:pPr>
        <w:spacing w:after="0" w:line="276" w:lineRule="auto"/>
        <w:rPr>
          <w:rFonts w:ascii="Times New Roman" w:hAnsi="Times New Roman"/>
          <w:sz w:val="24"/>
          <w:szCs w:val="24"/>
        </w:rPr>
      </w:pPr>
    </w:p>
    <w:p w:rsidR="00D04168" w:rsidRPr="00853A8F" w:rsidRDefault="00D04168" w:rsidP="00210216">
      <w:pPr>
        <w:spacing w:after="0"/>
        <w:jc w:val="center"/>
        <w:rPr>
          <w:rFonts w:ascii="Times New Roman" w:hAnsi="Times New Roman"/>
          <w:color w:val="000000"/>
          <w:sz w:val="24"/>
          <w:szCs w:val="24"/>
          <w:lang w:eastAsia="ru-RU"/>
        </w:rPr>
      </w:pPr>
    </w:p>
    <w:p w:rsidR="00D04168" w:rsidRDefault="00D04168" w:rsidP="00210216">
      <w:pPr>
        <w:keepNext/>
        <w:keepLines/>
        <w:spacing w:after="0"/>
        <w:ind w:left="10" w:right="-15" w:hanging="10"/>
        <w:jc w:val="center"/>
        <w:outlineLvl w:val="1"/>
        <w:rPr>
          <w:rFonts w:ascii="Times New Roman" w:hAnsi="Times New Roman"/>
          <w:b/>
          <w:color w:val="000000"/>
          <w:sz w:val="24"/>
          <w:szCs w:val="24"/>
          <w:lang w:eastAsia="ru-RU"/>
        </w:rPr>
      </w:pPr>
      <w:r w:rsidRPr="00023EC4">
        <w:rPr>
          <w:rFonts w:ascii="Times New Roman" w:hAnsi="Times New Roman"/>
          <w:b/>
          <w:color w:val="000000"/>
          <w:sz w:val="24"/>
          <w:szCs w:val="24"/>
          <w:lang w:eastAsia="ru-RU"/>
        </w:rPr>
        <w:t>Практическое занятие №</w:t>
      </w:r>
      <w:r w:rsidR="00460631">
        <w:rPr>
          <w:rFonts w:ascii="Times New Roman" w:hAnsi="Times New Roman"/>
          <w:b/>
          <w:color w:val="000000"/>
          <w:sz w:val="24"/>
          <w:szCs w:val="24"/>
          <w:lang w:eastAsia="ru-RU"/>
        </w:rPr>
        <w:t xml:space="preserve"> 59</w:t>
      </w:r>
    </w:p>
    <w:p w:rsidR="00D04168" w:rsidRPr="00023EC4" w:rsidRDefault="00D04168" w:rsidP="00210216">
      <w:pPr>
        <w:keepNext/>
        <w:keepLines/>
        <w:spacing w:after="0"/>
        <w:ind w:left="10" w:right="-15" w:hanging="10"/>
        <w:jc w:val="center"/>
        <w:outlineLvl w:val="1"/>
        <w:rPr>
          <w:rFonts w:ascii="Times New Roman" w:hAnsi="Times New Roman"/>
          <w:b/>
          <w:color w:val="000000"/>
          <w:sz w:val="24"/>
          <w:szCs w:val="24"/>
          <w:lang w:eastAsia="ru-RU"/>
        </w:rPr>
      </w:pPr>
    </w:p>
    <w:p w:rsidR="00D04168" w:rsidRDefault="00D04168" w:rsidP="00210216">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color w:val="000000"/>
          <w:sz w:val="24"/>
          <w:szCs w:val="24"/>
          <w:lang w:eastAsia="ru-RU"/>
        </w:rPr>
        <w:t>1.</w:t>
      </w:r>
      <w:r w:rsidRPr="00023EC4">
        <w:rPr>
          <w:rFonts w:ascii="Times New Roman" w:hAnsi="Times New Roman"/>
          <w:b/>
          <w:color w:val="000000"/>
          <w:sz w:val="24"/>
          <w:szCs w:val="24"/>
          <w:lang w:eastAsia="ru-RU"/>
        </w:rPr>
        <w:t xml:space="preserve">Название темы </w:t>
      </w:r>
      <w:r w:rsidRPr="0016355B">
        <w:rPr>
          <w:rFonts w:ascii="Times New Roman" w:hAnsi="Times New Roman"/>
          <w:color w:val="000000"/>
          <w:sz w:val="24"/>
          <w:szCs w:val="24"/>
          <w:u w:val="single"/>
          <w:lang w:eastAsia="ru-RU"/>
        </w:rPr>
        <w:t>Обязательные элементы: подскоки, амплитудные махи ногами.</w:t>
      </w:r>
    </w:p>
    <w:p w:rsidR="00D04168" w:rsidRDefault="00D04168" w:rsidP="00210216">
      <w:pPr>
        <w:spacing w:after="0"/>
        <w:ind w:left="-5" w:hanging="10"/>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2.Учебные цели: </w:t>
      </w:r>
      <w:r>
        <w:rPr>
          <w:rFonts w:ascii="Times New Roman" w:hAnsi="Times New Roman"/>
          <w:color w:val="000000"/>
          <w:sz w:val="24"/>
          <w:szCs w:val="24"/>
          <w:u w:val="single"/>
          <w:lang w:eastAsia="ru-RU"/>
        </w:rPr>
        <w:t>освоить</w:t>
      </w:r>
      <w:r w:rsidRPr="002C54EF">
        <w:rPr>
          <w:rFonts w:ascii="Times New Roman" w:hAnsi="Times New Roman"/>
          <w:color w:val="000000"/>
          <w:sz w:val="24"/>
          <w:szCs w:val="24"/>
          <w:u w:val="single"/>
          <w:lang w:eastAsia="ru-RU"/>
        </w:rPr>
        <w:t xml:space="preserve"> </w:t>
      </w:r>
      <w:r>
        <w:rPr>
          <w:rFonts w:ascii="Times New Roman" w:hAnsi="Times New Roman"/>
          <w:color w:val="000000"/>
          <w:sz w:val="24"/>
          <w:szCs w:val="24"/>
          <w:u w:val="single"/>
          <w:lang w:eastAsia="ru-RU"/>
        </w:rPr>
        <w:t>о</w:t>
      </w:r>
      <w:r w:rsidRPr="0016355B">
        <w:rPr>
          <w:rFonts w:ascii="Times New Roman" w:hAnsi="Times New Roman"/>
          <w:color w:val="000000"/>
          <w:sz w:val="24"/>
          <w:szCs w:val="24"/>
          <w:u w:val="single"/>
          <w:lang w:eastAsia="ru-RU"/>
        </w:rPr>
        <w:t>бязательные элементы: подскоки, амплитудные махи ногами</w:t>
      </w:r>
    </w:p>
    <w:p w:rsidR="00D04168" w:rsidRPr="00023EC4" w:rsidRDefault="00D04168" w:rsidP="00210216">
      <w:pPr>
        <w:spacing w:after="0"/>
        <w:ind w:left="-5" w:hanging="10"/>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3. Продолжительность занятия: </w:t>
      </w:r>
      <w:r w:rsidRPr="00023EC4">
        <w:rPr>
          <w:rFonts w:ascii="Times New Roman" w:hAnsi="Times New Roman"/>
          <w:color w:val="000000"/>
          <w:sz w:val="24"/>
          <w:szCs w:val="24"/>
          <w:u w:val="single"/>
          <w:lang w:eastAsia="ru-RU"/>
        </w:rPr>
        <w:t>2 часа</w:t>
      </w:r>
      <w:r w:rsidRPr="00023EC4">
        <w:rPr>
          <w:rFonts w:ascii="Times New Roman" w:hAnsi="Times New Roman"/>
          <w:color w:val="000000"/>
          <w:sz w:val="24"/>
          <w:szCs w:val="24"/>
          <w:lang w:eastAsia="ru-RU"/>
        </w:rPr>
        <w:t xml:space="preserve">. </w:t>
      </w:r>
    </w:p>
    <w:p w:rsidR="00D04168" w:rsidRPr="00023EC4" w:rsidRDefault="00D04168" w:rsidP="00210216">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 xml:space="preserve">4. Материалы, оборудование, ТСО, программное обеспечение, оснащение, раздаточный материал </w:t>
      </w:r>
      <w:r>
        <w:rPr>
          <w:rFonts w:ascii="Times New Roman" w:hAnsi="Times New Roman"/>
          <w:color w:val="000000"/>
          <w:sz w:val="24"/>
          <w:szCs w:val="24"/>
          <w:u w:val="single"/>
          <w:lang w:eastAsia="ru-RU"/>
        </w:rPr>
        <w:t>ковер, гимнастическая скамейка</w:t>
      </w:r>
      <w:r w:rsidRPr="00023EC4">
        <w:rPr>
          <w:rFonts w:ascii="Times New Roman" w:hAnsi="Times New Roman"/>
          <w:color w:val="000000"/>
          <w:sz w:val="24"/>
          <w:szCs w:val="24"/>
          <w:u w:val="single"/>
          <w:lang w:eastAsia="ru-RU"/>
        </w:rPr>
        <w:t>.</w:t>
      </w:r>
    </w:p>
    <w:p w:rsidR="00D04168" w:rsidRPr="00023EC4" w:rsidRDefault="00D04168" w:rsidP="00210216">
      <w:pPr>
        <w:spacing w:after="0" w:line="272" w:lineRule="auto"/>
        <w:jc w:val="both"/>
        <w:rPr>
          <w:rFonts w:ascii="Times New Roman" w:hAnsi="Times New Roman"/>
          <w:color w:val="000000"/>
          <w:sz w:val="24"/>
          <w:szCs w:val="24"/>
          <w:u w:val="single"/>
          <w:lang w:eastAsia="ru-RU"/>
        </w:rPr>
      </w:pPr>
      <w:r w:rsidRPr="00023EC4">
        <w:rPr>
          <w:rFonts w:ascii="Times New Roman" w:hAnsi="Times New Roman"/>
          <w:b/>
          <w:color w:val="000000"/>
          <w:sz w:val="24"/>
          <w:szCs w:val="24"/>
          <w:lang w:eastAsia="ru-RU"/>
        </w:rPr>
        <w:t xml:space="preserve">5. Литература, информационное обеспечение  </w:t>
      </w:r>
      <w:r w:rsidRPr="0016355B">
        <w:rPr>
          <w:rFonts w:ascii="Times New Roman" w:hAnsi="Times New Roman"/>
          <w:color w:val="000000"/>
          <w:sz w:val="24"/>
          <w:szCs w:val="24"/>
          <w:u w:val="single"/>
          <w:lang w:eastAsia="ru-RU"/>
        </w:rPr>
        <w:t>Коркин В.П. Акробатика. – М.: Физкультура и спорт</w:t>
      </w:r>
    </w:p>
    <w:p w:rsidR="00D04168" w:rsidRPr="00023EC4" w:rsidRDefault="00D04168" w:rsidP="00210216">
      <w:pPr>
        <w:spacing w:after="0" w:line="272" w:lineRule="auto"/>
        <w:jc w:val="both"/>
        <w:rPr>
          <w:rFonts w:ascii="Times New Roman" w:hAnsi="Times New Roman"/>
          <w:color w:val="000000"/>
          <w:sz w:val="24"/>
          <w:szCs w:val="24"/>
          <w:lang w:eastAsia="ru-RU"/>
        </w:rPr>
      </w:pPr>
      <w:r w:rsidRPr="00023EC4">
        <w:rPr>
          <w:rFonts w:ascii="Times New Roman" w:hAnsi="Times New Roman"/>
          <w:b/>
          <w:color w:val="000000"/>
          <w:sz w:val="24"/>
          <w:szCs w:val="24"/>
          <w:lang w:eastAsia="ru-RU"/>
        </w:rPr>
        <w:t>6.Методические рекомендации по выполнению работы</w:t>
      </w:r>
      <w:r w:rsidRPr="00023EC4">
        <w:rPr>
          <w:rFonts w:ascii="Times New Roman" w:hAnsi="Times New Roman"/>
          <w:color w:val="000000"/>
          <w:sz w:val="24"/>
          <w:szCs w:val="24"/>
          <w:lang w:eastAsia="ru-RU"/>
        </w:rPr>
        <w:t xml:space="preserve">: изучите краткие теоретические и учебно-методические материалы по теме практического занятия. При выполнении работы соблюдайте последовательность действий. </w:t>
      </w:r>
    </w:p>
    <w:p w:rsidR="00D04168" w:rsidRPr="00023EC4" w:rsidRDefault="00D04168" w:rsidP="00210216">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b/>
          <w:color w:val="000000"/>
          <w:sz w:val="24"/>
          <w:szCs w:val="24"/>
          <w:lang w:eastAsia="ru-RU"/>
        </w:rPr>
        <w:t>7.Порядок выполнения работы</w:t>
      </w:r>
      <w:r w:rsidRPr="00023EC4">
        <w:rPr>
          <w:rFonts w:ascii="Times New Roman" w:hAnsi="Times New Roman"/>
          <w:color w:val="000000"/>
          <w:sz w:val="24"/>
          <w:szCs w:val="24"/>
          <w:lang w:eastAsia="ru-RU"/>
        </w:rPr>
        <w:t xml:space="preserve">: </w:t>
      </w:r>
    </w:p>
    <w:p w:rsidR="00D04168" w:rsidRDefault="00D04168" w:rsidP="00210216">
      <w:pPr>
        <w:spacing w:after="0" w:line="272" w:lineRule="auto"/>
        <w:ind w:left="773" w:right="5300" w:hanging="788"/>
        <w:rPr>
          <w:rFonts w:ascii="Times New Roman" w:hAnsi="Times New Roman"/>
          <w:color w:val="000000"/>
          <w:sz w:val="24"/>
          <w:szCs w:val="24"/>
          <w:lang w:eastAsia="ru-RU"/>
        </w:rPr>
      </w:pPr>
      <w:r w:rsidRPr="00023EC4">
        <w:rPr>
          <w:rFonts w:ascii="Times New Roman" w:hAnsi="Times New Roman"/>
          <w:color w:val="000000"/>
          <w:sz w:val="24"/>
          <w:szCs w:val="24"/>
          <w:lang w:eastAsia="ru-RU"/>
        </w:rPr>
        <w:t xml:space="preserve">Задание 1.  </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1. И. п. – основная стойка. Ходьба по рейке скамейки на носках, руки в стороны, вверху. Ходьба на пятках. Ходьба левым (правым) боком. Выполнять 1 – 2 мин.</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2. И. п. – основная стойка на полу продольно лицом к скамейке. 1. – Поставить прямую левую ногу на скамейку, руки вперед ладонями вниз. 2. – Согнуть левую ногу в колене и перенести на нее тяжесть тела, руки поставить на пояс. 3. – Встать на скамейку с поворотом направо и опустить руки вниз. 4. – И. п. Повторить 4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3. И. п. – основная стойка, стоя на скамейке. 1. – Наклониться вперед, захватив руками края скамейки. 2 – 3. – Пружинящие наклоны с помощью рук. . 4. – И. п. Повторить 4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4. И. п. – стоя левым боком к скамейке, руки внизу. 1. – Поставить левую ногу на скамейку, поднять руки. 2. – Наклониться влево, руки за голову. 3. – Выпрямиться. 4. – Приставить ногу в и. п. То же в другую сторону. Повторить 5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5. И. п. – сидя продольно на скамейке, взяться руками за передний край, ноги прямые. 1. – Поднять правую ногу вверх. 2. – И. п. 3. – Поднять левую ногу вверх. 4. – И. п–. 5. – Поднять обе ногу вверх. 6 – 7. – Держать. 8. – и. п. Повторить 4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6. И. п. – то же. Партнер держит за голеностопные суставы сидящего, руки которого или на поясе, или за головой, или подняты вверх. 1 – 2. – Прогнуться назад, касаясь затылком пола. 3 – 4. – И. п. Повторить 6 - 8раз.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7. И. п. – стоя продольно лицом к скамейке, ноги врозь, руки на пояс. 1 – 2. – Упор лежа, согнув руки на скамейке, поднять левую ногу вверх. 3. – Выпрямить руки, опустив ноги. 4. – Сильно оттолкнувшись руками, и. п. То же другой ногой. Повторить 4 - 6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8. И. п. – стоя продольно лицом к скамейке. 1 – 2. – Встать на правое колено на скамейке, поднять левую ногу и правую руку вверх. 3 – 4. – Опустить ногу и руку, встать на четвереньки, сильно согнув спину (сгруппироваться). То же поднимая правую ногу и левую руку. Повторить 6 - 8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9. И. п. – лежа на животе поперек скамейки, руки в упоре на полу. 1. – Оттолкнувшись руками от пола, руки в стороны ладонями вниз, прогнуться. 2– 3. – Держать. 4. И. п. – Повторить 4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10. И. п. – стоя продольно лицом к скамейке. 1. – Шаг левой на скамейку, руки в стороны (равновесие). 2 – 3. – Держать. 4. – И. п. Повторить 4 – 6 раз.</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11. И. п. – стоя ноги врозь, скамейка между ногами. 1. – Прыгнуть на скамейку, руки развести в стороны. 2. – Прыгнуть на пол, руки опустить вниз. Повторить 6 – 8 раз.</w:t>
      </w:r>
    </w:p>
    <w:p w:rsidR="00D04168"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 xml:space="preserve"> </w:t>
      </w:r>
    </w:p>
    <w:p w:rsidR="00D04168" w:rsidRDefault="00D04168" w:rsidP="0016355B">
      <w:pPr>
        <w:spacing w:after="0" w:line="276" w:lineRule="auto"/>
        <w:rPr>
          <w:rFonts w:ascii="Times New Roman" w:hAnsi="Times New Roman"/>
          <w:sz w:val="24"/>
          <w:szCs w:val="24"/>
        </w:rPr>
      </w:pPr>
      <w:r>
        <w:rPr>
          <w:rFonts w:ascii="Times New Roman" w:hAnsi="Times New Roman"/>
          <w:sz w:val="24"/>
          <w:szCs w:val="24"/>
        </w:rPr>
        <w:t>Задание 2</w:t>
      </w:r>
    </w:p>
    <w:p w:rsidR="00D04168" w:rsidRPr="0016355B" w:rsidRDefault="00D04168" w:rsidP="0025041B">
      <w:pPr>
        <w:spacing w:after="0" w:line="276" w:lineRule="auto"/>
        <w:rPr>
          <w:rFonts w:ascii="Times New Roman" w:hAnsi="Times New Roman"/>
          <w:b/>
          <w:sz w:val="24"/>
          <w:szCs w:val="24"/>
        </w:rPr>
      </w:pPr>
      <w:r w:rsidRPr="0016355B">
        <w:rPr>
          <w:rFonts w:ascii="Times New Roman" w:hAnsi="Times New Roman"/>
          <w:b/>
          <w:sz w:val="24"/>
          <w:szCs w:val="24"/>
        </w:rPr>
        <w:t>Обязательные элементы: подскоки, амплитудные махи ногами.</w:t>
      </w:r>
    </w:p>
    <w:p w:rsidR="00D04168" w:rsidRPr="0016355B" w:rsidRDefault="00D04168" w:rsidP="0016355B">
      <w:pPr>
        <w:spacing w:after="0" w:line="276" w:lineRule="auto"/>
        <w:rPr>
          <w:rFonts w:ascii="Times New Roman" w:hAnsi="Times New Roman"/>
          <w:b/>
          <w:bCs/>
          <w:sz w:val="24"/>
          <w:szCs w:val="24"/>
        </w:rPr>
      </w:pPr>
      <w:r w:rsidRPr="0016355B">
        <w:rPr>
          <w:rFonts w:ascii="Times New Roman" w:hAnsi="Times New Roman"/>
          <w:b/>
          <w:bCs/>
          <w:sz w:val="24"/>
          <w:szCs w:val="24"/>
        </w:rPr>
        <w:t>Подскоки</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Подскоки выполняются с лёгким сгибанием ноги при приземлении. Включаются подскоки на одной, двух ногах, «ноги вместе», «ноги врозь» и т. п. Прыжки сопровождаются различными движениями рук.</w:t>
      </w:r>
    </w:p>
    <w:p w:rsidR="00D04168" w:rsidRPr="0016355B" w:rsidRDefault="00D04168" w:rsidP="0016355B">
      <w:pPr>
        <w:spacing w:after="0" w:line="276" w:lineRule="auto"/>
        <w:rPr>
          <w:rFonts w:ascii="Times New Roman" w:hAnsi="Times New Roman"/>
          <w:b/>
          <w:bCs/>
          <w:sz w:val="24"/>
          <w:szCs w:val="24"/>
        </w:rPr>
      </w:pPr>
      <w:r w:rsidRPr="0016355B">
        <w:rPr>
          <w:rFonts w:ascii="Times New Roman" w:hAnsi="Times New Roman"/>
          <w:b/>
          <w:bCs/>
          <w:sz w:val="24"/>
          <w:szCs w:val="24"/>
        </w:rPr>
        <w:t>Амплитудные махи ногами</w:t>
      </w:r>
    </w:p>
    <w:p w:rsidR="00D04168" w:rsidRPr="0016355B" w:rsidRDefault="00D04168" w:rsidP="0016355B">
      <w:pPr>
        <w:spacing w:after="0" w:line="276" w:lineRule="auto"/>
        <w:rPr>
          <w:rFonts w:ascii="Times New Roman" w:hAnsi="Times New Roman"/>
          <w:sz w:val="24"/>
          <w:szCs w:val="24"/>
        </w:rPr>
      </w:pPr>
      <w:r w:rsidRPr="0016355B">
        <w:rPr>
          <w:rFonts w:ascii="Times New Roman" w:hAnsi="Times New Roman"/>
          <w:sz w:val="24"/>
          <w:szCs w:val="24"/>
        </w:rPr>
        <w:t>Махи ногами выполняются попере</w:t>
      </w:r>
      <w:r w:rsidRPr="0016355B">
        <w:rPr>
          <w:rFonts w:ascii="Times New Roman" w:hAnsi="Times New Roman"/>
          <w:sz w:val="24"/>
          <w:szCs w:val="24"/>
        </w:rPr>
        <w:softHyphen/>
        <w:t>менно то левой, то правой ногой. При этом тело должно быть прямым, опорная и маховая ноги выпрямлены.</w:t>
      </w:r>
    </w:p>
    <w:p w:rsidR="00D04168" w:rsidRDefault="00D04168" w:rsidP="0016355B">
      <w:pPr>
        <w:spacing w:after="0" w:line="276" w:lineRule="auto"/>
        <w:jc w:val="both"/>
        <w:rPr>
          <w:rFonts w:ascii="Times New Roman" w:hAnsi="Times New Roman"/>
          <w:b/>
          <w:sz w:val="24"/>
          <w:szCs w:val="24"/>
        </w:rPr>
      </w:pPr>
    </w:p>
    <w:p w:rsidR="00D04168" w:rsidRPr="007047AA" w:rsidRDefault="00D04168" w:rsidP="0016355B">
      <w:pPr>
        <w:spacing w:after="0" w:line="276" w:lineRule="auto"/>
        <w:jc w:val="both"/>
        <w:rPr>
          <w:rFonts w:ascii="Times New Roman" w:hAnsi="Times New Roman"/>
          <w:sz w:val="24"/>
          <w:szCs w:val="24"/>
        </w:rPr>
      </w:pPr>
      <w:r w:rsidRPr="00C0754C">
        <w:rPr>
          <w:rFonts w:ascii="Times New Roman" w:hAnsi="Times New Roman"/>
          <w:b/>
          <w:sz w:val="24"/>
          <w:szCs w:val="24"/>
        </w:rPr>
        <w:t xml:space="preserve">8.Критерии оценки </w:t>
      </w:r>
      <w:r w:rsidRPr="007047AA">
        <w:rPr>
          <w:rFonts w:ascii="Times New Roman" w:hAnsi="Times New Roman"/>
          <w:sz w:val="24"/>
          <w:szCs w:val="24"/>
        </w:rPr>
        <w:t>«5»- упражнение выполнено четко , без напряжение , без ошибок «4»- упражнение выполнено , но с напряжением ,допущено 1-2 ошибки ; «3» - упражнение выполнено , но допущено  более 2 ошибок.</w:t>
      </w:r>
    </w:p>
    <w:p w:rsidR="00D04168" w:rsidRPr="00C0754C" w:rsidRDefault="00D04168" w:rsidP="0016355B">
      <w:pPr>
        <w:spacing w:after="0" w:line="276" w:lineRule="auto"/>
        <w:jc w:val="both"/>
        <w:rPr>
          <w:rFonts w:ascii="Times New Roman" w:hAnsi="Times New Roman"/>
          <w:b/>
          <w:sz w:val="24"/>
          <w:szCs w:val="24"/>
        </w:rPr>
      </w:pPr>
      <w:r w:rsidRPr="00C0754C">
        <w:rPr>
          <w:rFonts w:ascii="Times New Roman" w:hAnsi="Times New Roman"/>
          <w:b/>
          <w:sz w:val="24"/>
          <w:szCs w:val="24"/>
        </w:rPr>
        <w:t xml:space="preserve">9.Форма отчета: </w:t>
      </w:r>
      <w:r w:rsidRPr="00C0754C">
        <w:rPr>
          <w:rFonts w:ascii="Times New Roman" w:hAnsi="Times New Roman"/>
          <w:b/>
          <w:sz w:val="24"/>
          <w:szCs w:val="24"/>
          <w:u w:val="single"/>
        </w:rPr>
        <w:t>сдача нормативов.</w:t>
      </w:r>
      <w:r w:rsidRPr="00C0754C">
        <w:rPr>
          <w:rFonts w:ascii="Times New Roman" w:hAnsi="Times New Roman"/>
          <w:b/>
          <w:sz w:val="24"/>
          <w:szCs w:val="24"/>
        </w:rPr>
        <w:t xml:space="preserve">  </w:t>
      </w:r>
    </w:p>
    <w:p w:rsidR="00D04168" w:rsidRPr="00C0754C" w:rsidRDefault="00D04168" w:rsidP="0016355B">
      <w:pPr>
        <w:spacing w:after="0" w:line="276" w:lineRule="auto"/>
        <w:jc w:val="both"/>
        <w:rPr>
          <w:rFonts w:ascii="Times New Roman" w:hAnsi="Times New Roman"/>
          <w:b/>
          <w:sz w:val="24"/>
          <w:szCs w:val="24"/>
          <w:u w:val="single"/>
        </w:rPr>
      </w:pPr>
      <w:r w:rsidRPr="00C0754C">
        <w:rPr>
          <w:rFonts w:ascii="Times New Roman" w:hAnsi="Times New Roman"/>
          <w:b/>
          <w:sz w:val="24"/>
          <w:szCs w:val="24"/>
        </w:rPr>
        <w:t>10. Место проведения самоподготовки</w:t>
      </w:r>
      <w:r w:rsidRPr="00C0754C">
        <w:rPr>
          <w:rFonts w:ascii="Times New Roman" w:hAnsi="Times New Roman"/>
          <w:b/>
          <w:sz w:val="24"/>
          <w:szCs w:val="24"/>
          <w:u w:val="single"/>
        </w:rPr>
        <w:t>: спортивный зал.</w:t>
      </w: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p w:rsidR="00D04168" w:rsidRPr="0025041B" w:rsidRDefault="00D04168" w:rsidP="0025041B">
      <w:pPr>
        <w:spacing w:after="0" w:line="276" w:lineRule="auto"/>
        <w:rPr>
          <w:rFonts w:ascii="Times New Roman" w:hAnsi="Times New Roman"/>
          <w:sz w:val="24"/>
          <w:szCs w:val="24"/>
        </w:rPr>
      </w:pPr>
    </w:p>
    <w:sectPr w:rsidR="00D04168" w:rsidRPr="0025041B" w:rsidSect="00C8000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513B6" w:rsidRDefault="008513B6" w:rsidP="007635DD">
      <w:pPr>
        <w:spacing w:after="0"/>
      </w:pPr>
      <w:r>
        <w:separator/>
      </w:r>
    </w:p>
  </w:endnote>
  <w:endnote w:type="continuationSeparator" w:id="0">
    <w:p w:rsidR="008513B6" w:rsidRDefault="008513B6" w:rsidP="007635D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C91" w:rsidRDefault="008513B6">
    <w:pPr>
      <w:spacing w:after="796"/>
      <w:jc w:val="cente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6" o:spid="_x0000_s2049" type="#_x0000_t75" style="position:absolute;left:0;text-align:left;margin-left:292.1pt;margin-top:778.8pt;width:18.35pt;height:15.6pt;z-index:1;visibility:visible;mso-position-horizontal-relative:page;mso-position-vertical-relative:page" o:allowoverlap="f">
          <v:imagedata r:id="rId1" o:title=""/>
          <w10:wrap type="square" anchorx="page" anchory="page"/>
        </v:shape>
      </w:pict>
    </w:r>
    <w:r w:rsidR="007E5C91">
      <w:fldChar w:fldCharType="begin"/>
    </w:r>
    <w:r w:rsidR="007E5C91">
      <w:instrText xml:space="preserve"> PAGE   \* MERGEFORMAT </w:instrText>
    </w:r>
    <w:r w:rsidR="007E5C91">
      <w:fldChar w:fldCharType="separate"/>
    </w:r>
    <w:r w:rsidR="007E5C91">
      <w:rPr>
        <w:rFonts w:ascii="Courier New" w:hAnsi="Courier New" w:cs="Courier New"/>
        <w:sz w:val="24"/>
      </w:rPr>
      <w:t>3</w:t>
    </w:r>
    <w:r w:rsidR="007E5C91">
      <w:rPr>
        <w:rFonts w:ascii="Courier New" w:hAnsi="Courier New" w:cs="Courier New"/>
        <w:sz w:val="24"/>
      </w:rPr>
      <w:fldChar w:fldCharType="end"/>
    </w:r>
  </w:p>
  <w:p w:rsidR="007E5C91" w:rsidRDefault="007E5C91">
    <w:pPr>
      <w:spacing w:after="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C91" w:rsidRDefault="008513B6">
    <w:pPr>
      <w:spacing w:after="796"/>
      <w:jc w:val="cente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92.1pt;margin-top:778.8pt;width:18.35pt;height:15.6pt;z-index:2;visibility:visible;mso-position-horizontal-relative:page;mso-position-vertical-relative:page" o:allowoverlap="f">
          <v:imagedata r:id="rId1" o:title=""/>
          <w10:wrap type="square" anchorx="page" anchory="page"/>
        </v:shape>
      </w:pict>
    </w:r>
  </w:p>
  <w:p w:rsidR="007E5C91" w:rsidRDefault="007E5C91">
    <w:pPr>
      <w:spacing w:after="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C91" w:rsidRDefault="008513B6">
    <w:pPr>
      <w:spacing w:after="796"/>
      <w:jc w:val="cente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292.1pt;margin-top:778.8pt;width:18.35pt;height:15.6pt;z-index:3;visibility:visible;mso-position-horizontal-relative:page;mso-position-vertical-relative:page" o:allowoverlap="f">
          <v:imagedata r:id="rId1" o:title=""/>
          <w10:wrap type="square" anchorx="page" anchory="page"/>
        </v:shape>
      </w:pict>
    </w:r>
    <w:r w:rsidR="007E5C91">
      <w:fldChar w:fldCharType="begin"/>
    </w:r>
    <w:r w:rsidR="007E5C91">
      <w:instrText xml:space="preserve"> PAGE   \* MERGEFORMAT </w:instrText>
    </w:r>
    <w:r w:rsidR="007E5C91">
      <w:fldChar w:fldCharType="separate"/>
    </w:r>
    <w:r w:rsidR="007E5C91">
      <w:rPr>
        <w:rFonts w:ascii="Courier New" w:hAnsi="Courier New" w:cs="Courier New"/>
        <w:sz w:val="24"/>
      </w:rPr>
      <w:t>3</w:t>
    </w:r>
    <w:r w:rsidR="007E5C91">
      <w:rPr>
        <w:rFonts w:ascii="Courier New" w:hAnsi="Courier New" w:cs="Courier New"/>
        <w:sz w:val="24"/>
      </w:rPr>
      <w:fldChar w:fldCharType="end"/>
    </w:r>
  </w:p>
  <w:p w:rsidR="007E5C91" w:rsidRDefault="007E5C91">
    <w:pPr>
      <w:spacing w:after="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513B6" w:rsidRDefault="008513B6" w:rsidP="007635DD">
      <w:pPr>
        <w:spacing w:after="0"/>
      </w:pPr>
      <w:r>
        <w:separator/>
      </w:r>
    </w:p>
  </w:footnote>
  <w:footnote w:type="continuationSeparator" w:id="0">
    <w:p w:rsidR="008513B6" w:rsidRDefault="008513B6" w:rsidP="007635DD">
      <w:pPr>
        <w:spacing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227993"/>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3B7717"/>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49274C"/>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 w15:restartNumberingAfterBreak="0">
    <w:nsid w:val="0B600270"/>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 w15:restartNumberingAfterBreak="0">
    <w:nsid w:val="0D785990"/>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EB1FAF"/>
    <w:multiLevelType w:val="multilevel"/>
    <w:tmpl w:val="4D6C7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9A1269"/>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74531E"/>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6F32A4"/>
    <w:multiLevelType w:val="multilevel"/>
    <w:tmpl w:val="E130B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027C38"/>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 w15:restartNumberingAfterBreak="0">
    <w:nsid w:val="1DB972B6"/>
    <w:multiLevelType w:val="multilevel"/>
    <w:tmpl w:val="05FAB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B0056F"/>
    <w:multiLevelType w:val="multilevel"/>
    <w:tmpl w:val="6B9A5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6C399D"/>
    <w:multiLevelType w:val="multilevel"/>
    <w:tmpl w:val="0CD22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ABE01C7"/>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 w15:restartNumberingAfterBreak="0">
    <w:nsid w:val="2AC20986"/>
    <w:multiLevelType w:val="multilevel"/>
    <w:tmpl w:val="112C0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981529"/>
    <w:multiLevelType w:val="multilevel"/>
    <w:tmpl w:val="FF6EA852"/>
    <w:lvl w:ilvl="0">
      <w:start w:val="2"/>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6" w15:restartNumberingAfterBreak="0">
    <w:nsid w:val="2BC73812"/>
    <w:multiLevelType w:val="multilevel"/>
    <w:tmpl w:val="72489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BCA259F"/>
    <w:multiLevelType w:val="multilevel"/>
    <w:tmpl w:val="F4DAF55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8" w15:restartNumberingAfterBreak="0">
    <w:nsid w:val="2F227200"/>
    <w:multiLevelType w:val="multilevel"/>
    <w:tmpl w:val="5B36B91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9" w15:restartNumberingAfterBreak="0">
    <w:nsid w:val="357B6741"/>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15:restartNumberingAfterBreak="0">
    <w:nsid w:val="39315622"/>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3B1B98"/>
    <w:multiLevelType w:val="multilevel"/>
    <w:tmpl w:val="96B8A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AA50D69"/>
    <w:multiLevelType w:val="multilevel"/>
    <w:tmpl w:val="A34E9AEC"/>
    <w:lvl w:ilvl="0">
      <w:start w:val="1"/>
      <w:numFmt w:val="decimal"/>
      <w:lvlText w:val="%1."/>
      <w:lvlJc w:val="left"/>
      <w:pPr>
        <w:tabs>
          <w:tab w:val="num" w:pos="360"/>
        </w:tabs>
        <w:ind w:left="360" w:hanging="360"/>
      </w:pPr>
      <w:rPr>
        <w:rFonts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23" w15:restartNumberingAfterBreak="0">
    <w:nsid w:val="3CC63F61"/>
    <w:multiLevelType w:val="multilevel"/>
    <w:tmpl w:val="66A67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E371609"/>
    <w:multiLevelType w:val="multilevel"/>
    <w:tmpl w:val="2BD4C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FF90648"/>
    <w:multiLevelType w:val="multilevel"/>
    <w:tmpl w:val="6532A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0EC6880"/>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1D4113E"/>
    <w:multiLevelType w:val="multilevel"/>
    <w:tmpl w:val="5686B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3F95F9C"/>
    <w:multiLevelType w:val="multilevel"/>
    <w:tmpl w:val="7FEAB7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6DD5100"/>
    <w:multiLevelType w:val="hybridMultilevel"/>
    <w:tmpl w:val="5134C8B0"/>
    <w:lvl w:ilvl="0" w:tplc="891C813C">
      <w:start w:val="1"/>
      <w:numFmt w:val="decimal"/>
      <w:lvlText w:val="%1."/>
      <w:lvlJc w:val="left"/>
      <w:rPr>
        <w:rFonts w:ascii="Times New Roman" w:eastAsia="Times New Roman" w:hAnsi="Times New Roman" w:cs="Times New Roman"/>
        <w:b w:val="0"/>
        <w:i w:val="0"/>
        <w:strike w:val="0"/>
        <w:dstrike w:val="0"/>
        <w:color w:val="000000"/>
        <w:sz w:val="28"/>
        <w:u w:val="none" w:color="000000"/>
        <w:vertAlign w:val="baseline"/>
      </w:rPr>
    </w:lvl>
    <w:lvl w:ilvl="1" w:tplc="3808E45C">
      <w:start w:val="1"/>
      <w:numFmt w:val="lowerLetter"/>
      <w:lvlText w:val="%2"/>
      <w:lvlJc w:val="left"/>
      <w:pPr>
        <w:ind w:left="1080"/>
      </w:pPr>
      <w:rPr>
        <w:rFonts w:ascii="Times New Roman" w:eastAsia="Times New Roman" w:hAnsi="Times New Roman" w:cs="Times New Roman"/>
        <w:b w:val="0"/>
        <w:i w:val="0"/>
        <w:strike w:val="0"/>
        <w:dstrike w:val="0"/>
        <w:color w:val="000000"/>
        <w:sz w:val="28"/>
        <w:u w:val="none" w:color="000000"/>
        <w:vertAlign w:val="baseline"/>
      </w:rPr>
    </w:lvl>
    <w:lvl w:ilvl="2" w:tplc="1B061B46">
      <w:start w:val="1"/>
      <w:numFmt w:val="lowerRoman"/>
      <w:lvlText w:val="%3"/>
      <w:lvlJc w:val="left"/>
      <w:pPr>
        <w:ind w:left="1800"/>
      </w:pPr>
      <w:rPr>
        <w:rFonts w:ascii="Times New Roman" w:eastAsia="Times New Roman" w:hAnsi="Times New Roman" w:cs="Times New Roman"/>
        <w:b w:val="0"/>
        <w:i w:val="0"/>
        <w:strike w:val="0"/>
        <w:dstrike w:val="0"/>
        <w:color w:val="000000"/>
        <w:sz w:val="28"/>
        <w:u w:val="none" w:color="000000"/>
        <w:vertAlign w:val="baseline"/>
      </w:rPr>
    </w:lvl>
    <w:lvl w:ilvl="3" w:tplc="B07C1E1A">
      <w:start w:val="1"/>
      <w:numFmt w:val="decimal"/>
      <w:lvlText w:val="%4"/>
      <w:lvlJc w:val="left"/>
      <w:pPr>
        <w:ind w:left="2520"/>
      </w:pPr>
      <w:rPr>
        <w:rFonts w:ascii="Times New Roman" w:eastAsia="Times New Roman" w:hAnsi="Times New Roman" w:cs="Times New Roman"/>
        <w:b w:val="0"/>
        <w:i w:val="0"/>
        <w:strike w:val="0"/>
        <w:dstrike w:val="0"/>
        <w:color w:val="000000"/>
        <w:sz w:val="28"/>
        <w:u w:val="none" w:color="000000"/>
        <w:vertAlign w:val="baseline"/>
      </w:rPr>
    </w:lvl>
    <w:lvl w:ilvl="4" w:tplc="117415AA">
      <w:start w:val="1"/>
      <w:numFmt w:val="lowerLetter"/>
      <w:lvlText w:val="%5"/>
      <w:lvlJc w:val="left"/>
      <w:pPr>
        <w:ind w:left="3240"/>
      </w:pPr>
      <w:rPr>
        <w:rFonts w:ascii="Times New Roman" w:eastAsia="Times New Roman" w:hAnsi="Times New Roman" w:cs="Times New Roman"/>
        <w:b w:val="0"/>
        <w:i w:val="0"/>
        <w:strike w:val="0"/>
        <w:dstrike w:val="0"/>
        <w:color w:val="000000"/>
        <w:sz w:val="28"/>
        <w:u w:val="none" w:color="000000"/>
        <w:vertAlign w:val="baseline"/>
      </w:rPr>
    </w:lvl>
    <w:lvl w:ilvl="5" w:tplc="7B38AA6C">
      <w:start w:val="1"/>
      <w:numFmt w:val="lowerRoman"/>
      <w:lvlText w:val="%6"/>
      <w:lvlJc w:val="left"/>
      <w:pPr>
        <w:ind w:left="3960"/>
      </w:pPr>
      <w:rPr>
        <w:rFonts w:ascii="Times New Roman" w:eastAsia="Times New Roman" w:hAnsi="Times New Roman" w:cs="Times New Roman"/>
        <w:b w:val="0"/>
        <w:i w:val="0"/>
        <w:strike w:val="0"/>
        <w:dstrike w:val="0"/>
        <w:color w:val="000000"/>
        <w:sz w:val="28"/>
        <w:u w:val="none" w:color="000000"/>
        <w:vertAlign w:val="baseline"/>
      </w:rPr>
    </w:lvl>
    <w:lvl w:ilvl="6" w:tplc="5DC6133C">
      <w:start w:val="1"/>
      <w:numFmt w:val="decimal"/>
      <w:lvlText w:val="%7"/>
      <w:lvlJc w:val="left"/>
      <w:pPr>
        <w:ind w:left="4680"/>
      </w:pPr>
      <w:rPr>
        <w:rFonts w:ascii="Times New Roman" w:eastAsia="Times New Roman" w:hAnsi="Times New Roman" w:cs="Times New Roman"/>
        <w:b w:val="0"/>
        <w:i w:val="0"/>
        <w:strike w:val="0"/>
        <w:dstrike w:val="0"/>
        <w:color w:val="000000"/>
        <w:sz w:val="28"/>
        <w:u w:val="none" w:color="000000"/>
        <w:vertAlign w:val="baseline"/>
      </w:rPr>
    </w:lvl>
    <w:lvl w:ilvl="7" w:tplc="6094A170">
      <w:start w:val="1"/>
      <w:numFmt w:val="lowerLetter"/>
      <w:lvlText w:val="%8"/>
      <w:lvlJc w:val="left"/>
      <w:pPr>
        <w:ind w:left="5400"/>
      </w:pPr>
      <w:rPr>
        <w:rFonts w:ascii="Times New Roman" w:eastAsia="Times New Roman" w:hAnsi="Times New Roman" w:cs="Times New Roman"/>
        <w:b w:val="0"/>
        <w:i w:val="0"/>
        <w:strike w:val="0"/>
        <w:dstrike w:val="0"/>
        <w:color w:val="000000"/>
        <w:sz w:val="28"/>
        <w:u w:val="none" w:color="000000"/>
        <w:vertAlign w:val="baseline"/>
      </w:rPr>
    </w:lvl>
    <w:lvl w:ilvl="8" w:tplc="ED60036E">
      <w:start w:val="1"/>
      <w:numFmt w:val="lowerRoman"/>
      <w:lvlText w:val="%9"/>
      <w:lvlJc w:val="left"/>
      <w:pPr>
        <w:ind w:left="6120"/>
      </w:pPr>
      <w:rPr>
        <w:rFonts w:ascii="Times New Roman" w:eastAsia="Times New Roman" w:hAnsi="Times New Roman" w:cs="Times New Roman"/>
        <w:b w:val="0"/>
        <w:i w:val="0"/>
        <w:strike w:val="0"/>
        <w:dstrike w:val="0"/>
        <w:color w:val="000000"/>
        <w:sz w:val="28"/>
        <w:u w:val="none" w:color="000000"/>
        <w:vertAlign w:val="baseline"/>
      </w:rPr>
    </w:lvl>
  </w:abstractNum>
  <w:abstractNum w:abstractNumId="30" w15:restartNumberingAfterBreak="0">
    <w:nsid w:val="475257D7"/>
    <w:multiLevelType w:val="multilevel"/>
    <w:tmpl w:val="311C5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7C76916"/>
    <w:multiLevelType w:val="multilevel"/>
    <w:tmpl w:val="7A3A8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CB179D3"/>
    <w:multiLevelType w:val="multilevel"/>
    <w:tmpl w:val="C29A3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F471922"/>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4" w15:restartNumberingAfterBreak="0">
    <w:nsid w:val="52EE40C9"/>
    <w:multiLevelType w:val="multilevel"/>
    <w:tmpl w:val="273EF8F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5" w15:restartNumberingAfterBreak="0">
    <w:nsid w:val="530F34E4"/>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6" w15:restartNumberingAfterBreak="0">
    <w:nsid w:val="54A16207"/>
    <w:multiLevelType w:val="multilevel"/>
    <w:tmpl w:val="DC566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285925"/>
    <w:multiLevelType w:val="multilevel"/>
    <w:tmpl w:val="3F2C0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D8129E"/>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10E18DE"/>
    <w:multiLevelType w:val="multilevel"/>
    <w:tmpl w:val="4A762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1FF3468"/>
    <w:multiLevelType w:val="hybridMultilevel"/>
    <w:tmpl w:val="51D83610"/>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41" w15:restartNumberingAfterBreak="0">
    <w:nsid w:val="620B79C7"/>
    <w:multiLevelType w:val="multilevel"/>
    <w:tmpl w:val="4A064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7630BDB"/>
    <w:multiLevelType w:val="multilevel"/>
    <w:tmpl w:val="6A443FA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8D871FF"/>
    <w:multiLevelType w:val="multilevel"/>
    <w:tmpl w:val="3ED83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A5216AD"/>
    <w:multiLevelType w:val="multilevel"/>
    <w:tmpl w:val="21200F8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5" w15:restartNumberingAfterBreak="0">
    <w:nsid w:val="6BA43894"/>
    <w:multiLevelType w:val="multilevel"/>
    <w:tmpl w:val="6526E54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6" w15:restartNumberingAfterBreak="0">
    <w:nsid w:val="6BCF42B6"/>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7" w15:restartNumberingAfterBreak="0">
    <w:nsid w:val="6C695196"/>
    <w:multiLevelType w:val="multilevel"/>
    <w:tmpl w:val="43D83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43D239F"/>
    <w:multiLevelType w:val="hybridMultilevel"/>
    <w:tmpl w:val="72161B9A"/>
    <w:lvl w:ilvl="0" w:tplc="6C8A7946">
      <w:start w:val="4"/>
      <w:numFmt w:val="decimal"/>
      <w:lvlText w:val="%1."/>
      <w:lvlJc w:val="left"/>
      <w:rPr>
        <w:rFonts w:ascii="Times New Roman" w:eastAsia="Times New Roman" w:hAnsi="Times New Roman" w:cs="Times New Roman"/>
        <w:b/>
        <w:i w:val="0"/>
        <w:strike w:val="0"/>
        <w:dstrike w:val="0"/>
        <w:color w:val="000000"/>
        <w:sz w:val="28"/>
        <w:u w:val="none" w:color="000000"/>
        <w:vertAlign w:val="baseline"/>
      </w:rPr>
    </w:lvl>
    <w:lvl w:ilvl="1" w:tplc="F8D000EE">
      <w:start w:val="1"/>
      <w:numFmt w:val="lowerLetter"/>
      <w:lvlText w:val="%2"/>
      <w:lvlJc w:val="left"/>
      <w:pPr>
        <w:ind w:left="1080"/>
      </w:pPr>
      <w:rPr>
        <w:rFonts w:ascii="Times New Roman" w:eastAsia="Times New Roman" w:hAnsi="Times New Roman" w:cs="Times New Roman"/>
        <w:b/>
        <w:i w:val="0"/>
        <w:strike w:val="0"/>
        <w:dstrike w:val="0"/>
        <w:color w:val="000000"/>
        <w:sz w:val="28"/>
        <w:u w:val="none" w:color="000000"/>
        <w:vertAlign w:val="baseline"/>
      </w:rPr>
    </w:lvl>
    <w:lvl w:ilvl="2" w:tplc="06509B22">
      <w:start w:val="1"/>
      <w:numFmt w:val="lowerRoman"/>
      <w:lvlText w:val="%3"/>
      <w:lvlJc w:val="left"/>
      <w:pPr>
        <w:ind w:left="1800"/>
      </w:pPr>
      <w:rPr>
        <w:rFonts w:ascii="Times New Roman" w:eastAsia="Times New Roman" w:hAnsi="Times New Roman" w:cs="Times New Roman"/>
        <w:b/>
        <w:i w:val="0"/>
        <w:strike w:val="0"/>
        <w:dstrike w:val="0"/>
        <w:color w:val="000000"/>
        <w:sz w:val="28"/>
        <w:u w:val="none" w:color="000000"/>
        <w:vertAlign w:val="baseline"/>
      </w:rPr>
    </w:lvl>
    <w:lvl w:ilvl="3" w:tplc="01240412">
      <w:start w:val="1"/>
      <w:numFmt w:val="decimal"/>
      <w:lvlText w:val="%4"/>
      <w:lvlJc w:val="left"/>
      <w:pPr>
        <w:ind w:left="2520"/>
      </w:pPr>
      <w:rPr>
        <w:rFonts w:ascii="Times New Roman" w:eastAsia="Times New Roman" w:hAnsi="Times New Roman" w:cs="Times New Roman"/>
        <w:b/>
        <w:i w:val="0"/>
        <w:strike w:val="0"/>
        <w:dstrike w:val="0"/>
        <w:color w:val="000000"/>
        <w:sz w:val="28"/>
        <w:u w:val="none" w:color="000000"/>
        <w:vertAlign w:val="baseline"/>
      </w:rPr>
    </w:lvl>
    <w:lvl w:ilvl="4" w:tplc="8C0AD188">
      <w:start w:val="1"/>
      <w:numFmt w:val="lowerLetter"/>
      <w:lvlText w:val="%5"/>
      <w:lvlJc w:val="left"/>
      <w:pPr>
        <w:ind w:left="3240"/>
      </w:pPr>
      <w:rPr>
        <w:rFonts w:ascii="Times New Roman" w:eastAsia="Times New Roman" w:hAnsi="Times New Roman" w:cs="Times New Roman"/>
        <w:b/>
        <w:i w:val="0"/>
        <w:strike w:val="0"/>
        <w:dstrike w:val="0"/>
        <w:color w:val="000000"/>
        <w:sz w:val="28"/>
        <w:u w:val="none" w:color="000000"/>
        <w:vertAlign w:val="baseline"/>
      </w:rPr>
    </w:lvl>
    <w:lvl w:ilvl="5" w:tplc="F6584DEE">
      <w:start w:val="1"/>
      <w:numFmt w:val="lowerRoman"/>
      <w:lvlText w:val="%6"/>
      <w:lvlJc w:val="left"/>
      <w:pPr>
        <w:ind w:left="3960"/>
      </w:pPr>
      <w:rPr>
        <w:rFonts w:ascii="Times New Roman" w:eastAsia="Times New Roman" w:hAnsi="Times New Roman" w:cs="Times New Roman"/>
        <w:b/>
        <w:i w:val="0"/>
        <w:strike w:val="0"/>
        <w:dstrike w:val="0"/>
        <w:color w:val="000000"/>
        <w:sz w:val="28"/>
        <w:u w:val="none" w:color="000000"/>
        <w:vertAlign w:val="baseline"/>
      </w:rPr>
    </w:lvl>
    <w:lvl w:ilvl="6" w:tplc="0284FD62">
      <w:start w:val="1"/>
      <w:numFmt w:val="decimal"/>
      <w:lvlText w:val="%7"/>
      <w:lvlJc w:val="left"/>
      <w:pPr>
        <w:ind w:left="4680"/>
      </w:pPr>
      <w:rPr>
        <w:rFonts w:ascii="Times New Roman" w:eastAsia="Times New Roman" w:hAnsi="Times New Roman" w:cs="Times New Roman"/>
        <w:b/>
        <w:i w:val="0"/>
        <w:strike w:val="0"/>
        <w:dstrike w:val="0"/>
        <w:color w:val="000000"/>
        <w:sz w:val="28"/>
        <w:u w:val="none" w:color="000000"/>
        <w:vertAlign w:val="baseline"/>
      </w:rPr>
    </w:lvl>
    <w:lvl w:ilvl="7" w:tplc="3904A076">
      <w:start w:val="1"/>
      <w:numFmt w:val="lowerLetter"/>
      <w:lvlText w:val="%8"/>
      <w:lvlJc w:val="left"/>
      <w:pPr>
        <w:ind w:left="5400"/>
      </w:pPr>
      <w:rPr>
        <w:rFonts w:ascii="Times New Roman" w:eastAsia="Times New Roman" w:hAnsi="Times New Roman" w:cs="Times New Roman"/>
        <w:b/>
        <w:i w:val="0"/>
        <w:strike w:val="0"/>
        <w:dstrike w:val="0"/>
        <w:color w:val="000000"/>
        <w:sz w:val="28"/>
        <w:u w:val="none" w:color="000000"/>
        <w:vertAlign w:val="baseline"/>
      </w:rPr>
    </w:lvl>
    <w:lvl w:ilvl="8" w:tplc="7324A5A0">
      <w:start w:val="1"/>
      <w:numFmt w:val="lowerRoman"/>
      <w:lvlText w:val="%9"/>
      <w:lvlJc w:val="left"/>
      <w:pPr>
        <w:ind w:left="6120"/>
      </w:pPr>
      <w:rPr>
        <w:rFonts w:ascii="Times New Roman" w:eastAsia="Times New Roman" w:hAnsi="Times New Roman" w:cs="Times New Roman"/>
        <w:b/>
        <w:i w:val="0"/>
        <w:strike w:val="0"/>
        <w:dstrike w:val="0"/>
        <w:color w:val="000000"/>
        <w:sz w:val="28"/>
        <w:u w:val="none" w:color="000000"/>
        <w:vertAlign w:val="baseline"/>
      </w:rPr>
    </w:lvl>
  </w:abstractNum>
  <w:abstractNum w:abstractNumId="49" w15:restartNumberingAfterBreak="0">
    <w:nsid w:val="76851509"/>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0" w15:restartNumberingAfterBreak="0">
    <w:nsid w:val="77A24186"/>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1" w15:restartNumberingAfterBreak="0">
    <w:nsid w:val="7A32176E"/>
    <w:multiLevelType w:val="multilevel"/>
    <w:tmpl w:val="A34E9A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2" w15:restartNumberingAfterBreak="0">
    <w:nsid w:val="7A9D22DF"/>
    <w:multiLevelType w:val="multilevel"/>
    <w:tmpl w:val="F67EC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8"/>
  </w:num>
  <w:num w:numId="2">
    <w:abstractNumId w:val="23"/>
  </w:num>
  <w:num w:numId="3">
    <w:abstractNumId w:val="16"/>
  </w:num>
  <w:num w:numId="4">
    <w:abstractNumId w:val="20"/>
  </w:num>
  <w:num w:numId="5">
    <w:abstractNumId w:val="31"/>
  </w:num>
  <w:num w:numId="6">
    <w:abstractNumId w:val="26"/>
  </w:num>
  <w:num w:numId="7">
    <w:abstractNumId w:val="6"/>
  </w:num>
  <w:num w:numId="8">
    <w:abstractNumId w:val="25"/>
  </w:num>
  <w:num w:numId="9">
    <w:abstractNumId w:val="18"/>
  </w:num>
  <w:num w:numId="10">
    <w:abstractNumId w:val="42"/>
  </w:num>
  <w:num w:numId="11">
    <w:abstractNumId w:val="38"/>
  </w:num>
  <w:num w:numId="12">
    <w:abstractNumId w:val="7"/>
  </w:num>
  <w:num w:numId="13">
    <w:abstractNumId w:val="0"/>
  </w:num>
  <w:num w:numId="14">
    <w:abstractNumId w:val="40"/>
  </w:num>
  <w:num w:numId="15">
    <w:abstractNumId w:val="17"/>
  </w:num>
  <w:num w:numId="16">
    <w:abstractNumId w:val="33"/>
  </w:num>
  <w:num w:numId="17">
    <w:abstractNumId w:val="4"/>
  </w:num>
  <w:num w:numId="18">
    <w:abstractNumId w:val="45"/>
  </w:num>
  <w:num w:numId="19">
    <w:abstractNumId w:val="34"/>
  </w:num>
  <w:num w:numId="20">
    <w:abstractNumId w:val="1"/>
  </w:num>
  <w:num w:numId="21">
    <w:abstractNumId w:val="8"/>
  </w:num>
  <w:num w:numId="22">
    <w:abstractNumId w:val="11"/>
  </w:num>
  <w:num w:numId="23">
    <w:abstractNumId w:val="41"/>
  </w:num>
  <w:num w:numId="24">
    <w:abstractNumId w:val="37"/>
  </w:num>
  <w:num w:numId="25">
    <w:abstractNumId w:val="36"/>
  </w:num>
  <w:num w:numId="26">
    <w:abstractNumId w:val="43"/>
  </w:num>
  <w:num w:numId="27">
    <w:abstractNumId w:val="10"/>
  </w:num>
  <w:num w:numId="28">
    <w:abstractNumId w:val="30"/>
  </w:num>
  <w:num w:numId="29">
    <w:abstractNumId w:val="39"/>
  </w:num>
  <w:num w:numId="30">
    <w:abstractNumId w:val="27"/>
  </w:num>
  <w:num w:numId="31">
    <w:abstractNumId w:val="47"/>
  </w:num>
  <w:num w:numId="32">
    <w:abstractNumId w:val="21"/>
  </w:num>
  <w:num w:numId="33">
    <w:abstractNumId w:val="13"/>
  </w:num>
  <w:num w:numId="34">
    <w:abstractNumId w:val="44"/>
  </w:num>
  <w:num w:numId="35">
    <w:abstractNumId w:val="35"/>
  </w:num>
  <w:num w:numId="36">
    <w:abstractNumId w:val="28"/>
  </w:num>
  <w:num w:numId="37">
    <w:abstractNumId w:val="52"/>
  </w:num>
  <w:num w:numId="38">
    <w:abstractNumId w:val="5"/>
  </w:num>
  <w:num w:numId="39">
    <w:abstractNumId w:val="14"/>
  </w:num>
  <w:num w:numId="40">
    <w:abstractNumId w:val="24"/>
  </w:num>
  <w:num w:numId="41">
    <w:abstractNumId w:val="22"/>
  </w:num>
  <w:num w:numId="42">
    <w:abstractNumId w:val="15"/>
  </w:num>
  <w:num w:numId="43">
    <w:abstractNumId w:val="32"/>
  </w:num>
  <w:num w:numId="44">
    <w:abstractNumId w:val="12"/>
  </w:num>
  <w:num w:numId="45">
    <w:abstractNumId w:val="3"/>
  </w:num>
  <w:num w:numId="46">
    <w:abstractNumId w:val="2"/>
  </w:num>
  <w:num w:numId="47">
    <w:abstractNumId w:val="50"/>
  </w:num>
  <w:num w:numId="48">
    <w:abstractNumId w:val="46"/>
  </w:num>
  <w:num w:numId="49">
    <w:abstractNumId w:val="51"/>
  </w:num>
  <w:num w:numId="50">
    <w:abstractNumId w:val="9"/>
  </w:num>
  <w:num w:numId="51">
    <w:abstractNumId w:val="19"/>
  </w:num>
  <w:num w:numId="52">
    <w:abstractNumId w:val="29"/>
  </w:num>
  <w:num w:numId="53">
    <w:abstractNumId w:val="49"/>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oNotTrackMoves/>
  <w:defaultTabStop w:val="708"/>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00FFC"/>
    <w:rsid w:val="00014F1E"/>
    <w:rsid w:val="00023EC4"/>
    <w:rsid w:val="00044AFA"/>
    <w:rsid w:val="00062A25"/>
    <w:rsid w:val="00065374"/>
    <w:rsid w:val="000968D7"/>
    <w:rsid w:val="000A2BAB"/>
    <w:rsid w:val="000E0800"/>
    <w:rsid w:val="00100FFC"/>
    <w:rsid w:val="00110CAB"/>
    <w:rsid w:val="00113C49"/>
    <w:rsid w:val="00120A28"/>
    <w:rsid w:val="00121785"/>
    <w:rsid w:val="00140601"/>
    <w:rsid w:val="00141539"/>
    <w:rsid w:val="0016355B"/>
    <w:rsid w:val="00174DF9"/>
    <w:rsid w:val="00175A85"/>
    <w:rsid w:val="00201221"/>
    <w:rsid w:val="00210216"/>
    <w:rsid w:val="0022507D"/>
    <w:rsid w:val="00227187"/>
    <w:rsid w:val="0025041B"/>
    <w:rsid w:val="002A2177"/>
    <w:rsid w:val="002A5D2A"/>
    <w:rsid w:val="002C54EF"/>
    <w:rsid w:val="002E55DB"/>
    <w:rsid w:val="002E5E05"/>
    <w:rsid w:val="002F43AD"/>
    <w:rsid w:val="003001A2"/>
    <w:rsid w:val="0030772A"/>
    <w:rsid w:val="00314ED4"/>
    <w:rsid w:val="0033645B"/>
    <w:rsid w:val="003511D1"/>
    <w:rsid w:val="00365A96"/>
    <w:rsid w:val="00381C79"/>
    <w:rsid w:val="00384DB0"/>
    <w:rsid w:val="003B4884"/>
    <w:rsid w:val="003B5C5A"/>
    <w:rsid w:val="003D0240"/>
    <w:rsid w:val="003E2077"/>
    <w:rsid w:val="003E5B9D"/>
    <w:rsid w:val="004014F9"/>
    <w:rsid w:val="0040340E"/>
    <w:rsid w:val="0044515E"/>
    <w:rsid w:val="00450886"/>
    <w:rsid w:val="004549BA"/>
    <w:rsid w:val="00460631"/>
    <w:rsid w:val="00477365"/>
    <w:rsid w:val="00491ADD"/>
    <w:rsid w:val="004C29AD"/>
    <w:rsid w:val="004D5A6A"/>
    <w:rsid w:val="004E720D"/>
    <w:rsid w:val="00505B7F"/>
    <w:rsid w:val="00520F57"/>
    <w:rsid w:val="0053180A"/>
    <w:rsid w:val="005946DD"/>
    <w:rsid w:val="006239B2"/>
    <w:rsid w:val="0064466E"/>
    <w:rsid w:val="00647461"/>
    <w:rsid w:val="0065184E"/>
    <w:rsid w:val="00661792"/>
    <w:rsid w:val="00667DE0"/>
    <w:rsid w:val="00671C18"/>
    <w:rsid w:val="00675BE9"/>
    <w:rsid w:val="00680923"/>
    <w:rsid w:val="00681DD8"/>
    <w:rsid w:val="006A4E17"/>
    <w:rsid w:val="006B4B22"/>
    <w:rsid w:val="006E5219"/>
    <w:rsid w:val="006F54DA"/>
    <w:rsid w:val="007047AA"/>
    <w:rsid w:val="00705CDE"/>
    <w:rsid w:val="0073697B"/>
    <w:rsid w:val="007371FC"/>
    <w:rsid w:val="00742708"/>
    <w:rsid w:val="00744D89"/>
    <w:rsid w:val="00762CB7"/>
    <w:rsid w:val="007635DD"/>
    <w:rsid w:val="00765328"/>
    <w:rsid w:val="007841FB"/>
    <w:rsid w:val="00784A35"/>
    <w:rsid w:val="00785847"/>
    <w:rsid w:val="007B56F0"/>
    <w:rsid w:val="007E5C91"/>
    <w:rsid w:val="00807B9A"/>
    <w:rsid w:val="008131DC"/>
    <w:rsid w:val="00820FF9"/>
    <w:rsid w:val="00842284"/>
    <w:rsid w:val="00847991"/>
    <w:rsid w:val="008513B6"/>
    <w:rsid w:val="00852672"/>
    <w:rsid w:val="00853A8F"/>
    <w:rsid w:val="00894182"/>
    <w:rsid w:val="008A34F6"/>
    <w:rsid w:val="008E6EC7"/>
    <w:rsid w:val="008F28BC"/>
    <w:rsid w:val="008F782D"/>
    <w:rsid w:val="00930D21"/>
    <w:rsid w:val="00930FA8"/>
    <w:rsid w:val="00934DBD"/>
    <w:rsid w:val="00950400"/>
    <w:rsid w:val="009745EC"/>
    <w:rsid w:val="00980103"/>
    <w:rsid w:val="00990C1B"/>
    <w:rsid w:val="0099433A"/>
    <w:rsid w:val="009A6CA7"/>
    <w:rsid w:val="009C40E7"/>
    <w:rsid w:val="009D4157"/>
    <w:rsid w:val="009D7D74"/>
    <w:rsid w:val="009E0288"/>
    <w:rsid w:val="009E72D8"/>
    <w:rsid w:val="009F795B"/>
    <w:rsid w:val="009F7F87"/>
    <w:rsid w:val="00A07CA3"/>
    <w:rsid w:val="00A14D02"/>
    <w:rsid w:val="00A15A3B"/>
    <w:rsid w:val="00A20655"/>
    <w:rsid w:val="00A30DA9"/>
    <w:rsid w:val="00A33178"/>
    <w:rsid w:val="00A74F00"/>
    <w:rsid w:val="00A8216F"/>
    <w:rsid w:val="00A825B3"/>
    <w:rsid w:val="00A829F2"/>
    <w:rsid w:val="00A87FD9"/>
    <w:rsid w:val="00AB117E"/>
    <w:rsid w:val="00AB1A43"/>
    <w:rsid w:val="00AF4376"/>
    <w:rsid w:val="00B22A5B"/>
    <w:rsid w:val="00B545E6"/>
    <w:rsid w:val="00B64605"/>
    <w:rsid w:val="00B75C2A"/>
    <w:rsid w:val="00B90F07"/>
    <w:rsid w:val="00B940CE"/>
    <w:rsid w:val="00B945A0"/>
    <w:rsid w:val="00BA5844"/>
    <w:rsid w:val="00BD6BDD"/>
    <w:rsid w:val="00BD7F2F"/>
    <w:rsid w:val="00BE150D"/>
    <w:rsid w:val="00BE73BE"/>
    <w:rsid w:val="00C00380"/>
    <w:rsid w:val="00C01A3D"/>
    <w:rsid w:val="00C07308"/>
    <w:rsid w:val="00C0754C"/>
    <w:rsid w:val="00C476F9"/>
    <w:rsid w:val="00C54631"/>
    <w:rsid w:val="00C73CC9"/>
    <w:rsid w:val="00C8000C"/>
    <w:rsid w:val="00C837C4"/>
    <w:rsid w:val="00CA13F2"/>
    <w:rsid w:val="00CD23A7"/>
    <w:rsid w:val="00CF4280"/>
    <w:rsid w:val="00D03972"/>
    <w:rsid w:val="00D04168"/>
    <w:rsid w:val="00D50EDE"/>
    <w:rsid w:val="00DA1DCA"/>
    <w:rsid w:val="00DB08CF"/>
    <w:rsid w:val="00DC1087"/>
    <w:rsid w:val="00DE4C6B"/>
    <w:rsid w:val="00DE76BF"/>
    <w:rsid w:val="00DF0EA8"/>
    <w:rsid w:val="00DF2E95"/>
    <w:rsid w:val="00E42F49"/>
    <w:rsid w:val="00E43CDE"/>
    <w:rsid w:val="00E53C87"/>
    <w:rsid w:val="00E5587F"/>
    <w:rsid w:val="00E975E0"/>
    <w:rsid w:val="00EA509D"/>
    <w:rsid w:val="00EB631C"/>
    <w:rsid w:val="00EF4FCB"/>
    <w:rsid w:val="00EF7F1B"/>
    <w:rsid w:val="00F15007"/>
    <w:rsid w:val="00F36580"/>
    <w:rsid w:val="00F55C04"/>
    <w:rsid w:val="00F63040"/>
    <w:rsid w:val="00F74781"/>
    <w:rsid w:val="00F87852"/>
    <w:rsid w:val="00FA4B97"/>
    <w:rsid w:val="00FA5A27"/>
    <w:rsid w:val="00FD07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2"/>
    <o:shapelayout v:ext="edit">
      <o:idmap v:ext="edit" data="1"/>
    </o:shapelayout>
  </w:shapeDefaults>
  <w:decimalSymbol w:val=","/>
  <w:listSeparator w:val=";"/>
  <w14:docId w14:val="669DD88D"/>
  <w15:docId w15:val="{52A10178-1E72-4AF5-80D0-2F24D5BFEB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44D89"/>
    <w:pPr>
      <w:spacing w:after="80"/>
    </w:pPr>
    <w:rPr>
      <w:sz w:val="22"/>
      <w:szCs w:val="22"/>
      <w:lang w:eastAsia="en-US"/>
    </w:rPr>
  </w:style>
  <w:style w:type="paragraph" w:styleId="2">
    <w:name w:val="heading 2"/>
    <w:basedOn w:val="a"/>
    <w:next w:val="a"/>
    <w:link w:val="20"/>
    <w:uiPriority w:val="99"/>
    <w:qFormat/>
    <w:rsid w:val="00100FFC"/>
    <w:pPr>
      <w:keepNext/>
      <w:keepLines/>
      <w:spacing w:before="200" w:after="0"/>
      <w:outlineLvl w:val="1"/>
    </w:pPr>
    <w:rPr>
      <w:rFonts w:ascii="Calibri Light" w:eastAsia="Times New Roman" w:hAnsi="Calibri Light"/>
      <w:b/>
      <w:bCs/>
      <w:color w:val="5B9BD5"/>
      <w:sz w:val="26"/>
      <w:szCs w:val="26"/>
    </w:rPr>
  </w:style>
  <w:style w:type="paragraph" w:styleId="3">
    <w:name w:val="heading 3"/>
    <w:basedOn w:val="a"/>
    <w:next w:val="a"/>
    <w:link w:val="30"/>
    <w:uiPriority w:val="99"/>
    <w:qFormat/>
    <w:rsid w:val="0016355B"/>
    <w:pPr>
      <w:keepNext/>
      <w:keepLines/>
      <w:spacing w:before="200" w:after="0"/>
      <w:outlineLvl w:val="2"/>
    </w:pPr>
    <w:rPr>
      <w:rFonts w:ascii="Calibri Light" w:eastAsia="Times New Roman" w:hAnsi="Calibri Light"/>
      <w:b/>
      <w:bCs/>
      <w:color w:val="5B9BD5"/>
    </w:rPr>
  </w:style>
  <w:style w:type="paragraph" w:styleId="5">
    <w:name w:val="heading 5"/>
    <w:basedOn w:val="a"/>
    <w:next w:val="a"/>
    <w:link w:val="50"/>
    <w:uiPriority w:val="99"/>
    <w:qFormat/>
    <w:rsid w:val="007635DD"/>
    <w:pPr>
      <w:keepNext/>
      <w:keepLines/>
      <w:spacing w:before="200" w:after="0"/>
      <w:outlineLvl w:val="4"/>
    </w:pPr>
    <w:rPr>
      <w:rFonts w:ascii="Calibri Light" w:eastAsia="Times New Roman" w:hAnsi="Calibri Light"/>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uiPriority w:val="99"/>
    <w:semiHidden/>
    <w:locked/>
    <w:rsid w:val="00100FFC"/>
    <w:rPr>
      <w:rFonts w:ascii="Calibri Light" w:hAnsi="Calibri Light" w:cs="Times New Roman"/>
      <w:b/>
      <w:bCs/>
      <w:color w:val="5B9BD5"/>
      <w:sz w:val="26"/>
      <w:szCs w:val="26"/>
    </w:rPr>
  </w:style>
  <w:style w:type="character" w:customStyle="1" w:styleId="30">
    <w:name w:val="Заголовок 3 Знак"/>
    <w:link w:val="3"/>
    <w:uiPriority w:val="99"/>
    <w:semiHidden/>
    <w:locked/>
    <w:rsid w:val="0016355B"/>
    <w:rPr>
      <w:rFonts w:ascii="Calibri Light" w:hAnsi="Calibri Light" w:cs="Times New Roman"/>
      <w:b/>
      <w:bCs/>
      <w:color w:val="5B9BD5"/>
    </w:rPr>
  </w:style>
  <w:style w:type="character" w:customStyle="1" w:styleId="50">
    <w:name w:val="Заголовок 5 Знак"/>
    <w:link w:val="5"/>
    <w:uiPriority w:val="99"/>
    <w:semiHidden/>
    <w:locked/>
    <w:rsid w:val="007635DD"/>
    <w:rPr>
      <w:rFonts w:ascii="Calibri Light" w:hAnsi="Calibri Light" w:cs="Times New Roman"/>
      <w:color w:val="1F4D78"/>
    </w:rPr>
  </w:style>
  <w:style w:type="paragraph" w:styleId="a3">
    <w:name w:val="List Paragraph"/>
    <w:basedOn w:val="a"/>
    <w:uiPriority w:val="99"/>
    <w:qFormat/>
    <w:rsid w:val="003511D1"/>
    <w:pPr>
      <w:ind w:left="720"/>
      <w:contextualSpacing/>
    </w:pPr>
  </w:style>
  <w:style w:type="paragraph" w:customStyle="1" w:styleId="21">
    <w:name w:val="Заголовок 21"/>
    <w:basedOn w:val="a"/>
    <w:next w:val="a"/>
    <w:uiPriority w:val="99"/>
    <w:semiHidden/>
    <w:rsid w:val="00100FFC"/>
    <w:pPr>
      <w:keepNext/>
      <w:keepLines/>
      <w:spacing w:before="200" w:after="0" w:line="259" w:lineRule="auto"/>
      <w:outlineLvl w:val="1"/>
    </w:pPr>
    <w:rPr>
      <w:rFonts w:ascii="Calibri Light" w:eastAsia="Times New Roman" w:hAnsi="Calibri Light"/>
      <w:b/>
      <w:bCs/>
      <w:color w:val="5B9BD5"/>
      <w:sz w:val="26"/>
      <w:szCs w:val="26"/>
    </w:rPr>
  </w:style>
  <w:style w:type="paragraph" w:styleId="a4">
    <w:name w:val="Balloon Text"/>
    <w:basedOn w:val="a"/>
    <w:link w:val="a5"/>
    <w:uiPriority w:val="99"/>
    <w:semiHidden/>
    <w:rsid w:val="00100FFC"/>
    <w:pPr>
      <w:spacing w:after="0"/>
    </w:pPr>
    <w:rPr>
      <w:rFonts w:ascii="Tahoma" w:hAnsi="Tahoma" w:cs="Tahoma"/>
      <w:sz w:val="16"/>
      <w:szCs w:val="16"/>
    </w:rPr>
  </w:style>
  <w:style w:type="character" w:customStyle="1" w:styleId="a5">
    <w:name w:val="Текст выноски Знак"/>
    <w:link w:val="a4"/>
    <w:uiPriority w:val="99"/>
    <w:semiHidden/>
    <w:locked/>
    <w:rsid w:val="00100FFC"/>
    <w:rPr>
      <w:rFonts w:ascii="Tahoma" w:hAnsi="Tahoma" w:cs="Tahoma"/>
      <w:sz w:val="16"/>
      <w:szCs w:val="16"/>
    </w:rPr>
  </w:style>
  <w:style w:type="paragraph" w:styleId="a6">
    <w:name w:val="Normal (Web)"/>
    <w:basedOn w:val="a"/>
    <w:uiPriority w:val="99"/>
    <w:semiHidden/>
    <w:rsid w:val="00100FFC"/>
    <w:pPr>
      <w:spacing w:after="160" w:line="259" w:lineRule="auto"/>
    </w:pPr>
    <w:rPr>
      <w:rFonts w:ascii="Times New Roman" w:hAnsi="Times New Roman"/>
      <w:sz w:val="24"/>
      <w:szCs w:val="24"/>
    </w:rPr>
  </w:style>
  <w:style w:type="paragraph" w:customStyle="1" w:styleId="c2">
    <w:name w:val="c2"/>
    <w:basedOn w:val="a"/>
    <w:uiPriority w:val="99"/>
    <w:rsid w:val="00100FFC"/>
    <w:pPr>
      <w:spacing w:before="100" w:beforeAutospacing="1" w:after="100" w:afterAutospacing="1"/>
    </w:pPr>
    <w:rPr>
      <w:rFonts w:ascii="Times New Roman" w:eastAsia="Times New Roman" w:hAnsi="Times New Roman"/>
      <w:sz w:val="24"/>
      <w:szCs w:val="24"/>
      <w:lang w:eastAsia="ru-RU"/>
    </w:rPr>
  </w:style>
  <w:style w:type="character" w:customStyle="1" w:styleId="c0">
    <w:name w:val="c0"/>
    <w:uiPriority w:val="99"/>
    <w:rsid w:val="00100FFC"/>
    <w:rPr>
      <w:rFonts w:cs="Times New Roman"/>
    </w:rPr>
  </w:style>
  <w:style w:type="table" w:styleId="a7">
    <w:name w:val="Table Grid"/>
    <w:basedOn w:val="a1"/>
    <w:uiPriority w:val="99"/>
    <w:rsid w:val="00100F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
    <w:name w:val="Заголовок 2 Знак1"/>
    <w:uiPriority w:val="99"/>
    <w:semiHidden/>
    <w:rsid w:val="00100FFC"/>
    <w:rPr>
      <w:rFonts w:ascii="Calibri Light" w:hAnsi="Calibri Light" w:cs="Times New Roman"/>
      <w:b/>
      <w:bCs/>
      <w:color w:val="5B9BD5"/>
      <w:sz w:val="26"/>
      <w:szCs w:val="26"/>
    </w:rPr>
  </w:style>
  <w:style w:type="paragraph" w:styleId="a8">
    <w:name w:val="header"/>
    <w:basedOn w:val="a"/>
    <w:link w:val="a9"/>
    <w:uiPriority w:val="99"/>
    <w:rsid w:val="007635DD"/>
    <w:pPr>
      <w:tabs>
        <w:tab w:val="center" w:pos="4677"/>
        <w:tab w:val="right" w:pos="9355"/>
      </w:tabs>
      <w:spacing w:after="0"/>
    </w:pPr>
  </w:style>
  <w:style w:type="character" w:customStyle="1" w:styleId="a9">
    <w:name w:val="Верхний колонтитул Знак"/>
    <w:link w:val="a8"/>
    <w:uiPriority w:val="99"/>
    <w:locked/>
    <w:rsid w:val="007635DD"/>
    <w:rPr>
      <w:rFonts w:cs="Times New Roman"/>
    </w:rPr>
  </w:style>
  <w:style w:type="paragraph" w:styleId="aa">
    <w:name w:val="footer"/>
    <w:basedOn w:val="a"/>
    <w:link w:val="ab"/>
    <w:uiPriority w:val="99"/>
    <w:rsid w:val="007635DD"/>
    <w:pPr>
      <w:tabs>
        <w:tab w:val="center" w:pos="4677"/>
        <w:tab w:val="right" w:pos="9355"/>
      </w:tabs>
      <w:spacing w:after="0"/>
    </w:pPr>
  </w:style>
  <w:style w:type="character" w:customStyle="1" w:styleId="ab">
    <w:name w:val="Нижний колонтитул Знак"/>
    <w:link w:val="aa"/>
    <w:uiPriority w:val="99"/>
    <w:locked/>
    <w:rsid w:val="007635DD"/>
    <w:rPr>
      <w:rFonts w:cs="Times New Roman"/>
    </w:rPr>
  </w:style>
  <w:style w:type="paragraph" w:customStyle="1" w:styleId="c11">
    <w:name w:val="c11"/>
    <w:basedOn w:val="a"/>
    <w:uiPriority w:val="99"/>
    <w:rsid w:val="00E53C87"/>
    <w:pPr>
      <w:spacing w:before="100" w:beforeAutospacing="1" w:after="100" w:afterAutospacing="1"/>
    </w:pPr>
    <w:rPr>
      <w:rFonts w:ascii="Times New Roman" w:eastAsia="Times New Roman" w:hAnsi="Times New Roman"/>
      <w:sz w:val="24"/>
      <w:szCs w:val="24"/>
      <w:lang w:eastAsia="ru-RU"/>
    </w:rPr>
  </w:style>
  <w:style w:type="character" w:customStyle="1" w:styleId="c4">
    <w:name w:val="c4"/>
    <w:uiPriority w:val="99"/>
    <w:rsid w:val="00E53C87"/>
    <w:rPr>
      <w:rFonts w:cs="Times New Roman"/>
    </w:rPr>
  </w:style>
  <w:style w:type="character" w:styleId="ac">
    <w:name w:val="Hyperlink"/>
    <w:uiPriority w:val="99"/>
    <w:rsid w:val="0016355B"/>
    <w:rPr>
      <w:rFonts w:cs="Times New Roman"/>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497092">
      <w:marLeft w:val="0"/>
      <w:marRight w:val="0"/>
      <w:marTop w:val="0"/>
      <w:marBottom w:val="0"/>
      <w:divBdr>
        <w:top w:val="none" w:sz="0" w:space="0" w:color="auto"/>
        <w:left w:val="none" w:sz="0" w:space="0" w:color="auto"/>
        <w:bottom w:val="none" w:sz="0" w:space="0" w:color="auto"/>
        <w:right w:val="none" w:sz="0" w:space="0" w:color="auto"/>
      </w:divBdr>
    </w:div>
    <w:div w:id="79497093">
      <w:marLeft w:val="0"/>
      <w:marRight w:val="0"/>
      <w:marTop w:val="0"/>
      <w:marBottom w:val="0"/>
      <w:divBdr>
        <w:top w:val="none" w:sz="0" w:space="0" w:color="auto"/>
        <w:left w:val="none" w:sz="0" w:space="0" w:color="auto"/>
        <w:bottom w:val="none" w:sz="0" w:space="0" w:color="auto"/>
        <w:right w:val="none" w:sz="0" w:space="0" w:color="auto"/>
      </w:divBdr>
    </w:div>
    <w:div w:id="79497098">
      <w:marLeft w:val="0"/>
      <w:marRight w:val="0"/>
      <w:marTop w:val="0"/>
      <w:marBottom w:val="0"/>
      <w:divBdr>
        <w:top w:val="none" w:sz="0" w:space="0" w:color="auto"/>
        <w:left w:val="none" w:sz="0" w:space="0" w:color="auto"/>
        <w:bottom w:val="none" w:sz="0" w:space="0" w:color="auto"/>
        <w:right w:val="none" w:sz="0" w:space="0" w:color="auto"/>
      </w:divBdr>
    </w:div>
    <w:div w:id="79497101">
      <w:marLeft w:val="0"/>
      <w:marRight w:val="0"/>
      <w:marTop w:val="0"/>
      <w:marBottom w:val="0"/>
      <w:divBdr>
        <w:top w:val="none" w:sz="0" w:space="0" w:color="auto"/>
        <w:left w:val="none" w:sz="0" w:space="0" w:color="auto"/>
        <w:bottom w:val="none" w:sz="0" w:space="0" w:color="auto"/>
        <w:right w:val="none" w:sz="0" w:space="0" w:color="auto"/>
      </w:divBdr>
    </w:div>
    <w:div w:id="79497103">
      <w:marLeft w:val="0"/>
      <w:marRight w:val="0"/>
      <w:marTop w:val="0"/>
      <w:marBottom w:val="0"/>
      <w:divBdr>
        <w:top w:val="none" w:sz="0" w:space="0" w:color="auto"/>
        <w:left w:val="none" w:sz="0" w:space="0" w:color="auto"/>
        <w:bottom w:val="none" w:sz="0" w:space="0" w:color="auto"/>
        <w:right w:val="none" w:sz="0" w:space="0" w:color="auto"/>
      </w:divBdr>
    </w:div>
    <w:div w:id="79497107">
      <w:marLeft w:val="0"/>
      <w:marRight w:val="0"/>
      <w:marTop w:val="0"/>
      <w:marBottom w:val="0"/>
      <w:divBdr>
        <w:top w:val="none" w:sz="0" w:space="0" w:color="auto"/>
        <w:left w:val="none" w:sz="0" w:space="0" w:color="auto"/>
        <w:bottom w:val="none" w:sz="0" w:space="0" w:color="auto"/>
        <w:right w:val="none" w:sz="0" w:space="0" w:color="auto"/>
      </w:divBdr>
    </w:div>
    <w:div w:id="79497112">
      <w:marLeft w:val="0"/>
      <w:marRight w:val="0"/>
      <w:marTop w:val="0"/>
      <w:marBottom w:val="0"/>
      <w:divBdr>
        <w:top w:val="none" w:sz="0" w:space="0" w:color="auto"/>
        <w:left w:val="none" w:sz="0" w:space="0" w:color="auto"/>
        <w:bottom w:val="none" w:sz="0" w:space="0" w:color="auto"/>
        <w:right w:val="none" w:sz="0" w:space="0" w:color="auto"/>
      </w:divBdr>
    </w:div>
    <w:div w:id="79497117">
      <w:marLeft w:val="0"/>
      <w:marRight w:val="0"/>
      <w:marTop w:val="0"/>
      <w:marBottom w:val="0"/>
      <w:divBdr>
        <w:top w:val="none" w:sz="0" w:space="0" w:color="auto"/>
        <w:left w:val="none" w:sz="0" w:space="0" w:color="auto"/>
        <w:bottom w:val="none" w:sz="0" w:space="0" w:color="auto"/>
        <w:right w:val="none" w:sz="0" w:space="0" w:color="auto"/>
      </w:divBdr>
    </w:div>
    <w:div w:id="79497120">
      <w:marLeft w:val="0"/>
      <w:marRight w:val="0"/>
      <w:marTop w:val="0"/>
      <w:marBottom w:val="0"/>
      <w:divBdr>
        <w:top w:val="none" w:sz="0" w:space="0" w:color="auto"/>
        <w:left w:val="none" w:sz="0" w:space="0" w:color="auto"/>
        <w:bottom w:val="none" w:sz="0" w:space="0" w:color="auto"/>
        <w:right w:val="none" w:sz="0" w:space="0" w:color="auto"/>
      </w:divBdr>
    </w:div>
    <w:div w:id="79497123">
      <w:marLeft w:val="0"/>
      <w:marRight w:val="0"/>
      <w:marTop w:val="0"/>
      <w:marBottom w:val="0"/>
      <w:divBdr>
        <w:top w:val="none" w:sz="0" w:space="0" w:color="auto"/>
        <w:left w:val="none" w:sz="0" w:space="0" w:color="auto"/>
        <w:bottom w:val="none" w:sz="0" w:space="0" w:color="auto"/>
        <w:right w:val="none" w:sz="0" w:space="0" w:color="auto"/>
      </w:divBdr>
    </w:div>
    <w:div w:id="79497125">
      <w:marLeft w:val="0"/>
      <w:marRight w:val="0"/>
      <w:marTop w:val="0"/>
      <w:marBottom w:val="0"/>
      <w:divBdr>
        <w:top w:val="none" w:sz="0" w:space="0" w:color="auto"/>
        <w:left w:val="none" w:sz="0" w:space="0" w:color="auto"/>
        <w:bottom w:val="none" w:sz="0" w:space="0" w:color="auto"/>
        <w:right w:val="none" w:sz="0" w:space="0" w:color="auto"/>
      </w:divBdr>
    </w:div>
    <w:div w:id="79497127">
      <w:marLeft w:val="0"/>
      <w:marRight w:val="0"/>
      <w:marTop w:val="0"/>
      <w:marBottom w:val="0"/>
      <w:divBdr>
        <w:top w:val="none" w:sz="0" w:space="0" w:color="auto"/>
        <w:left w:val="none" w:sz="0" w:space="0" w:color="auto"/>
        <w:bottom w:val="none" w:sz="0" w:space="0" w:color="auto"/>
        <w:right w:val="none" w:sz="0" w:space="0" w:color="auto"/>
      </w:divBdr>
    </w:div>
    <w:div w:id="79497130">
      <w:marLeft w:val="0"/>
      <w:marRight w:val="0"/>
      <w:marTop w:val="0"/>
      <w:marBottom w:val="0"/>
      <w:divBdr>
        <w:top w:val="none" w:sz="0" w:space="0" w:color="auto"/>
        <w:left w:val="none" w:sz="0" w:space="0" w:color="auto"/>
        <w:bottom w:val="none" w:sz="0" w:space="0" w:color="auto"/>
        <w:right w:val="none" w:sz="0" w:space="0" w:color="auto"/>
      </w:divBdr>
    </w:div>
    <w:div w:id="79497131">
      <w:marLeft w:val="0"/>
      <w:marRight w:val="0"/>
      <w:marTop w:val="0"/>
      <w:marBottom w:val="0"/>
      <w:divBdr>
        <w:top w:val="none" w:sz="0" w:space="0" w:color="auto"/>
        <w:left w:val="none" w:sz="0" w:space="0" w:color="auto"/>
        <w:bottom w:val="none" w:sz="0" w:space="0" w:color="auto"/>
        <w:right w:val="none" w:sz="0" w:space="0" w:color="auto"/>
      </w:divBdr>
    </w:div>
    <w:div w:id="79497136">
      <w:marLeft w:val="0"/>
      <w:marRight w:val="0"/>
      <w:marTop w:val="0"/>
      <w:marBottom w:val="0"/>
      <w:divBdr>
        <w:top w:val="none" w:sz="0" w:space="0" w:color="auto"/>
        <w:left w:val="none" w:sz="0" w:space="0" w:color="auto"/>
        <w:bottom w:val="none" w:sz="0" w:space="0" w:color="auto"/>
        <w:right w:val="none" w:sz="0" w:space="0" w:color="auto"/>
      </w:divBdr>
      <w:divsChild>
        <w:div w:id="79497111">
          <w:marLeft w:val="0"/>
          <w:marRight w:val="0"/>
          <w:marTop w:val="195"/>
          <w:marBottom w:val="0"/>
          <w:divBdr>
            <w:top w:val="none" w:sz="0" w:space="0" w:color="auto"/>
            <w:left w:val="none" w:sz="0" w:space="0" w:color="auto"/>
            <w:bottom w:val="none" w:sz="0" w:space="0" w:color="auto"/>
            <w:right w:val="none" w:sz="0" w:space="0" w:color="auto"/>
          </w:divBdr>
          <w:divsChild>
            <w:div w:id="79497221">
              <w:marLeft w:val="-450"/>
              <w:marRight w:val="0"/>
              <w:marTop w:val="0"/>
              <w:marBottom w:val="0"/>
              <w:divBdr>
                <w:top w:val="none" w:sz="0" w:space="0" w:color="auto"/>
                <w:left w:val="none" w:sz="0" w:space="0" w:color="auto"/>
                <w:bottom w:val="none" w:sz="0" w:space="0" w:color="auto"/>
                <w:right w:val="none" w:sz="0" w:space="0" w:color="auto"/>
              </w:divBdr>
              <w:divsChild>
                <w:div w:id="79497116">
                  <w:marLeft w:val="0"/>
                  <w:marRight w:val="0"/>
                  <w:marTop w:val="0"/>
                  <w:marBottom w:val="0"/>
                  <w:divBdr>
                    <w:top w:val="none" w:sz="0" w:space="0" w:color="auto"/>
                    <w:left w:val="none" w:sz="0" w:space="0" w:color="auto"/>
                    <w:bottom w:val="none" w:sz="0" w:space="0" w:color="auto"/>
                    <w:right w:val="none" w:sz="0" w:space="0" w:color="auto"/>
                  </w:divBdr>
                  <w:divsChild>
                    <w:div w:id="79497108">
                      <w:marLeft w:val="0"/>
                      <w:marRight w:val="0"/>
                      <w:marTop w:val="0"/>
                      <w:marBottom w:val="0"/>
                      <w:divBdr>
                        <w:top w:val="none" w:sz="0" w:space="0" w:color="auto"/>
                        <w:left w:val="none" w:sz="0" w:space="0" w:color="auto"/>
                        <w:bottom w:val="none" w:sz="0" w:space="0" w:color="auto"/>
                        <w:right w:val="none" w:sz="0" w:space="0" w:color="auto"/>
                      </w:divBdr>
                    </w:div>
                    <w:div w:id="79497109">
                      <w:marLeft w:val="0"/>
                      <w:marRight w:val="0"/>
                      <w:marTop w:val="0"/>
                      <w:marBottom w:val="0"/>
                      <w:divBdr>
                        <w:top w:val="none" w:sz="0" w:space="0" w:color="auto"/>
                        <w:left w:val="none" w:sz="0" w:space="0" w:color="auto"/>
                        <w:bottom w:val="none" w:sz="0" w:space="0" w:color="auto"/>
                        <w:right w:val="none" w:sz="0" w:space="0" w:color="auto"/>
                      </w:divBdr>
                    </w:div>
                    <w:div w:id="79497126">
                      <w:marLeft w:val="0"/>
                      <w:marRight w:val="0"/>
                      <w:marTop w:val="0"/>
                      <w:marBottom w:val="0"/>
                      <w:divBdr>
                        <w:top w:val="none" w:sz="0" w:space="0" w:color="auto"/>
                        <w:left w:val="none" w:sz="0" w:space="0" w:color="auto"/>
                        <w:bottom w:val="none" w:sz="0" w:space="0" w:color="auto"/>
                        <w:right w:val="none" w:sz="0" w:space="0" w:color="auto"/>
                      </w:divBdr>
                    </w:div>
                    <w:div w:id="79497135">
                      <w:marLeft w:val="0"/>
                      <w:marRight w:val="0"/>
                      <w:marTop w:val="0"/>
                      <w:marBottom w:val="0"/>
                      <w:divBdr>
                        <w:top w:val="none" w:sz="0" w:space="0" w:color="auto"/>
                        <w:left w:val="none" w:sz="0" w:space="0" w:color="auto"/>
                        <w:bottom w:val="none" w:sz="0" w:space="0" w:color="auto"/>
                        <w:right w:val="none" w:sz="0" w:space="0" w:color="auto"/>
                      </w:divBdr>
                    </w:div>
                    <w:div w:id="79497137">
                      <w:marLeft w:val="0"/>
                      <w:marRight w:val="0"/>
                      <w:marTop w:val="0"/>
                      <w:marBottom w:val="0"/>
                      <w:divBdr>
                        <w:top w:val="none" w:sz="0" w:space="0" w:color="auto"/>
                        <w:left w:val="none" w:sz="0" w:space="0" w:color="auto"/>
                        <w:bottom w:val="none" w:sz="0" w:space="0" w:color="auto"/>
                        <w:right w:val="none" w:sz="0" w:space="0" w:color="auto"/>
                      </w:divBdr>
                    </w:div>
                    <w:div w:id="79497138">
                      <w:marLeft w:val="0"/>
                      <w:marRight w:val="0"/>
                      <w:marTop w:val="0"/>
                      <w:marBottom w:val="0"/>
                      <w:divBdr>
                        <w:top w:val="none" w:sz="0" w:space="0" w:color="auto"/>
                        <w:left w:val="none" w:sz="0" w:space="0" w:color="auto"/>
                        <w:bottom w:val="none" w:sz="0" w:space="0" w:color="auto"/>
                        <w:right w:val="none" w:sz="0" w:space="0" w:color="auto"/>
                      </w:divBdr>
                    </w:div>
                    <w:div w:id="79497139">
                      <w:marLeft w:val="0"/>
                      <w:marRight w:val="0"/>
                      <w:marTop w:val="0"/>
                      <w:marBottom w:val="0"/>
                      <w:divBdr>
                        <w:top w:val="none" w:sz="0" w:space="0" w:color="auto"/>
                        <w:left w:val="none" w:sz="0" w:space="0" w:color="auto"/>
                        <w:bottom w:val="none" w:sz="0" w:space="0" w:color="auto"/>
                        <w:right w:val="none" w:sz="0" w:space="0" w:color="auto"/>
                      </w:divBdr>
                    </w:div>
                    <w:div w:id="79497143">
                      <w:marLeft w:val="0"/>
                      <w:marRight w:val="0"/>
                      <w:marTop w:val="0"/>
                      <w:marBottom w:val="0"/>
                      <w:divBdr>
                        <w:top w:val="none" w:sz="0" w:space="0" w:color="auto"/>
                        <w:left w:val="none" w:sz="0" w:space="0" w:color="auto"/>
                        <w:bottom w:val="none" w:sz="0" w:space="0" w:color="auto"/>
                        <w:right w:val="none" w:sz="0" w:space="0" w:color="auto"/>
                      </w:divBdr>
                    </w:div>
                    <w:div w:id="79497170">
                      <w:marLeft w:val="0"/>
                      <w:marRight w:val="0"/>
                      <w:marTop w:val="0"/>
                      <w:marBottom w:val="0"/>
                      <w:divBdr>
                        <w:top w:val="none" w:sz="0" w:space="0" w:color="auto"/>
                        <w:left w:val="none" w:sz="0" w:space="0" w:color="auto"/>
                        <w:bottom w:val="none" w:sz="0" w:space="0" w:color="auto"/>
                        <w:right w:val="none" w:sz="0" w:space="0" w:color="auto"/>
                      </w:divBdr>
                    </w:div>
                    <w:div w:id="79497175">
                      <w:marLeft w:val="0"/>
                      <w:marRight w:val="0"/>
                      <w:marTop w:val="0"/>
                      <w:marBottom w:val="0"/>
                      <w:divBdr>
                        <w:top w:val="none" w:sz="0" w:space="0" w:color="auto"/>
                        <w:left w:val="none" w:sz="0" w:space="0" w:color="auto"/>
                        <w:bottom w:val="none" w:sz="0" w:space="0" w:color="auto"/>
                        <w:right w:val="none" w:sz="0" w:space="0" w:color="auto"/>
                      </w:divBdr>
                    </w:div>
                    <w:div w:id="79497182">
                      <w:marLeft w:val="0"/>
                      <w:marRight w:val="0"/>
                      <w:marTop w:val="0"/>
                      <w:marBottom w:val="0"/>
                      <w:divBdr>
                        <w:top w:val="none" w:sz="0" w:space="0" w:color="auto"/>
                        <w:left w:val="none" w:sz="0" w:space="0" w:color="auto"/>
                        <w:bottom w:val="none" w:sz="0" w:space="0" w:color="auto"/>
                        <w:right w:val="none" w:sz="0" w:space="0" w:color="auto"/>
                      </w:divBdr>
                    </w:div>
                    <w:div w:id="79497187">
                      <w:marLeft w:val="0"/>
                      <w:marRight w:val="0"/>
                      <w:marTop w:val="0"/>
                      <w:marBottom w:val="0"/>
                      <w:divBdr>
                        <w:top w:val="none" w:sz="0" w:space="0" w:color="auto"/>
                        <w:left w:val="none" w:sz="0" w:space="0" w:color="auto"/>
                        <w:bottom w:val="none" w:sz="0" w:space="0" w:color="auto"/>
                        <w:right w:val="none" w:sz="0" w:space="0" w:color="auto"/>
                      </w:divBdr>
                    </w:div>
                  </w:divsChild>
                </w:div>
                <w:div w:id="79497165">
                  <w:marLeft w:val="0"/>
                  <w:marRight w:val="0"/>
                  <w:marTop w:val="0"/>
                  <w:marBottom w:val="0"/>
                  <w:divBdr>
                    <w:top w:val="none" w:sz="0" w:space="0" w:color="auto"/>
                    <w:left w:val="none" w:sz="0" w:space="0" w:color="auto"/>
                    <w:bottom w:val="none" w:sz="0" w:space="0" w:color="auto"/>
                    <w:right w:val="none" w:sz="0" w:space="0" w:color="auto"/>
                  </w:divBdr>
                  <w:divsChild>
                    <w:div w:id="79497097">
                      <w:marLeft w:val="0"/>
                      <w:marRight w:val="0"/>
                      <w:marTop w:val="0"/>
                      <w:marBottom w:val="0"/>
                      <w:divBdr>
                        <w:top w:val="none" w:sz="0" w:space="0" w:color="auto"/>
                        <w:left w:val="none" w:sz="0" w:space="0" w:color="auto"/>
                        <w:bottom w:val="none" w:sz="0" w:space="0" w:color="auto"/>
                        <w:right w:val="none" w:sz="0" w:space="0" w:color="auto"/>
                      </w:divBdr>
                    </w:div>
                    <w:div w:id="79497099">
                      <w:marLeft w:val="0"/>
                      <w:marRight w:val="0"/>
                      <w:marTop w:val="0"/>
                      <w:marBottom w:val="0"/>
                      <w:divBdr>
                        <w:top w:val="none" w:sz="0" w:space="0" w:color="auto"/>
                        <w:left w:val="none" w:sz="0" w:space="0" w:color="auto"/>
                        <w:bottom w:val="none" w:sz="0" w:space="0" w:color="auto"/>
                        <w:right w:val="none" w:sz="0" w:space="0" w:color="auto"/>
                      </w:divBdr>
                    </w:div>
                    <w:div w:id="79497100">
                      <w:marLeft w:val="0"/>
                      <w:marRight w:val="0"/>
                      <w:marTop w:val="0"/>
                      <w:marBottom w:val="0"/>
                      <w:divBdr>
                        <w:top w:val="none" w:sz="0" w:space="0" w:color="auto"/>
                        <w:left w:val="none" w:sz="0" w:space="0" w:color="auto"/>
                        <w:bottom w:val="none" w:sz="0" w:space="0" w:color="auto"/>
                        <w:right w:val="none" w:sz="0" w:space="0" w:color="auto"/>
                      </w:divBdr>
                    </w:div>
                    <w:div w:id="79497102">
                      <w:marLeft w:val="0"/>
                      <w:marRight w:val="0"/>
                      <w:marTop w:val="0"/>
                      <w:marBottom w:val="0"/>
                      <w:divBdr>
                        <w:top w:val="none" w:sz="0" w:space="0" w:color="auto"/>
                        <w:left w:val="none" w:sz="0" w:space="0" w:color="auto"/>
                        <w:bottom w:val="none" w:sz="0" w:space="0" w:color="auto"/>
                        <w:right w:val="none" w:sz="0" w:space="0" w:color="auto"/>
                      </w:divBdr>
                    </w:div>
                    <w:div w:id="79497104">
                      <w:marLeft w:val="0"/>
                      <w:marRight w:val="0"/>
                      <w:marTop w:val="0"/>
                      <w:marBottom w:val="0"/>
                      <w:divBdr>
                        <w:top w:val="none" w:sz="0" w:space="0" w:color="auto"/>
                        <w:left w:val="none" w:sz="0" w:space="0" w:color="auto"/>
                        <w:bottom w:val="none" w:sz="0" w:space="0" w:color="auto"/>
                        <w:right w:val="none" w:sz="0" w:space="0" w:color="auto"/>
                      </w:divBdr>
                    </w:div>
                    <w:div w:id="79497113">
                      <w:marLeft w:val="0"/>
                      <w:marRight w:val="0"/>
                      <w:marTop w:val="0"/>
                      <w:marBottom w:val="0"/>
                      <w:divBdr>
                        <w:top w:val="none" w:sz="0" w:space="0" w:color="auto"/>
                        <w:left w:val="none" w:sz="0" w:space="0" w:color="auto"/>
                        <w:bottom w:val="none" w:sz="0" w:space="0" w:color="auto"/>
                        <w:right w:val="none" w:sz="0" w:space="0" w:color="auto"/>
                      </w:divBdr>
                    </w:div>
                    <w:div w:id="79497115">
                      <w:marLeft w:val="0"/>
                      <w:marRight w:val="0"/>
                      <w:marTop w:val="0"/>
                      <w:marBottom w:val="0"/>
                      <w:divBdr>
                        <w:top w:val="none" w:sz="0" w:space="0" w:color="auto"/>
                        <w:left w:val="none" w:sz="0" w:space="0" w:color="auto"/>
                        <w:bottom w:val="none" w:sz="0" w:space="0" w:color="auto"/>
                        <w:right w:val="none" w:sz="0" w:space="0" w:color="auto"/>
                      </w:divBdr>
                    </w:div>
                    <w:div w:id="79497119">
                      <w:marLeft w:val="0"/>
                      <w:marRight w:val="0"/>
                      <w:marTop w:val="0"/>
                      <w:marBottom w:val="0"/>
                      <w:divBdr>
                        <w:top w:val="none" w:sz="0" w:space="0" w:color="auto"/>
                        <w:left w:val="none" w:sz="0" w:space="0" w:color="auto"/>
                        <w:bottom w:val="none" w:sz="0" w:space="0" w:color="auto"/>
                        <w:right w:val="none" w:sz="0" w:space="0" w:color="auto"/>
                      </w:divBdr>
                    </w:div>
                    <w:div w:id="79497121">
                      <w:marLeft w:val="0"/>
                      <w:marRight w:val="0"/>
                      <w:marTop w:val="0"/>
                      <w:marBottom w:val="0"/>
                      <w:divBdr>
                        <w:top w:val="none" w:sz="0" w:space="0" w:color="auto"/>
                        <w:left w:val="none" w:sz="0" w:space="0" w:color="auto"/>
                        <w:bottom w:val="none" w:sz="0" w:space="0" w:color="auto"/>
                        <w:right w:val="none" w:sz="0" w:space="0" w:color="auto"/>
                      </w:divBdr>
                    </w:div>
                    <w:div w:id="79497124">
                      <w:marLeft w:val="0"/>
                      <w:marRight w:val="0"/>
                      <w:marTop w:val="0"/>
                      <w:marBottom w:val="0"/>
                      <w:divBdr>
                        <w:top w:val="none" w:sz="0" w:space="0" w:color="auto"/>
                        <w:left w:val="none" w:sz="0" w:space="0" w:color="auto"/>
                        <w:bottom w:val="none" w:sz="0" w:space="0" w:color="auto"/>
                        <w:right w:val="none" w:sz="0" w:space="0" w:color="auto"/>
                      </w:divBdr>
                    </w:div>
                    <w:div w:id="79497133">
                      <w:marLeft w:val="0"/>
                      <w:marRight w:val="0"/>
                      <w:marTop w:val="0"/>
                      <w:marBottom w:val="0"/>
                      <w:divBdr>
                        <w:top w:val="none" w:sz="0" w:space="0" w:color="auto"/>
                        <w:left w:val="none" w:sz="0" w:space="0" w:color="auto"/>
                        <w:bottom w:val="none" w:sz="0" w:space="0" w:color="auto"/>
                        <w:right w:val="none" w:sz="0" w:space="0" w:color="auto"/>
                      </w:divBdr>
                    </w:div>
                    <w:div w:id="79497141">
                      <w:marLeft w:val="0"/>
                      <w:marRight w:val="0"/>
                      <w:marTop w:val="0"/>
                      <w:marBottom w:val="0"/>
                      <w:divBdr>
                        <w:top w:val="none" w:sz="0" w:space="0" w:color="auto"/>
                        <w:left w:val="none" w:sz="0" w:space="0" w:color="auto"/>
                        <w:bottom w:val="none" w:sz="0" w:space="0" w:color="auto"/>
                        <w:right w:val="none" w:sz="0" w:space="0" w:color="auto"/>
                      </w:divBdr>
                    </w:div>
                    <w:div w:id="79497148">
                      <w:marLeft w:val="0"/>
                      <w:marRight w:val="0"/>
                      <w:marTop w:val="0"/>
                      <w:marBottom w:val="0"/>
                      <w:divBdr>
                        <w:top w:val="none" w:sz="0" w:space="0" w:color="auto"/>
                        <w:left w:val="none" w:sz="0" w:space="0" w:color="auto"/>
                        <w:bottom w:val="none" w:sz="0" w:space="0" w:color="auto"/>
                        <w:right w:val="none" w:sz="0" w:space="0" w:color="auto"/>
                      </w:divBdr>
                    </w:div>
                    <w:div w:id="79497149">
                      <w:marLeft w:val="0"/>
                      <w:marRight w:val="0"/>
                      <w:marTop w:val="0"/>
                      <w:marBottom w:val="0"/>
                      <w:divBdr>
                        <w:top w:val="none" w:sz="0" w:space="0" w:color="auto"/>
                        <w:left w:val="none" w:sz="0" w:space="0" w:color="auto"/>
                        <w:bottom w:val="none" w:sz="0" w:space="0" w:color="auto"/>
                        <w:right w:val="none" w:sz="0" w:space="0" w:color="auto"/>
                      </w:divBdr>
                    </w:div>
                    <w:div w:id="79497152">
                      <w:marLeft w:val="0"/>
                      <w:marRight w:val="0"/>
                      <w:marTop w:val="0"/>
                      <w:marBottom w:val="0"/>
                      <w:divBdr>
                        <w:top w:val="none" w:sz="0" w:space="0" w:color="auto"/>
                        <w:left w:val="none" w:sz="0" w:space="0" w:color="auto"/>
                        <w:bottom w:val="none" w:sz="0" w:space="0" w:color="auto"/>
                        <w:right w:val="none" w:sz="0" w:space="0" w:color="auto"/>
                      </w:divBdr>
                    </w:div>
                    <w:div w:id="79497163">
                      <w:marLeft w:val="0"/>
                      <w:marRight w:val="0"/>
                      <w:marTop w:val="0"/>
                      <w:marBottom w:val="0"/>
                      <w:divBdr>
                        <w:top w:val="none" w:sz="0" w:space="0" w:color="auto"/>
                        <w:left w:val="none" w:sz="0" w:space="0" w:color="auto"/>
                        <w:bottom w:val="none" w:sz="0" w:space="0" w:color="auto"/>
                        <w:right w:val="none" w:sz="0" w:space="0" w:color="auto"/>
                      </w:divBdr>
                    </w:div>
                    <w:div w:id="79497164">
                      <w:marLeft w:val="0"/>
                      <w:marRight w:val="0"/>
                      <w:marTop w:val="0"/>
                      <w:marBottom w:val="0"/>
                      <w:divBdr>
                        <w:top w:val="none" w:sz="0" w:space="0" w:color="auto"/>
                        <w:left w:val="none" w:sz="0" w:space="0" w:color="auto"/>
                        <w:bottom w:val="none" w:sz="0" w:space="0" w:color="auto"/>
                        <w:right w:val="none" w:sz="0" w:space="0" w:color="auto"/>
                      </w:divBdr>
                    </w:div>
                    <w:div w:id="79497172">
                      <w:marLeft w:val="0"/>
                      <w:marRight w:val="0"/>
                      <w:marTop w:val="0"/>
                      <w:marBottom w:val="0"/>
                      <w:divBdr>
                        <w:top w:val="none" w:sz="0" w:space="0" w:color="auto"/>
                        <w:left w:val="none" w:sz="0" w:space="0" w:color="auto"/>
                        <w:bottom w:val="none" w:sz="0" w:space="0" w:color="auto"/>
                        <w:right w:val="none" w:sz="0" w:space="0" w:color="auto"/>
                      </w:divBdr>
                    </w:div>
                    <w:div w:id="79497176">
                      <w:marLeft w:val="0"/>
                      <w:marRight w:val="0"/>
                      <w:marTop w:val="0"/>
                      <w:marBottom w:val="0"/>
                      <w:divBdr>
                        <w:top w:val="none" w:sz="0" w:space="0" w:color="auto"/>
                        <w:left w:val="none" w:sz="0" w:space="0" w:color="auto"/>
                        <w:bottom w:val="none" w:sz="0" w:space="0" w:color="auto"/>
                        <w:right w:val="none" w:sz="0" w:space="0" w:color="auto"/>
                      </w:divBdr>
                    </w:div>
                    <w:div w:id="79497177">
                      <w:marLeft w:val="0"/>
                      <w:marRight w:val="0"/>
                      <w:marTop w:val="0"/>
                      <w:marBottom w:val="0"/>
                      <w:divBdr>
                        <w:top w:val="none" w:sz="0" w:space="0" w:color="auto"/>
                        <w:left w:val="none" w:sz="0" w:space="0" w:color="auto"/>
                        <w:bottom w:val="none" w:sz="0" w:space="0" w:color="auto"/>
                        <w:right w:val="none" w:sz="0" w:space="0" w:color="auto"/>
                      </w:divBdr>
                    </w:div>
                    <w:div w:id="79497181">
                      <w:marLeft w:val="0"/>
                      <w:marRight w:val="0"/>
                      <w:marTop w:val="0"/>
                      <w:marBottom w:val="0"/>
                      <w:divBdr>
                        <w:top w:val="none" w:sz="0" w:space="0" w:color="auto"/>
                        <w:left w:val="none" w:sz="0" w:space="0" w:color="auto"/>
                        <w:bottom w:val="none" w:sz="0" w:space="0" w:color="auto"/>
                        <w:right w:val="none" w:sz="0" w:space="0" w:color="auto"/>
                      </w:divBdr>
                    </w:div>
                    <w:div w:id="79497184">
                      <w:marLeft w:val="0"/>
                      <w:marRight w:val="0"/>
                      <w:marTop w:val="0"/>
                      <w:marBottom w:val="0"/>
                      <w:divBdr>
                        <w:top w:val="none" w:sz="0" w:space="0" w:color="auto"/>
                        <w:left w:val="none" w:sz="0" w:space="0" w:color="auto"/>
                        <w:bottom w:val="none" w:sz="0" w:space="0" w:color="auto"/>
                        <w:right w:val="none" w:sz="0" w:space="0" w:color="auto"/>
                      </w:divBdr>
                    </w:div>
                    <w:div w:id="79497191">
                      <w:marLeft w:val="0"/>
                      <w:marRight w:val="0"/>
                      <w:marTop w:val="0"/>
                      <w:marBottom w:val="0"/>
                      <w:divBdr>
                        <w:top w:val="none" w:sz="0" w:space="0" w:color="auto"/>
                        <w:left w:val="none" w:sz="0" w:space="0" w:color="auto"/>
                        <w:bottom w:val="none" w:sz="0" w:space="0" w:color="auto"/>
                        <w:right w:val="none" w:sz="0" w:space="0" w:color="auto"/>
                      </w:divBdr>
                    </w:div>
                    <w:div w:id="79497198">
                      <w:marLeft w:val="0"/>
                      <w:marRight w:val="0"/>
                      <w:marTop w:val="0"/>
                      <w:marBottom w:val="0"/>
                      <w:divBdr>
                        <w:top w:val="none" w:sz="0" w:space="0" w:color="auto"/>
                        <w:left w:val="none" w:sz="0" w:space="0" w:color="auto"/>
                        <w:bottom w:val="none" w:sz="0" w:space="0" w:color="auto"/>
                        <w:right w:val="none" w:sz="0" w:space="0" w:color="auto"/>
                      </w:divBdr>
                    </w:div>
                    <w:div w:id="79497204">
                      <w:marLeft w:val="0"/>
                      <w:marRight w:val="0"/>
                      <w:marTop w:val="0"/>
                      <w:marBottom w:val="0"/>
                      <w:divBdr>
                        <w:top w:val="none" w:sz="0" w:space="0" w:color="auto"/>
                        <w:left w:val="none" w:sz="0" w:space="0" w:color="auto"/>
                        <w:bottom w:val="none" w:sz="0" w:space="0" w:color="auto"/>
                        <w:right w:val="none" w:sz="0" w:space="0" w:color="auto"/>
                      </w:divBdr>
                    </w:div>
                    <w:div w:id="79497209">
                      <w:marLeft w:val="0"/>
                      <w:marRight w:val="0"/>
                      <w:marTop w:val="0"/>
                      <w:marBottom w:val="0"/>
                      <w:divBdr>
                        <w:top w:val="none" w:sz="0" w:space="0" w:color="auto"/>
                        <w:left w:val="none" w:sz="0" w:space="0" w:color="auto"/>
                        <w:bottom w:val="none" w:sz="0" w:space="0" w:color="auto"/>
                        <w:right w:val="none" w:sz="0" w:space="0" w:color="auto"/>
                      </w:divBdr>
                    </w:div>
                  </w:divsChild>
                </w:div>
                <w:div w:id="79497199">
                  <w:marLeft w:val="0"/>
                  <w:marRight w:val="0"/>
                  <w:marTop w:val="0"/>
                  <w:marBottom w:val="0"/>
                  <w:divBdr>
                    <w:top w:val="none" w:sz="0" w:space="0" w:color="auto"/>
                    <w:left w:val="none" w:sz="0" w:space="0" w:color="auto"/>
                    <w:bottom w:val="none" w:sz="0" w:space="0" w:color="auto"/>
                    <w:right w:val="none" w:sz="0" w:space="0" w:color="auto"/>
                  </w:divBdr>
                  <w:divsChild>
                    <w:div w:id="79497091">
                      <w:marLeft w:val="0"/>
                      <w:marRight w:val="0"/>
                      <w:marTop w:val="0"/>
                      <w:marBottom w:val="0"/>
                      <w:divBdr>
                        <w:top w:val="none" w:sz="0" w:space="0" w:color="auto"/>
                        <w:left w:val="none" w:sz="0" w:space="0" w:color="auto"/>
                        <w:bottom w:val="none" w:sz="0" w:space="0" w:color="auto"/>
                        <w:right w:val="none" w:sz="0" w:space="0" w:color="auto"/>
                      </w:divBdr>
                    </w:div>
                    <w:div w:id="79497095">
                      <w:marLeft w:val="0"/>
                      <w:marRight w:val="0"/>
                      <w:marTop w:val="0"/>
                      <w:marBottom w:val="0"/>
                      <w:divBdr>
                        <w:top w:val="none" w:sz="0" w:space="0" w:color="auto"/>
                        <w:left w:val="none" w:sz="0" w:space="0" w:color="auto"/>
                        <w:bottom w:val="none" w:sz="0" w:space="0" w:color="auto"/>
                        <w:right w:val="none" w:sz="0" w:space="0" w:color="auto"/>
                      </w:divBdr>
                    </w:div>
                    <w:div w:id="79497096">
                      <w:marLeft w:val="0"/>
                      <w:marRight w:val="0"/>
                      <w:marTop w:val="0"/>
                      <w:marBottom w:val="0"/>
                      <w:divBdr>
                        <w:top w:val="none" w:sz="0" w:space="0" w:color="auto"/>
                        <w:left w:val="none" w:sz="0" w:space="0" w:color="auto"/>
                        <w:bottom w:val="none" w:sz="0" w:space="0" w:color="auto"/>
                        <w:right w:val="none" w:sz="0" w:space="0" w:color="auto"/>
                      </w:divBdr>
                    </w:div>
                    <w:div w:id="79497105">
                      <w:marLeft w:val="0"/>
                      <w:marRight w:val="0"/>
                      <w:marTop w:val="0"/>
                      <w:marBottom w:val="0"/>
                      <w:divBdr>
                        <w:top w:val="none" w:sz="0" w:space="0" w:color="auto"/>
                        <w:left w:val="none" w:sz="0" w:space="0" w:color="auto"/>
                        <w:bottom w:val="none" w:sz="0" w:space="0" w:color="auto"/>
                        <w:right w:val="none" w:sz="0" w:space="0" w:color="auto"/>
                      </w:divBdr>
                    </w:div>
                    <w:div w:id="79497106">
                      <w:marLeft w:val="0"/>
                      <w:marRight w:val="0"/>
                      <w:marTop w:val="0"/>
                      <w:marBottom w:val="0"/>
                      <w:divBdr>
                        <w:top w:val="none" w:sz="0" w:space="0" w:color="auto"/>
                        <w:left w:val="none" w:sz="0" w:space="0" w:color="auto"/>
                        <w:bottom w:val="none" w:sz="0" w:space="0" w:color="auto"/>
                        <w:right w:val="none" w:sz="0" w:space="0" w:color="auto"/>
                      </w:divBdr>
                    </w:div>
                    <w:div w:id="79497110">
                      <w:marLeft w:val="0"/>
                      <w:marRight w:val="0"/>
                      <w:marTop w:val="0"/>
                      <w:marBottom w:val="0"/>
                      <w:divBdr>
                        <w:top w:val="none" w:sz="0" w:space="0" w:color="auto"/>
                        <w:left w:val="none" w:sz="0" w:space="0" w:color="auto"/>
                        <w:bottom w:val="none" w:sz="0" w:space="0" w:color="auto"/>
                        <w:right w:val="none" w:sz="0" w:space="0" w:color="auto"/>
                      </w:divBdr>
                    </w:div>
                    <w:div w:id="79497114">
                      <w:marLeft w:val="0"/>
                      <w:marRight w:val="0"/>
                      <w:marTop w:val="0"/>
                      <w:marBottom w:val="0"/>
                      <w:divBdr>
                        <w:top w:val="none" w:sz="0" w:space="0" w:color="auto"/>
                        <w:left w:val="none" w:sz="0" w:space="0" w:color="auto"/>
                        <w:bottom w:val="none" w:sz="0" w:space="0" w:color="auto"/>
                        <w:right w:val="none" w:sz="0" w:space="0" w:color="auto"/>
                      </w:divBdr>
                    </w:div>
                    <w:div w:id="79497122">
                      <w:marLeft w:val="0"/>
                      <w:marRight w:val="0"/>
                      <w:marTop w:val="0"/>
                      <w:marBottom w:val="0"/>
                      <w:divBdr>
                        <w:top w:val="none" w:sz="0" w:space="0" w:color="auto"/>
                        <w:left w:val="none" w:sz="0" w:space="0" w:color="auto"/>
                        <w:bottom w:val="none" w:sz="0" w:space="0" w:color="auto"/>
                        <w:right w:val="none" w:sz="0" w:space="0" w:color="auto"/>
                      </w:divBdr>
                    </w:div>
                    <w:div w:id="79497128">
                      <w:marLeft w:val="0"/>
                      <w:marRight w:val="0"/>
                      <w:marTop w:val="0"/>
                      <w:marBottom w:val="0"/>
                      <w:divBdr>
                        <w:top w:val="none" w:sz="0" w:space="0" w:color="auto"/>
                        <w:left w:val="none" w:sz="0" w:space="0" w:color="auto"/>
                        <w:bottom w:val="none" w:sz="0" w:space="0" w:color="auto"/>
                        <w:right w:val="none" w:sz="0" w:space="0" w:color="auto"/>
                      </w:divBdr>
                    </w:div>
                    <w:div w:id="79497132">
                      <w:marLeft w:val="0"/>
                      <w:marRight w:val="0"/>
                      <w:marTop w:val="0"/>
                      <w:marBottom w:val="0"/>
                      <w:divBdr>
                        <w:top w:val="none" w:sz="0" w:space="0" w:color="auto"/>
                        <w:left w:val="none" w:sz="0" w:space="0" w:color="auto"/>
                        <w:bottom w:val="none" w:sz="0" w:space="0" w:color="auto"/>
                        <w:right w:val="none" w:sz="0" w:space="0" w:color="auto"/>
                      </w:divBdr>
                    </w:div>
                    <w:div w:id="79497146">
                      <w:marLeft w:val="0"/>
                      <w:marRight w:val="0"/>
                      <w:marTop w:val="0"/>
                      <w:marBottom w:val="0"/>
                      <w:divBdr>
                        <w:top w:val="none" w:sz="0" w:space="0" w:color="auto"/>
                        <w:left w:val="none" w:sz="0" w:space="0" w:color="auto"/>
                        <w:bottom w:val="none" w:sz="0" w:space="0" w:color="auto"/>
                        <w:right w:val="none" w:sz="0" w:space="0" w:color="auto"/>
                      </w:divBdr>
                    </w:div>
                    <w:div w:id="79497150">
                      <w:marLeft w:val="0"/>
                      <w:marRight w:val="0"/>
                      <w:marTop w:val="0"/>
                      <w:marBottom w:val="0"/>
                      <w:divBdr>
                        <w:top w:val="none" w:sz="0" w:space="0" w:color="auto"/>
                        <w:left w:val="none" w:sz="0" w:space="0" w:color="auto"/>
                        <w:bottom w:val="none" w:sz="0" w:space="0" w:color="auto"/>
                        <w:right w:val="none" w:sz="0" w:space="0" w:color="auto"/>
                      </w:divBdr>
                    </w:div>
                    <w:div w:id="79497154">
                      <w:marLeft w:val="0"/>
                      <w:marRight w:val="0"/>
                      <w:marTop w:val="0"/>
                      <w:marBottom w:val="0"/>
                      <w:divBdr>
                        <w:top w:val="none" w:sz="0" w:space="0" w:color="auto"/>
                        <w:left w:val="none" w:sz="0" w:space="0" w:color="auto"/>
                        <w:bottom w:val="none" w:sz="0" w:space="0" w:color="auto"/>
                        <w:right w:val="none" w:sz="0" w:space="0" w:color="auto"/>
                      </w:divBdr>
                    </w:div>
                    <w:div w:id="79497156">
                      <w:marLeft w:val="0"/>
                      <w:marRight w:val="0"/>
                      <w:marTop w:val="0"/>
                      <w:marBottom w:val="0"/>
                      <w:divBdr>
                        <w:top w:val="none" w:sz="0" w:space="0" w:color="auto"/>
                        <w:left w:val="none" w:sz="0" w:space="0" w:color="auto"/>
                        <w:bottom w:val="none" w:sz="0" w:space="0" w:color="auto"/>
                        <w:right w:val="none" w:sz="0" w:space="0" w:color="auto"/>
                      </w:divBdr>
                    </w:div>
                    <w:div w:id="79497162">
                      <w:marLeft w:val="0"/>
                      <w:marRight w:val="0"/>
                      <w:marTop w:val="0"/>
                      <w:marBottom w:val="0"/>
                      <w:divBdr>
                        <w:top w:val="none" w:sz="0" w:space="0" w:color="auto"/>
                        <w:left w:val="none" w:sz="0" w:space="0" w:color="auto"/>
                        <w:bottom w:val="none" w:sz="0" w:space="0" w:color="auto"/>
                        <w:right w:val="none" w:sz="0" w:space="0" w:color="auto"/>
                      </w:divBdr>
                    </w:div>
                    <w:div w:id="79497168">
                      <w:marLeft w:val="0"/>
                      <w:marRight w:val="0"/>
                      <w:marTop w:val="0"/>
                      <w:marBottom w:val="0"/>
                      <w:divBdr>
                        <w:top w:val="none" w:sz="0" w:space="0" w:color="auto"/>
                        <w:left w:val="none" w:sz="0" w:space="0" w:color="auto"/>
                        <w:bottom w:val="none" w:sz="0" w:space="0" w:color="auto"/>
                        <w:right w:val="none" w:sz="0" w:space="0" w:color="auto"/>
                      </w:divBdr>
                    </w:div>
                    <w:div w:id="79497174">
                      <w:marLeft w:val="0"/>
                      <w:marRight w:val="0"/>
                      <w:marTop w:val="0"/>
                      <w:marBottom w:val="0"/>
                      <w:divBdr>
                        <w:top w:val="none" w:sz="0" w:space="0" w:color="auto"/>
                        <w:left w:val="none" w:sz="0" w:space="0" w:color="auto"/>
                        <w:bottom w:val="none" w:sz="0" w:space="0" w:color="auto"/>
                        <w:right w:val="none" w:sz="0" w:space="0" w:color="auto"/>
                      </w:divBdr>
                    </w:div>
                    <w:div w:id="79497188">
                      <w:marLeft w:val="0"/>
                      <w:marRight w:val="0"/>
                      <w:marTop w:val="0"/>
                      <w:marBottom w:val="0"/>
                      <w:divBdr>
                        <w:top w:val="none" w:sz="0" w:space="0" w:color="auto"/>
                        <w:left w:val="none" w:sz="0" w:space="0" w:color="auto"/>
                        <w:bottom w:val="none" w:sz="0" w:space="0" w:color="auto"/>
                        <w:right w:val="none" w:sz="0" w:space="0" w:color="auto"/>
                      </w:divBdr>
                    </w:div>
                    <w:div w:id="79497189">
                      <w:marLeft w:val="0"/>
                      <w:marRight w:val="0"/>
                      <w:marTop w:val="0"/>
                      <w:marBottom w:val="0"/>
                      <w:divBdr>
                        <w:top w:val="none" w:sz="0" w:space="0" w:color="auto"/>
                        <w:left w:val="none" w:sz="0" w:space="0" w:color="auto"/>
                        <w:bottom w:val="none" w:sz="0" w:space="0" w:color="auto"/>
                        <w:right w:val="none" w:sz="0" w:space="0" w:color="auto"/>
                      </w:divBdr>
                    </w:div>
                    <w:div w:id="79497190">
                      <w:marLeft w:val="0"/>
                      <w:marRight w:val="0"/>
                      <w:marTop w:val="0"/>
                      <w:marBottom w:val="0"/>
                      <w:divBdr>
                        <w:top w:val="none" w:sz="0" w:space="0" w:color="auto"/>
                        <w:left w:val="none" w:sz="0" w:space="0" w:color="auto"/>
                        <w:bottom w:val="none" w:sz="0" w:space="0" w:color="auto"/>
                        <w:right w:val="none" w:sz="0" w:space="0" w:color="auto"/>
                      </w:divBdr>
                    </w:div>
                    <w:div w:id="79497192">
                      <w:marLeft w:val="0"/>
                      <w:marRight w:val="0"/>
                      <w:marTop w:val="0"/>
                      <w:marBottom w:val="0"/>
                      <w:divBdr>
                        <w:top w:val="none" w:sz="0" w:space="0" w:color="auto"/>
                        <w:left w:val="none" w:sz="0" w:space="0" w:color="auto"/>
                        <w:bottom w:val="none" w:sz="0" w:space="0" w:color="auto"/>
                        <w:right w:val="none" w:sz="0" w:space="0" w:color="auto"/>
                      </w:divBdr>
                    </w:div>
                    <w:div w:id="79497195">
                      <w:marLeft w:val="0"/>
                      <w:marRight w:val="0"/>
                      <w:marTop w:val="0"/>
                      <w:marBottom w:val="0"/>
                      <w:divBdr>
                        <w:top w:val="none" w:sz="0" w:space="0" w:color="auto"/>
                        <w:left w:val="none" w:sz="0" w:space="0" w:color="auto"/>
                        <w:bottom w:val="none" w:sz="0" w:space="0" w:color="auto"/>
                        <w:right w:val="none" w:sz="0" w:space="0" w:color="auto"/>
                      </w:divBdr>
                    </w:div>
                    <w:div w:id="79497196">
                      <w:marLeft w:val="0"/>
                      <w:marRight w:val="0"/>
                      <w:marTop w:val="0"/>
                      <w:marBottom w:val="0"/>
                      <w:divBdr>
                        <w:top w:val="none" w:sz="0" w:space="0" w:color="auto"/>
                        <w:left w:val="none" w:sz="0" w:space="0" w:color="auto"/>
                        <w:bottom w:val="none" w:sz="0" w:space="0" w:color="auto"/>
                        <w:right w:val="none" w:sz="0" w:space="0" w:color="auto"/>
                      </w:divBdr>
                    </w:div>
                    <w:div w:id="79497212">
                      <w:marLeft w:val="0"/>
                      <w:marRight w:val="0"/>
                      <w:marTop w:val="0"/>
                      <w:marBottom w:val="0"/>
                      <w:divBdr>
                        <w:top w:val="none" w:sz="0" w:space="0" w:color="auto"/>
                        <w:left w:val="none" w:sz="0" w:space="0" w:color="auto"/>
                        <w:bottom w:val="none" w:sz="0" w:space="0" w:color="auto"/>
                        <w:right w:val="none" w:sz="0" w:space="0" w:color="auto"/>
                      </w:divBdr>
                    </w:div>
                    <w:div w:id="79497216">
                      <w:marLeft w:val="0"/>
                      <w:marRight w:val="0"/>
                      <w:marTop w:val="0"/>
                      <w:marBottom w:val="0"/>
                      <w:divBdr>
                        <w:top w:val="none" w:sz="0" w:space="0" w:color="auto"/>
                        <w:left w:val="none" w:sz="0" w:space="0" w:color="auto"/>
                        <w:bottom w:val="none" w:sz="0" w:space="0" w:color="auto"/>
                        <w:right w:val="none" w:sz="0" w:space="0" w:color="auto"/>
                      </w:divBdr>
                    </w:div>
                    <w:div w:id="7949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497147">
          <w:marLeft w:val="0"/>
          <w:marRight w:val="0"/>
          <w:marTop w:val="195"/>
          <w:marBottom w:val="0"/>
          <w:divBdr>
            <w:top w:val="none" w:sz="0" w:space="0" w:color="auto"/>
            <w:left w:val="none" w:sz="0" w:space="0" w:color="auto"/>
            <w:bottom w:val="none" w:sz="0" w:space="0" w:color="auto"/>
            <w:right w:val="none" w:sz="0" w:space="0" w:color="auto"/>
          </w:divBdr>
          <w:divsChild>
            <w:div w:id="79497167">
              <w:marLeft w:val="-450"/>
              <w:marRight w:val="0"/>
              <w:marTop w:val="0"/>
              <w:marBottom w:val="0"/>
              <w:divBdr>
                <w:top w:val="none" w:sz="0" w:space="0" w:color="auto"/>
                <w:left w:val="none" w:sz="0" w:space="0" w:color="auto"/>
                <w:bottom w:val="none" w:sz="0" w:space="0" w:color="auto"/>
                <w:right w:val="none" w:sz="0" w:space="0" w:color="auto"/>
              </w:divBdr>
              <w:divsChild>
                <w:div w:id="79497094">
                  <w:marLeft w:val="0"/>
                  <w:marRight w:val="0"/>
                  <w:marTop w:val="0"/>
                  <w:marBottom w:val="0"/>
                  <w:divBdr>
                    <w:top w:val="none" w:sz="0" w:space="0" w:color="auto"/>
                    <w:left w:val="none" w:sz="0" w:space="0" w:color="auto"/>
                    <w:bottom w:val="none" w:sz="0" w:space="0" w:color="auto"/>
                    <w:right w:val="none" w:sz="0" w:space="0" w:color="auto"/>
                  </w:divBdr>
                  <w:divsChild>
                    <w:div w:id="79497118">
                      <w:marLeft w:val="0"/>
                      <w:marRight w:val="0"/>
                      <w:marTop w:val="0"/>
                      <w:marBottom w:val="0"/>
                      <w:divBdr>
                        <w:top w:val="none" w:sz="0" w:space="0" w:color="auto"/>
                        <w:left w:val="none" w:sz="0" w:space="0" w:color="auto"/>
                        <w:bottom w:val="none" w:sz="0" w:space="0" w:color="auto"/>
                        <w:right w:val="none" w:sz="0" w:space="0" w:color="auto"/>
                      </w:divBdr>
                    </w:div>
                    <w:div w:id="79497129">
                      <w:marLeft w:val="0"/>
                      <w:marRight w:val="0"/>
                      <w:marTop w:val="0"/>
                      <w:marBottom w:val="0"/>
                      <w:divBdr>
                        <w:top w:val="none" w:sz="0" w:space="0" w:color="auto"/>
                        <w:left w:val="none" w:sz="0" w:space="0" w:color="auto"/>
                        <w:bottom w:val="none" w:sz="0" w:space="0" w:color="auto"/>
                        <w:right w:val="none" w:sz="0" w:space="0" w:color="auto"/>
                      </w:divBdr>
                    </w:div>
                    <w:div w:id="79497134">
                      <w:marLeft w:val="0"/>
                      <w:marRight w:val="0"/>
                      <w:marTop w:val="0"/>
                      <w:marBottom w:val="0"/>
                      <w:divBdr>
                        <w:top w:val="none" w:sz="0" w:space="0" w:color="auto"/>
                        <w:left w:val="none" w:sz="0" w:space="0" w:color="auto"/>
                        <w:bottom w:val="none" w:sz="0" w:space="0" w:color="auto"/>
                        <w:right w:val="none" w:sz="0" w:space="0" w:color="auto"/>
                      </w:divBdr>
                    </w:div>
                    <w:div w:id="79497142">
                      <w:marLeft w:val="0"/>
                      <w:marRight w:val="0"/>
                      <w:marTop w:val="0"/>
                      <w:marBottom w:val="0"/>
                      <w:divBdr>
                        <w:top w:val="none" w:sz="0" w:space="0" w:color="auto"/>
                        <w:left w:val="none" w:sz="0" w:space="0" w:color="auto"/>
                        <w:bottom w:val="none" w:sz="0" w:space="0" w:color="auto"/>
                        <w:right w:val="none" w:sz="0" w:space="0" w:color="auto"/>
                      </w:divBdr>
                    </w:div>
                    <w:div w:id="79497144">
                      <w:marLeft w:val="0"/>
                      <w:marRight w:val="0"/>
                      <w:marTop w:val="0"/>
                      <w:marBottom w:val="0"/>
                      <w:divBdr>
                        <w:top w:val="none" w:sz="0" w:space="0" w:color="auto"/>
                        <w:left w:val="none" w:sz="0" w:space="0" w:color="auto"/>
                        <w:bottom w:val="none" w:sz="0" w:space="0" w:color="auto"/>
                        <w:right w:val="none" w:sz="0" w:space="0" w:color="auto"/>
                      </w:divBdr>
                    </w:div>
                    <w:div w:id="79497151">
                      <w:marLeft w:val="0"/>
                      <w:marRight w:val="0"/>
                      <w:marTop w:val="0"/>
                      <w:marBottom w:val="0"/>
                      <w:divBdr>
                        <w:top w:val="none" w:sz="0" w:space="0" w:color="auto"/>
                        <w:left w:val="none" w:sz="0" w:space="0" w:color="auto"/>
                        <w:bottom w:val="none" w:sz="0" w:space="0" w:color="auto"/>
                        <w:right w:val="none" w:sz="0" w:space="0" w:color="auto"/>
                      </w:divBdr>
                    </w:div>
                    <w:div w:id="79497157">
                      <w:marLeft w:val="0"/>
                      <w:marRight w:val="0"/>
                      <w:marTop w:val="0"/>
                      <w:marBottom w:val="0"/>
                      <w:divBdr>
                        <w:top w:val="none" w:sz="0" w:space="0" w:color="auto"/>
                        <w:left w:val="none" w:sz="0" w:space="0" w:color="auto"/>
                        <w:bottom w:val="none" w:sz="0" w:space="0" w:color="auto"/>
                        <w:right w:val="none" w:sz="0" w:space="0" w:color="auto"/>
                      </w:divBdr>
                    </w:div>
                    <w:div w:id="79497166">
                      <w:marLeft w:val="0"/>
                      <w:marRight w:val="0"/>
                      <w:marTop w:val="0"/>
                      <w:marBottom w:val="0"/>
                      <w:divBdr>
                        <w:top w:val="none" w:sz="0" w:space="0" w:color="auto"/>
                        <w:left w:val="none" w:sz="0" w:space="0" w:color="auto"/>
                        <w:bottom w:val="none" w:sz="0" w:space="0" w:color="auto"/>
                        <w:right w:val="none" w:sz="0" w:space="0" w:color="auto"/>
                      </w:divBdr>
                    </w:div>
                    <w:div w:id="79497173">
                      <w:marLeft w:val="0"/>
                      <w:marRight w:val="0"/>
                      <w:marTop w:val="0"/>
                      <w:marBottom w:val="0"/>
                      <w:divBdr>
                        <w:top w:val="none" w:sz="0" w:space="0" w:color="auto"/>
                        <w:left w:val="none" w:sz="0" w:space="0" w:color="auto"/>
                        <w:bottom w:val="none" w:sz="0" w:space="0" w:color="auto"/>
                        <w:right w:val="none" w:sz="0" w:space="0" w:color="auto"/>
                      </w:divBdr>
                    </w:div>
                    <w:div w:id="79497186">
                      <w:marLeft w:val="0"/>
                      <w:marRight w:val="0"/>
                      <w:marTop w:val="0"/>
                      <w:marBottom w:val="0"/>
                      <w:divBdr>
                        <w:top w:val="none" w:sz="0" w:space="0" w:color="auto"/>
                        <w:left w:val="none" w:sz="0" w:space="0" w:color="auto"/>
                        <w:bottom w:val="none" w:sz="0" w:space="0" w:color="auto"/>
                        <w:right w:val="none" w:sz="0" w:space="0" w:color="auto"/>
                      </w:divBdr>
                    </w:div>
                    <w:div w:id="79497205">
                      <w:marLeft w:val="0"/>
                      <w:marRight w:val="0"/>
                      <w:marTop w:val="0"/>
                      <w:marBottom w:val="0"/>
                      <w:divBdr>
                        <w:top w:val="none" w:sz="0" w:space="0" w:color="auto"/>
                        <w:left w:val="none" w:sz="0" w:space="0" w:color="auto"/>
                        <w:bottom w:val="none" w:sz="0" w:space="0" w:color="auto"/>
                        <w:right w:val="none" w:sz="0" w:space="0" w:color="auto"/>
                      </w:divBdr>
                    </w:div>
                    <w:div w:id="79497213">
                      <w:marLeft w:val="0"/>
                      <w:marRight w:val="0"/>
                      <w:marTop w:val="0"/>
                      <w:marBottom w:val="0"/>
                      <w:divBdr>
                        <w:top w:val="none" w:sz="0" w:space="0" w:color="auto"/>
                        <w:left w:val="none" w:sz="0" w:space="0" w:color="auto"/>
                        <w:bottom w:val="none" w:sz="0" w:space="0" w:color="auto"/>
                        <w:right w:val="none" w:sz="0" w:space="0" w:color="auto"/>
                      </w:divBdr>
                    </w:div>
                    <w:div w:id="79497215">
                      <w:marLeft w:val="0"/>
                      <w:marRight w:val="0"/>
                      <w:marTop w:val="0"/>
                      <w:marBottom w:val="0"/>
                      <w:divBdr>
                        <w:top w:val="none" w:sz="0" w:space="0" w:color="auto"/>
                        <w:left w:val="none" w:sz="0" w:space="0" w:color="auto"/>
                        <w:bottom w:val="none" w:sz="0" w:space="0" w:color="auto"/>
                        <w:right w:val="none" w:sz="0" w:space="0" w:color="auto"/>
                      </w:divBdr>
                    </w:div>
                    <w:div w:id="79497218">
                      <w:marLeft w:val="0"/>
                      <w:marRight w:val="0"/>
                      <w:marTop w:val="0"/>
                      <w:marBottom w:val="0"/>
                      <w:divBdr>
                        <w:top w:val="none" w:sz="0" w:space="0" w:color="auto"/>
                        <w:left w:val="none" w:sz="0" w:space="0" w:color="auto"/>
                        <w:bottom w:val="none" w:sz="0" w:space="0" w:color="auto"/>
                        <w:right w:val="none" w:sz="0" w:space="0" w:color="auto"/>
                      </w:divBdr>
                    </w:div>
                    <w:div w:id="79497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497140">
      <w:marLeft w:val="0"/>
      <w:marRight w:val="0"/>
      <w:marTop w:val="0"/>
      <w:marBottom w:val="0"/>
      <w:divBdr>
        <w:top w:val="none" w:sz="0" w:space="0" w:color="auto"/>
        <w:left w:val="none" w:sz="0" w:space="0" w:color="auto"/>
        <w:bottom w:val="none" w:sz="0" w:space="0" w:color="auto"/>
        <w:right w:val="none" w:sz="0" w:space="0" w:color="auto"/>
      </w:divBdr>
    </w:div>
    <w:div w:id="79497145">
      <w:marLeft w:val="0"/>
      <w:marRight w:val="0"/>
      <w:marTop w:val="0"/>
      <w:marBottom w:val="0"/>
      <w:divBdr>
        <w:top w:val="none" w:sz="0" w:space="0" w:color="auto"/>
        <w:left w:val="none" w:sz="0" w:space="0" w:color="auto"/>
        <w:bottom w:val="none" w:sz="0" w:space="0" w:color="auto"/>
        <w:right w:val="none" w:sz="0" w:space="0" w:color="auto"/>
      </w:divBdr>
    </w:div>
    <w:div w:id="79497153">
      <w:marLeft w:val="0"/>
      <w:marRight w:val="0"/>
      <w:marTop w:val="0"/>
      <w:marBottom w:val="0"/>
      <w:divBdr>
        <w:top w:val="none" w:sz="0" w:space="0" w:color="auto"/>
        <w:left w:val="none" w:sz="0" w:space="0" w:color="auto"/>
        <w:bottom w:val="none" w:sz="0" w:space="0" w:color="auto"/>
        <w:right w:val="none" w:sz="0" w:space="0" w:color="auto"/>
      </w:divBdr>
    </w:div>
    <w:div w:id="79497155">
      <w:marLeft w:val="0"/>
      <w:marRight w:val="0"/>
      <w:marTop w:val="0"/>
      <w:marBottom w:val="0"/>
      <w:divBdr>
        <w:top w:val="none" w:sz="0" w:space="0" w:color="auto"/>
        <w:left w:val="none" w:sz="0" w:space="0" w:color="auto"/>
        <w:bottom w:val="none" w:sz="0" w:space="0" w:color="auto"/>
        <w:right w:val="none" w:sz="0" w:space="0" w:color="auto"/>
      </w:divBdr>
    </w:div>
    <w:div w:id="79497158">
      <w:marLeft w:val="0"/>
      <w:marRight w:val="0"/>
      <w:marTop w:val="0"/>
      <w:marBottom w:val="0"/>
      <w:divBdr>
        <w:top w:val="none" w:sz="0" w:space="0" w:color="auto"/>
        <w:left w:val="none" w:sz="0" w:space="0" w:color="auto"/>
        <w:bottom w:val="none" w:sz="0" w:space="0" w:color="auto"/>
        <w:right w:val="none" w:sz="0" w:space="0" w:color="auto"/>
      </w:divBdr>
    </w:div>
    <w:div w:id="79497159">
      <w:marLeft w:val="0"/>
      <w:marRight w:val="0"/>
      <w:marTop w:val="0"/>
      <w:marBottom w:val="0"/>
      <w:divBdr>
        <w:top w:val="none" w:sz="0" w:space="0" w:color="auto"/>
        <w:left w:val="none" w:sz="0" w:space="0" w:color="auto"/>
        <w:bottom w:val="none" w:sz="0" w:space="0" w:color="auto"/>
        <w:right w:val="none" w:sz="0" w:space="0" w:color="auto"/>
      </w:divBdr>
    </w:div>
    <w:div w:id="79497160">
      <w:marLeft w:val="0"/>
      <w:marRight w:val="0"/>
      <w:marTop w:val="0"/>
      <w:marBottom w:val="0"/>
      <w:divBdr>
        <w:top w:val="none" w:sz="0" w:space="0" w:color="auto"/>
        <w:left w:val="none" w:sz="0" w:space="0" w:color="auto"/>
        <w:bottom w:val="none" w:sz="0" w:space="0" w:color="auto"/>
        <w:right w:val="none" w:sz="0" w:space="0" w:color="auto"/>
      </w:divBdr>
    </w:div>
    <w:div w:id="79497161">
      <w:marLeft w:val="0"/>
      <w:marRight w:val="0"/>
      <w:marTop w:val="0"/>
      <w:marBottom w:val="0"/>
      <w:divBdr>
        <w:top w:val="none" w:sz="0" w:space="0" w:color="auto"/>
        <w:left w:val="none" w:sz="0" w:space="0" w:color="auto"/>
        <w:bottom w:val="none" w:sz="0" w:space="0" w:color="auto"/>
        <w:right w:val="none" w:sz="0" w:space="0" w:color="auto"/>
      </w:divBdr>
    </w:div>
    <w:div w:id="79497169">
      <w:marLeft w:val="0"/>
      <w:marRight w:val="0"/>
      <w:marTop w:val="0"/>
      <w:marBottom w:val="0"/>
      <w:divBdr>
        <w:top w:val="none" w:sz="0" w:space="0" w:color="auto"/>
        <w:left w:val="none" w:sz="0" w:space="0" w:color="auto"/>
        <w:bottom w:val="none" w:sz="0" w:space="0" w:color="auto"/>
        <w:right w:val="none" w:sz="0" w:space="0" w:color="auto"/>
      </w:divBdr>
    </w:div>
    <w:div w:id="79497171">
      <w:marLeft w:val="0"/>
      <w:marRight w:val="0"/>
      <w:marTop w:val="0"/>
      <w:marBottom w:val="0"/>
      <w:divBdr>
        <w:top w:val="none" w:sz="0" w:space="0" w:color="auto"/>
        <w:left w:val="none" w:sz="0" w:space="0" w:color="auto"/>
        <w:bottom w:val="none" w:sz="0" w:space="0" w:color="auto"/>
        <w:right w:val="none" w:sz="0" w:space="0" w:color="auto"/>
      </w:divBdr>
    </w:div>
    <w:div w:id="79497178">
      <w:marLeft w:val="0"/>
      <w:marRight w:val="0"/>
      <w:marTop w:val="0"/>
      <w:marBottom w:val="0"/>
      <w:divBdr>
        <w:top w:val="none" w:sz="0" w:space="0" w:color="auto"/>
        <w:left w:val="none" w:sz="0" w:space="0" w:color="auto"/>
        <w:bottom w:val="none" w:sz="0" w:space="0" w:color="auto"/>
        <w:right w:val="none" w:sz="0" w:space="0" w:color="auto"/>
      </w:divBdr>
    </w:div>
    <w:div w:id="79497179">
      <w:marLeft w:val="0"/>
      <w:marRight w:val="0"/>
      <w:marTop w:val="0"/>
      <w:marBottom w:val="0"/>
      <w:divBdr>
        <w:top w:val="none" w:sz="0" w:space="0" w:color="auto"/>
        <w:left w:val="none" w:sz="0" w:space="0" w:color="auto"/>
        <w:bottom w:val="none" w:sz="0" w:space="0" w:color="auto"/>
        <w:right w:val="none" w:sz="0" w:space="0" w:color="auto"/>
      </w:divBdr>
    </w:div>
    <w:div w:id="79497180">
      <w:marLeft w:val="0"/>
      <w:marRight w:val="0"/>
      <w:marTop w:val="0"/>
      <w:marBottom w:val="0"/>
      <w:divBdr>
        <w:top w:val="none" w:sz="0" w:space="0" w:color="auto"/>
        <w:left w:val="none" w:sz="0" w:space="0" w:color="auto"/>
        <w:bottom w:val="none" w:sz="0" w:space="0" w:color="auto"/>
        <w:right w:val="none" w:sz="0" w:space="0" w:color="auto"/>
      </w:divBdr>
    </w:div>
    <w:div w:id="79497183">
      <w:marLeft w:val="0"/>
      <w:marRight w:val="0"/>
      <w:marTop w:val="0"/>
      <w:marBottom w:val="0"/>
      <w:divBdr>
        <w:top w:val="none" w:sz="0" w:space="0" w:color="auto"/>
        <w:left w:val="none" w:sz="0" w:space="0" w:color="auto"/>
        <w:bottom w:val="none" w:sz="0" w:space="0" w:color="auto"/>
        <w:right w:val="none" w:sz="0" w:space="0" w:color="auto"/>
      </w:divBdr>
    </w:div>
    <w:div w:id="79497185">
      <w:marLeft w:val="0"/>
      <w:marRight w:val="0"/>
      <w:marTop w:val="0"/>
      <w:marBottom w:val="0"/>
      <w:divBdr>
        <w:top w:val="none" w:sz="0" w:space="0" w:color="auto"/>
        <w:left w:val="none" w:sz="0" w:space="0" w:color="auto"/>
        <w:bottom w:val="none" w:sz="0" w:space="0" w:color="auto"/>
        <w:right w:val="none" w:sz="0" w:space="0" w:color="auto"/>
      </w:divBdr>
    </w:div>
    <w:div w:id="79497193">
      <w:marLeft w:val="0"/>
      <w:marRight w:val="0"/>
      <w:marTop w:val="0"/>
      <w:marBottom w:val="0"/>
      <w:divBdr>
        <w:top w:val="none" w:sz="0" w:space="0" w:color="auto"/>
        <w:left w:val="none" w:sz="0" w:space="0" w:color="auto"/>
        <w:bottom w:val="none" w:sz="0" w:space="0" w:color="auto"/>
        <w:right w:val="none" w:sz="0" w:space="0" w:color="auto"/>
      </w:divBdr>
    </w:div>
    <w:div w:id="79497194">
      <w:marLeft w:val="0"/>
      <w:marRight w:val="0"/>
      <w:marTop w:val="0"/>
      <w:marBottom w:val="0"/>
      <w:divBdr>
        <w:top w:val="none" w:sz="0" w:space="0" w:color="auto"/>
        <w:left w:val="none" w:sz="0" w:space="0" w:color="auto"/>
        <w:bottom w:val="none" w:sz="0" w:space="0" w:color="auto"/>
        <w:right w:val="none" w:sz="0" w:space="0" w:color="auto"/>
      </w:divBdr>
    </w:div>
    <w:div w:id="79497197">
      <w:marLeft w:val="0"/>
      <w:marRight w:val="0"/>
      <w:marTop w:val="0"/>
      <w:marBottom w:val="0"/>
      <w:divBdr>
        <w:top w:val="none" w:sz="0" w:space="0" w:color="auto"/>
        <w:left w:val="none" w:sz="0" w:space="0" w:color="auto"/>
        <w:bottom w:val="none" w:sz="0" w:space="0" w:color="auto"/>
        <w:right w:val="none" w:sz="0" w:space="0" w:color="auto"/>
      </w:divBdr>
    </w:div>
    <w:div w:id="79497200">
      <w:marLeft w:val="0"/>
      <w:marRight w:val="0"/>
      <w:marTop w:val="0"/>
      <w:marBottom w:val="0"/>
      <w:divBdr>
        <w:top w:val="none" w:sz="0" w:space="0" w:color="auto"/>
        <w:left w:val="none" w:sz="0" w:space="0" w:color="auto"/>
        <w:bottom w:val="none" w:sz="0" w:space="0" w:color="auto"/>
        <w:right w:val="none" w:sz="0" w:space="0" w:color="auto"/>
      </w:divBdr>
    </w:div>
    <w:div w:id="79497201">
      <w:marLeft w:val="0"/>
      <w:marRight w:val="0"/>
      <w:marTop w:val="0"/>
      <w:marBottom w:val="0"/>
      <w:divBdr>
        <w:top w:val="none" w:sz="0" w:space="0" w:color="auto"/>
        <w:left w:val="none" w:sz="0" w:space="0" w:color="auto"/>
        <w:bottom w:val="none" w:sz="0" w:space="0" w:color="auto"/>
        <w:right w:val="none" w:sz="0" w:space="0" w:color="auto"/>
      </w:divBdr>
    </w:div>
    <w:div w:id="79497202">
      <w:marLeft w:val="0"/>
      <w:marRight w:val="0"/>
      <w:marTop w:val="0"/>
      <w:marBottom w:val="0"/>
      <w:divBdr>
        <w:top w:val="none" w:sz="0" w:space="0" w:color="auto"/>
        <w:left w:val="none" w:sz="0" w:space="0" w:color="auto"/>
        <w:bottom w:val="none" w:sz="0" w:space="0" w:color="auto"/>
        <w:right w:val="none" w:sz="0" w:space="0" w:color="auto"/>
      </w:divBdr>
    </w:div>
    <w:div w:id="79497203">
      <w:marLeft w:val="0"/>
      <w:marRight w:val="0"/>
      <w:marTop w:val="0"/>
      <w:marBottom w:val="0"/>
      <w:divBdr>
        <w:top w:val="none" w:sz="0" w:space="0" w:color="auto"/>
        <w:left w:val="none" w:sz="0" w:space="0" w:color="auto"/>
        <w:bottom w:val="none" w:sz="0" w:space="0" w:color="auto"/>
        <w:right w:val="none" w:sz="0" w:space="0" w:color="auto"/>
      </w:divBdr>
    </w:div>
    <w:div w:id="79497206">
      <w:marLeft w:val="0"/>
      <w:marRight w:val="0"/>
      <w:marTop w:val="0"/>
      <w:marBottom w:val="0"/>
      <w:divBdr>
        <w:top w:val="none" w:sz="0" w:space="0" w:color="auto"/>
        <w:left w:val="none" w:sz="0" w:space="0" w:color="auto"/>
        <w:bottom w:val="none" w:sz="0" w:space="0" w:color="auto"/>
        <w:right w:val="none" w:sz="0" w:space="0" w:color="auto"/>
      </w:divBdr>
    </w:div>
    <w:div w:id="79497207">
      <w:marLeft w:val="0"/>
      <w:marRight w:val="0"/>
      <w:marTop w:val="0"/>
      <w:marBottom w:val="0"/>
      <w:divBdr>
        <w:top w:val="none" w:sz="0" w:space="0" w:color="auto"/>
        <w:left w:val="none" w:sz="0" w:space="0" w:color="auto"/>
        <w:bottom w:val="none" w:sz="0" w:space="0" w:color="auto"/>
        <w:right w:val="none" w:sz="0" w:space="0" w:color="auto"/>
      </w:divBdr>
    </w:div>
    <w:div w:id="79497208">
      <w:marLeft w:val="0"/>
      <w:marRight w:val="0"/>
      <w:marTop w:val="0"/>
      <w:marBottom w:val="0"/>
      <w:divBdr>
        <w:top w:val="none" w:sz="0" w:space="0" w:color="auto"/>
        <w:left w:val="none" w:sz="0" w:space="0" w:color="auto"/>
        <w:bottom w:val="none" w:sz="0" w:space="0" w:color="auto"/>
        <w:right w:val="none" w:sz="0" w:space="0" w:color="auto"/>
      </w:divBdr>
    </w:div>
    <w:div w:id="79497210">
      <w:marLeft w:val="0"/>
      <w:marRight w:val="0"/>
      <w:marTop w:val="0"/>
      <w:marBottom w:val="0"/>
      <w:divBdr>
        <w:top w:val="none" w:sz="0" w:space="0" w:color="auto"/>
        <w:left w:val="none" w:sz="0" w:space="0" w:color="auto"/>
        <w:bottom w:val="none" w:sz="0" w:space="0" w:color="auto"/>
        <w:right w:val="none" w:sz="0" w:space="0" w:color="auto"/>
      </w:divBdr>
    </w:div>
    <w:div w:id="79497211">
      <w:marLeft w:val="0"/>
      <w:marRight w:val="0"/>
      <w:marTop w:val="0"/>
      <w:marBottom w:val="0"/>
      <w:divBdr>
        <w:top w:val="none" w:sz="0" w:space="0" w:color="auto"/>
        <w:left w:val="none" w:sz="0" w:space="0" w:color="auto"/>
        <w:bottom w:val="none" w:sz="0" w:space="0" w:color="auto"/>
        <w:right w:val="none" w:sz="0" w:space="0" w:color="auto"/>
      </w:divBdr>
    </w:div>
    <w:div w:id="79497214">
      <w:marLeft w:val="0"/>
      <w:marRight w:val="0"/>
      <w:marTop w:val="0"/>
      <w:marBottom w:val="0"/>
      <w:divBdr>
        <w:top w:val="none" w:sz="0" w:space="0" w:color="auto"/>
        <w:left w:val="none" w:sz="0" w:space="0" w:color="auto"/>
        <w:bottom w:val="none" w:sz="0" w:space="0" w:color="auto"/>
        <w:right w:val="none" w:sz="0" w:space="0" w:color="auto"/>
      </w:divBdr>
    </w:div>
    <w:div w:id="79497219">
      <w:marLeft w:val="0"/>
      <w:marRight w:val="0"/>
      <w:marTop w:val="0"/>
      <w:marBottom w:val="0"/>
      <w:divBdr>
        <w:top w:val="none" w:sz="0" w:space="0" w:color="auto"/>
        <w:left w:val="none" w:sz="0" w:space="0" w:color="auto"/>
        <w:bottom w:val="none" w:sz="0" w:space="0" w:color="auto"/>
        <w:right w:val="none" w:sz="0" w:space="0" w:color="auto"/>
      </w:divBdr>
    </w:div>
    <w:div w:id="79497220">
      <w:marLeft w:val="0"/>
      <w:marRight w:val="0"/>
      <w:marTop w:val="0"/>
      <w:marBottom w:val="0"/>
      <w:divBdr>
        <w:top w:val="none" w:sz="0" w:space="0" w:color="auto"/>
        <w:left w:val="none" w:sz="0" w:space="0" w:color="auto"/>
        <w:bottom w:val="none" w:sz="0" w:space="0" w:color="auto"/>
        <w:right w:val="none" w:sz="0" w:space="0" w:color="auto"/>
      </w:divBdr>
    </w:div>
    <w:div w:id="7949722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footer" Target="footer2.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56744E-0FBB-4F66-B66F-BEDA154011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838</TotalTime>
  <Pages>156</Pages>
  <Words>72222</Words>
  <Characters>411670</Characters>
  <Application>Microsoft Office Word</Application>
  <DocSecurity>0</DocSecurity>
  <Lines>3430</Lines>
  <Paragraphs>965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482927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султан</dc:creator>
  <cp:keywords/>
  <dc:description/>
  <cp:lastModifiedBy>Win10</cp:lastModifiedBy>
  <cp:revision>63</cp:revision>
  <cp:lastPrinted>2020-12-19T13:30:00Z</cp:lastPrinted>
  <dcterms:created xsi:type="dcterms:W3CDTF">2020-12-15T18:31:00Z</dcterms:created>
  <dcterms:modified xsi:type="dcterms:W3CDTF">2024-03-20T09:06:00Z</dcterms:modified>
</cp:coreProperties>
</file>